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92" w:rsidRDefault="00370192">
      <w:pPr>
        <w:shd w:val="clear" w:color="auto" w:fill="FFFFFF"/>
        <w:autoSpaceDE w:val="0"/>
        <w:autoSpaceDN w:val="0"/>
        <w:adjustRightInd w:val="0"/>
        <w:jc w:val="center"/>
        <w:rPr>
          <w:b/>
          <w:color w:val="000000"/>
        </w:rPr>
      </w:pPr>
    </w:p>
    <w:p w:rsidR="002345C7" w:rsidRDefault="0032694D">
      <w:pPr>
        <w:shd w:val="clear" w:color="auto" w:fill="FFFFFF"/>
        <w:autoSpaceDE w:val="0"/>
        <w:autoSpaceDN w:val="0"/>
        <w:adjustRightInd w:val="0"/>
        <w:jc w:val="center"/>
        <w:rPr>
          <w:b/>
          <w:color w:val="000000"/>
        </w:rPr>
      </w:pPr>
      <w:r>
        <w:rPr>
          <w:b/>
          <w:color w:val="000000"/>
        </w:rPr>
        <w:t>МИНИСТЕРСТВО РОССИЙСКОЙ ФЕДЕРАЦИИ</w:t>
      </w:r>
      <w:r w:rsidR="002345C7">
        <w:rPr>
          <w:b/>
          <w:color w:val="000000"/>
        </w:rPr>
        <w:t xml:space="preserve"> </w:t>
      </w:r>
    </w:p>
    <w:p w:rsidR="002345C7" w:rsidRDefault="0032694D">
      <w:pPr>
        <w:shd w:val="clear" w:color="auto" w:fill="FFFFFF"/>
        <w:autoSpaceDE w:val="0"/>
        <w:autoSpaceDN w:val="0"/>
        <w:adjustRightInd w:val="0"/>
        <w:jc w:val="center"/>
        <w:rPr>
          <w:b/>
          <w:color w:val="000000"/>
        </w:rPr>
      </w:pPr>
      <w:r>
        <w:rPr>
          <w:b/>
          <w:color w:val="000000"/>
        </w:rPr>
        <w:t>ПО ДЕЛАМ ГРАЖДАНСКОЙ ОБОРОНЫ,</w:t>
      </w:r>
      <w:r w:rsidR="002345C7">
        <w:rPr>
          <w:b/>
          <w:color w:val="000000"/>
        </w:rPr>
        <w:t xml:space="preserve"> </w:t>
      </w:r>
      <w:r>
        <w:rPr>
          <w:b/>
          <w:color w:val="000000"/>
        </w:rPr>
        <w:t xml:space="preserve">ЧРЕЗВЫЧАЙНЫМ СИТУАЦИЯМ </w:t>
      </w:r>
    </w:p>
    <w:p w:rsidR="0032694D" w:rsidRPr="002345C7" w:rsidRDefault="0032694D" w:rsidP="002345C7">
      <w:pPr>
        <w:shd w:val="clear" w:color="auto" w:fill="FFFFFF"/>
        <w:autoSpaceDE w:val="0"/>
        <w:autoSpaceDN w:val="0"/>
        <w:adjustRightInd w:val="0"/>
        <w:jc w:val="center"/>
        <w:rPr>
          <w:b/>
          <w:bCs/>
        </w:rPr>
      </w:pPr>
      <w:r>
        <w:rPr>
          <w:b/>
          <w:color w:val="000000"/>
        </w:rPr>
        <w:t xml:space="preserve">И </w:t>
      </w:r>
      <w:r w:rsidRPr="002345C7">
        <w:rPr>
          <w:b/>
          <w:color w:val="000000"/>
        </w:rPr>
        <w:t>ЛИКВИДАЦИИ</w:t>
      </w:r>
      <w:r w:rsidR="002345C7" w:rsidRPr="002345C7">
        <w:rPr>
          <w:b/>
          <w:color w:val="000000"/>
        </w:rPr>
        <w:t xml:space="preserve"> </w:t>
      </w:r>
      <w:r w:rsidRPr="002345C7">
        <w:rPr>
          <w:b/>
          <w:bCs/>
        </w:rPr>
        <w:t>ПОСЛЕДСТВИЙ СТИХИЙНЫХ БЕДСТВИЙ</w:t>
      </w:r>
    </w:p>
    <w:p w:rsidR="0032694D" w:rsidRDefault="0032694D" w:rsidP="002345C7">
      <w:pPr>
        <w:shd w:val="clear" w:color="auto" w:fill="FFFFFF"/>
        <w:autoSpaceDE w:val="0"/>
        <w:autoSpaceDN w:val="0"/>
        <w:adjustRightInd w:val="0"/>
        <w:jc w:val="center"/>
      </w:pPr>
      <w:r>
        <w:rPr>
          <w:bCs/>
          <w:color w:val="000000"/>
        </w:rPr>
        <w:t>___</w:t>
      </w:r>
      <w:r w:rsidR="002345C7">
        <w:rPr>
          <w:bCs/>
          <w:color w:val="000000"/>
        </w:rPr>
        <w:t>_____________________</w:t>
      </w:r>
      <w:r>
        <w:rPr>
          <w:bCs/>
          <w:color w:val="000000"/>
        </w:rPr>
        <w:t>___________________________________________________</w:t>
      </w:r>
    </w:p>
    <w:p w:rsidR="0032694D" w:rsidRDefault="0032694D">
      <w:pPr>
        <w:shd w:val="clear" w:color="auto" w:fill="FFFFFF"/>
        <w:autoSpaceDE w:val="0"/>
        <w:autoSpaceDN w:val="0"/>
        <w:adjustRightInd w:val="0"/>
        <w:jc w:val="center"/>
        <w:rPr>
          <w:b/>
          <w:color w:val="000000"/>
        </w:rPr>
      </w:pPr>
    </w:p>
    <w:tbl>
      <w:tblPr>
        <w:tblW w:w="0" w:type="auto"/>
        <w:tblLook w:val="04A0"/>
      </w:tblPr>
      <w:tblGrid>
        <w:gridCol w:w="4361"/>
        <w:gridCol w:w="5636"/>
      </w:tblGrid>
      <w:tr w:rsidR="002345C7" w:rsidRPr="003B3904" w:rsidTr="003B3904">
        <w:tc>
          <w:tcPr>
            <w:tcW w:w="4361" w:type="dxa"/>
            <w:shd w:val="clear" w:color="auto" w:fill="auto"/>
          </w:tcPr>
          <w:p w:rsidR="002345C7" w:rsidRPr="003B3904" w:rsidRDefault="002345C7" w:rsidP="003B3904">
            <w:pPr>
              <w:autoSpaceDE w:val="0"/>
              <w:autoSpaceDN w:val="0"/>
              <w:adjustRightInd w:val="0"/>
              <w:jc w:val="center"/>
              <w:rPr>
                <w:rFonts w:ascii="Calibri" w:eastAsia="Calibri" w:hAnsi="Calibri"/>
                <w:b/>
                <w:color w:val="000000"/>
                <w:sz w:val="22"/>
                <w:szCs w:val="22"/>
              </w:rPr>
            </w:pPr>
          </w:p>
        </w:tc>
        <w:tc>
          <w:tcPr>
            <w:tcW w:w="5636" w:type="dxa"/>
            <w:shd w:val="clear" w:color="auto" w:fill="auto"/>
          </w:tcPr>
          <w:p w:rsidR="002345C7" w:rsidRPr="003B3904" w:rsidRDefault="009F37B1" w:rsidP="003B3904">
            <w:pPr>
              <w:autoSpaceDE w:val="0"/>
              <w:autoSpaceDN w:val="0"/>
              <w:adjustRightInd w:val="0"/>
              <w:jc w:val="center"/>
              <w:rPr>
                <w:rFonts w:eastAsia="Calibri"/>
                <w:b/>
                <w:color w:val="000000"/>
              </w:rPr>
            </w:pPr>
            <w:r w:rsidRPr="003B3904">
              <w:rPr>
                <w:rFonts w:eastAsia="Calibri"/>
                <w:b/>
                <w:color w:val="000000"/>
              </w:rPr>
              <w:t>УТВЕРЖДАЮ</w:t>
            </w:r>
          </w:p>
          <w:p w:rsidR="002345C7" w:rsidRPr="003B3904" w:rsidRDefault="002345C7" w:rsidP="003B3904">
            <w:pPr>
              <w:autoSpaceDE w:val="0"/>
              <w:autoSpaceDN w:val="0"/>
              <w:adjustRightInd w:val="0"/>
              <w:jc w:val="center"/>
              <w:rPr>
                <w:rFonts w:eastAsia="Calibri"/>
                <w:b/>
                <w:color w:val="000000"/>
              </w:rPr>
            </w:pPr>
            <w:r w:rsidRPr="003B3904">
              <w:rPr>
                <w:rFonts w:eastAsia="Calibri"/>
                <w:b/>
                <w:color w:val="000000"/>
              </w:rPr>
              <w:t>Заместитель Министра Российской Федерации по делам гражданской обороны, чрезвычайным ситуациям и ликвидации последствий стихийных бедствий</w:t>
            </w:r>
          </w:p>
          <w:p w:rsidR="002345C7" w:rsidRDefault="002345C7" w:rsidP="003B3904">
            <w:pPr>
              <w:autoSpaceDE w:val="0"/>
              <w:autoSpaceDN w:val="0"/>
              <w:adjustRightInd w:val="0"/>
              <w:jc w:val="center"/>
              <w:rPr>
                <w:rFonts w:eastAsia="Calibri"/>
                <w:b/>
                <w:color w:val="000000"/>
              </w:rPr>
            </w:pPr>
          </w:p>
          <w:p w:rsidR="00C75BA9" w:rsidRPr="003B3904" w:rsidRDefault="00C75BA9" w:rsidP="003B3904">
            <w:pPr>
              <w:autoSpaceDE w:val="0"/>
              <w:autoSpaceDN w:val="0"/>
              <w:adjustRightInd w:val="0"/>
              <w:jc w:val="center"/>
              <w:rPr>
                <w:rFonts w:eastAsia="Calibri"/>
                <w:b/>
                <w:color w:val="000000"/>
              </w:rPr>
            </w:pPr>
          </w:p>
          <w:p w:rsidR="002345C7" w:rsidRPr="003B3904" w:rsidRDefault="00FF66FF" w:rsidP="003B3904">
            <w:pPr>
              <w:autoSpaceDE w:val="0"/>
              <w:autoSpaceDN w:val="0"/>
              <w:adjustRightInd w:val="0"/>
              <w:jc w:val="right"/>
              <w:rPr>
                <w:rFonts w:eastAsia="Calibri"/>
                <w:b/>
                <w:color w:val="000000"/>
              </w:rPr>
            </w:pPr>
            <w:r>
              <w:rPr>
                <w:rFonts w:eastAsia="Calibri"/>
                <w:b/>
                <w:color w:val="000000"/>
              </w:rPr>
              <w:t>П.Ф. Барышев</w:t>
            </w:r>
          </w:p>
          <w:p w:rsidR="002345C7" w:rsidRPr="003B3904" w:rsidRDefault="002345C7" w:rsidP="003B3904">
            <w:pPr>
              <w:autoSpaceDE w:val="0"/>
              <w:autoSpaceDN w:val="0"/>
              <w:adjustRightInd w:val="0"/>
              <w:jc w:val="center"/>
              <w:rPr>
                <w:rFonts w:eastAsia="Calibri"/>
                <w:b/>
                <w:color w:val="000000"/>
              </w:rPr>
            </w:pPr>
          </w:p>
          <w:p w:rsidR="00F631C9" w:rsidRPr="003B3904" w:rsidRDefault="00F631C9" w:rsidP="003B3904">
            <w:pPr>
              <w:autoSpaceDE w:val="0"/>
              <w:autoSpaceDN w:val="0"/>
              <w:adjustRightInd w:val="0"/>
              <w:jc w:val="center"/>
              <w:rPr>
                <w:rFonts w:eastAsia="Calibri"/>
                <w:b/>
                <w:color w:val="000000"/>
              </w:rPr>
            </w:pPr>
          </w:p>
          <w:p w:rsidR="002345C7" w:rsidRPr="003B3904" w:rsidRDefault="002345C7" w:rsidP="00FF66FF">
            <w:pPr>
              <w:autoSpaceDE w:val="0"/>
              <w:autoSpaceDN w:val="0"/>
              <w:adjustRightInd w:val="0"/>
              <w:rPr>
                <w:rFonts w:eastAsia="Calibri"/>
                <w:b/>
                <w:color w:val="000000"/>
                <w:sz w:val="22"/>
                <w:szCs w:val="22"/>
              </w:rPr>
            </w:pPr>
            <w:r w:rsidRPr="003B3904">
              <w:rPr>
                <w:rFonts w:eastAsia="Calibri"/>
                <w:b/>
                <w:color w:val="000000"/>
              </w:rPr>
              <w:t>«___» _____________ 20</w:t>
            </w:r>
            <w:r w:rsidR="00FF66FF">
              <w:rPr>
                <w:rFonts w:eastAsia="Calibri"/>
                <w:b/>
                <w:color w:val="000000"/>
              </w:rPr>
              <w:t>20</w:t>
            </w:r>
            <w:r w:rsidRPr="003B3904">
              <w:rPr>
                <w:rFonts w:eastAsia="Calibri"/>
                <w:b/>
                <w:color w:val="000000"/>
              </w:rPr>
              <w:t xml:space="preserve"> г.</w:t>
            </w:r>
          </w:p>
        </w:tc>
      </w:tr>
    </w:tbl>
    <w:p w:rsidR="0032694D" w:rsidRPr="00370192" w:rsidRDefault="0032694D">
      <w:pPr>
        <w:shd w:val="clear" w:color="auto" w:fill="FFFFFF"/>
        <w:autoSpaceDE w:val="0"/>
        <w:autoSpaceDN w:val="0"/>
        <w:adjustRightInd w:val="0"/>
        <w:jc w:val="center"/>
        <w:rPr>
          <w:b/>
          <w:color w:val="000000"/>
          <w:sz w:val="28"/>
          <w:szCs w:val="28"/>
        </w:rPr>
      </w:pPr>
    </w:p>
    <w:p w:rsidR="0032694D" w:rsidRPr="00370192" w:rsidRDefault="0032694D">
      <w:pPr>
        <w:shd w:val="clear" w:color="auto" w:fill="FFFFFF"/>
        <w:autoSpaceDE w:val="0"/>
        <w:autoSpaceDN w:val="0"/>
        <w:adjustRightInd w:val="0"/>
        <w:jc w:val="center"/>
        <w:rPr>
          <w:b/>
          <w:color w:val="000000"/>
          <w:sz w:val="28"/>
          <w:szCs w:val="28"/>
        </w:rPr>
      </w:pPr>
    </w:p>
    <w:p w:rsidR="0032694D" w:rsidRPr="00370192" w:rsidRDefault="0032694D">
      <w:pPr>
        <w:shd w:val="clear" w:color="auto" w:fill="FFFFFF"/>
        <w:autoSpaceDE w:val="0"/>
        <w:autoSpaceDN w:val="0"/>
        <w:adjustRightInd w:val="0"/>
        <w:jc w:val="center"/>
        <w:rPr>
          <w:b/>
          <w:color w:val="000000"/>
          <w:sz w:val="28"/>
          <w:szCs w:val="28"/>
        </w:rPr>
      </w:pPr>
    </w:p>
    <w:p w:rsidR="0032694D" w:rsidRPr="004C6244" w:rsidRDefault="0032694D">
      <w:pPr>
        <w:shd w:val="clear" w:color="auto" w:fill="FFFFFF"/>
        <w:autoSpaceDE w:val="0"/>
        <w:autoSpaceDN w:val="0"/>
        <w:adjustRightInd w:val="0"/>
        <w:jc w:val="center"/>
        <w:rPr>
          <w:b/>
          <w:color w:val="000000"/>
          <w:sz w:val="28"/>
          <w:szCs w:val="28"/>
          <w:lang w:val="en-US"/>
        </w:rPr>
      </w:pPr>
    </w:p>
    <w:p w:rsidR="0032694D" w:rsidRPr="00370192" w:rsidRDefault="0032694D">
      <w:pPr>
        <w:shd w:val="clear" w:color="auto" w:fill="FFFFFF"/>
        <w:autoSpaceDE w:val="0"/>
        <w:autoSpaceDN w:val="0"/>
        <w:adjustRightInd w:val="0"/>
        <w:jc w:val="center"/>
        <w:rPr>
          <w:b/>
          <w:color w:val="000000"/>
          <w:sz w:val="28"/>
          <w:szCs w:val="28"/>
        </w:rPr>
      </w:pPr>
    </w:p>
    <w:p w:rsidR="0032694D" w:rsidRPr="00370192" w:rsidRDefault="0032694D">
      <w:pPr>
        <w:shd w:val="clear" w:color="auto" w:fill="FFFFFF"/>
        <w:autoSpaceDE w:val="0"/>
        <w:autoSpaceDN w:val="0"/>
        <w:adjustRightInd w:val="0"/>
        <w:jc w:val="center"/>
        <w:rPr>
          <w:b/>
          <w:color w:val="000000"/>
          <w:sz w:val="28"/>
          <w:szCs w:val="28"/>
        </w:rPr>
      </w:pPr>
    </w:p>
    <w:p w:rsidR="004540D7" w:rsidRPr="00370192" w:rsidRDefault="004540D7" w:rsidP="004540D7">
      <w:pPr>
        <w:pStyle w:val="a4"/>
        <w:jc w:val="center"/>
        <w:rPr>
          <w:rFonts w:ascii="Times New Roman" w:hAnsi="Times New Roman" w:cs="Times New Roman"/>
          <w:b/>
          <w:sz w:val="28"/>
          <w:szCs w:val="28"/>
        </w:rPr>
      </w:pPr>
      <w:r w:rsidRPr="00370192">
        <w:rPr>
          <w:rFonts w:ascii="Times New Roman" w:hAnsi="Times New Roman" w:cs="Times New Roman"/>
          <w:b/>
          <w:sz w:val="28"/>
          <w:szCs w:val="28"/>
        </w:rPr>
        <w:t xml:space="preserve">МЕТОДИЧЕСКИЕ РЕКОМЕНДАЦИИ </w:t>
      </w:r>
    </w:p>
    <w:p w:rsidR="004540D7" w:rsidRPr="00370192" w:rsidRDefault="004540D7" w:rsidP="004540D7">
      <w:pPr>
        <w:pStyle w:val="a4"/>
        <w:jc w:val="center"/>
        <w:rPr>
          <w:rFonts w:ascii="Times New Roman" w:hAnsi="Times New Roman" w:cs="Times New Roman"/>
          <w:b/>
          <w:sz w:val="28"/>
          <w:szCs w:val="28"/>
        </w:rPr>
      </w:pPr>
      <w:r w:rsidRPr="00370192">
        <w:rPr>
          <w:rFonts w:ascii="Times New Roman" w:hAnsi="Times New Roman" w:cs="Times New Roman"/>
          <w:b/>
          <w:sz w:val="28"/>
          <w:szCs w:val="28"/>
        </w:rPr>
        <w:t xml:space="preserve">по организации первоочередного жизнеобеспечения населения </w:t>
      </w:r>
    </w:p>
    <w:p w:rsidR="004540D7" w:rsidRPr="00370192" w:rsidRDefault="004540D7" w:rsidP="004540D7">
      <w:pPr>
        <w:pStyle w:val="a4"/>
        <w:jc w:val="center"/>
        <w:rPr>
          <w:rFonts w:ascii="Times New Roman" w:hAnsi="Times New Roman" w:cs="Times New Roman"/>
          <w:b/>
          <w:sz w:val="28"/>
          <w:szCs w:val="28"/>
        </w:rPr>
      </w:pPr>
      <w:r w:rsidRPr="00370192">
        <w:rPr>
          <w:rFonts w:ascii="Times New Roman" w:hAnsi="Times New Roman" w:cs="Times New Roman"/>
          <w:b/>
          <w:sz w:val="28"/>
          <w:szCs w:val="28"/>
        </w:rPr>
        <w:t>в чрезвычайных ситуациях и работы пунктов временного размещения пострадавшего населения</w:t>
      </w:r>
    </w:p>
    <w:p w:rsidR="00F942F7" w:rsidRPr="00370192" w:rsidRDefault="004651B6">
      <w:pPr>
        <w:shd w:val="clear" w:color="auto" w:fill="FFFFFF"/>
        <w:autoSpaceDE w:val="0"/>
        <w:autoSpaceDN w:val="0"/>
        <w:adjustRightInd w:val="0"/>
        <w:jc w:val="center"/>
        <w:rPr>
          <w:b/>
          <w:color w:val="323232"/>
          <w:sz w:val="28"/>
          <w:szCs w:val="28"/>
        </w:rPr>
      </w:pPr>
      <w:r w:rsidRPr="00370192">
        <w:rPr>
          <w:b/>
          <w:color w:val="323232"/>
          <w:sz w:val="28"/>
          <w:szCs w:val="28"/>
        </w:rPr>
        <w:t xml:space="preserve"> </w:t>
      </w:r>
    </w:p>
    <w:p w:rsidR="0032694D" w:rsidRPr="00370192" w:rsidRDefault="0032694D">
      <w:pPr>
        <w:shd w:val="clear" w:color="auto" w:fill="FFFFFF"/>
        <w:autoSpaceDE w:val="0"/>
        <w:autoSpaceDN w:val="0"/>
        <w:adjustRightInd w:val="0"/>
        <w:jc w:val="center"/>
        <w:rPr>
          <w:b/>
          <w:color w:val="323232"/>
          <w:sz w:val="28"/>
          <w:szCs w:val="28"/>
        </w:rPr>
      </w:pPr>
    </w:p>
    <w:p w:rsidR="0032694D" w:rsidRPr="00370192" w:rsidRDefault="0032694D">
      <w:pPr>
        <w:shd w:val="clear" w:color="auto" w:fill="FFFFFF"/>
        <w:autoSpaceDE w:val="0"/>
        <w:autoSpaceDN w:val="0"/>
        <w:adjustRightInd w:val="0"/>
        <w:jc w:val="center"/>
        <w:rPr>
          <w:color w:val="323232"/>
          <w:sz w:val="28"/>
          <w:szCs w:val="28"/>
        </w:rPr>
      </w:pPr>
    </w:p>
    <w:p w:rsidR="0032694D" w:rsidRPr="00370192" w:rsidRDefault="0032694D">
      <w:pPr>
        <w:shd w:val="clear" w:color="auto" w:fill="FFFFFF"/>
        <w:autoSpaceDE w:val="0"/>
        <w:autoSpaceDN w:val="0"/>
        <w:adjustRightInd w:val="0"/>
        <w:jc w:val="center"/>
        <w:rPr>
          <w:color w:val="323232"/>
          <w:sz w:val="28"/>
          <w:szCs w:val="28"/>
        </w:rPr>
      </w:pPr>
    </w:p>
    <w:p w:rsidR="0032694D" w:rsidRPr="00370192" w:rsidRDefault="0032694D">
      <w:pPr>
        <w:shd w:val="clear" w:color="auto" w:fill="FFFFFF"/>
        <w:autoSpaceDE w:val="0"/>
        <w:autoSpaceDN w:val="0"/>
        <w:adjustRightInd w:val="0"/>
        <w:jc w:val="center"/>
        <w:rPr>
          <w:color w:val="323232"/>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32694D" w:rsidRPr="00370192" w:rsidRDefault="0032694D">
      <w:pPr>
        <w:shd w:val="clear" w:color="auto" w:fill="FFFFFF"/>
        <w:autoSpaceDE w:val="0"/>
        <w:autoSpaceDN w:val="0"/>
        <w:adjustRightInd w:val="0"/>
        <w:jc w:val="center"/>
        <w:rPr>
          <w:sz w:val="28"/>
          <w:szCs w:val="28"/>
        </w:rPr>
      </w:pPr>
    </w:p>
    <w:p w:rsidR="009F09EF" w:rsidRPr="00370192" w:rsidRDefault="009F09EF">
      <w:pPr>
        <w:shd w:val="clear" w:color="auto" w:fill="FFFFFF"/>
        <w:autoSpaceDE w:val="0"/>
        <w:autoSpaceDN w:val="0"/>
        <w:adjustRightInd w:val="0"/>
        <w:jc w:val="center"/>
        <w:rPr>
          <w:sz w:val="28"/>
          <w:szCs w:val="28"/>
        </w:rPr>
      </w:pPr>
    </w:p>
    <w:p w:rsidR="003F28C4" w:rsidRPr="00370192" w:rsidRDefault="003F28C4">
      <w:pPr>
        <w:shd w:val="clear" w:color="auto" w:fill="FFFFFF"/>
        <w:autoSpaceDE w:val="0"/>
        <w:autoSpaceDN w:val="0"/>
        <w:adjustRightInd w:val="0"/>
        <w:jc w:val="center"/>
        <w:rPr>
          <w:sz w:val="28"/>
          <w:szCs w:val="28"/>
        </w:rPr>
      </w:pPr>
    </w:p>
    <w:p w:rsidR="0032694D" w:rsidRPr="00370192" w:rsidRDefault="002345C7">
      <w:pPr>
        <w:jc w:val="center"/>
        <w:rPr>
          <w:b/>
          <w:color w:val="000000"/>
          <w:sz w:val="28"/>
          <w:szCs w:val="28"/>
        </w:rPr>
      </w:pPr>
      <w:r w:rsidRPr="00370192">
        <w:rPr>
          <w:b/>
          <w:color w:val="000000"/>
          <w:sz w:val="28"/>
          <w:szCs w:val="28"/>
        </w:rPr>
        <w:t xml:space="preserve">Москва, </w:t>
      </w:r>
      <w:r w:rsidR="00F942F7" w:rsidRPr="00370192">
        <w:rPr>
          <w:b/>
          <w:color w:val="000000"/>
          <w:sz w:val="28"/>
          <w:szCs w:val="28"/>
        </w:rPr>
        <w:t>20</w:t>
      </w:r>
      <w:r w:rsidR="00FF66FF" w:rsidRPr="00370192">
        <w:rPr>
          <w:b/>
          <w:color w:val="000000"/>
          <w:sz w:val="28"/>
          <w:szCs w:val="28"/>
        </w:rPr>
        <w:t>20</w:t>
      </w:r>
    </w:p>
    <w:p w:rsidR="00EF6865" w:rsidRDefault="003F28C4" w:rsidP="00AC2EA1">
      <w:pPr>
        <w:jc w:val="center"/>
      </w:pPr>
      <w:r>
        <w:rPr>
          <w:bCs/>
          <w:color w:val="000000"/>
          <w:sz w:val="22"/>
        </w:rPr>
        <w:br w:type="page"/>
      </w:r>
    </w:p>
    <w:p w:rsidR="00EF6865" w:rsidRDefault="00EF6865">
      <w:pPr>
        <w:pStyle w:val="a4"/>
        <w:rPr>
          <w:rFonts w:ascii="Times New Roman" w:hAnsi="Times New Roman" w:cs="Times New Roman"/>
        </w:rPr>
      </w:pPr>
    </w:p>
    <w:p w:rsidR="00935940" w:rsidRPr="0074065E" w:rsidRDefault="00935940" w:rsidP="00AC2EA1">
      <w:pPr>
        <w:pStyle w:val="a4"/>
        <w:ind w:firstLine="709"/>
        <w:rPr>
          <w:rFonts w:ascii="Times New Roman" w:hAnsi="Times New Roman" w:cs="Times New Roman"/>
          <w:b/>
          <w:sz w:val="28"/>
          <w:szCs w:val="28"/>
        </w:rPr>
      </w:pPr>
      <w:r w:rsidRPr="0074065E">
        <w:rPr>
          <w:rFonts w:ascii="Times New Roman" w:hAnsi="Times New Roman" w:cs="Times New Roman"/>
          <w:b/>
          <w:sz w:val="28"/>
          <w:szCs w:val="28"/>
        </w:rPr>
        <w:t>Методические рекомендации по организации первоочередного жизнеобеспечения населения в чрезвычайных ситуациях</w:t>
      </w:r>
      <w:r w:rsidR="00F942F7" w:rsidRPr="0074065E">
        <w:rPr>
          <w:rFonts w:ascii="Times New Roman" w:hAnsi="Times New Roman" w:cs="Times New Roman"/>
          <w:b/>
          <w:sz w:val="28"/>
          <w:szCs w:val="28"/>
        </w:rPr>
        <w:t xml:space="preserve"> и работы пунктов временного размещения пострадавшего населения</w:t>
      </w:r>
    </w:p>
    <w:p w:rsidR="00935940" w:rsidRPr="0074065E" w:rsidRDefault="00935940" w:rsidP="00AC2EA1">
      <w:pPr>
        <w:pStyle w:val="a4"/>
        <w:ind w:firstLine="709"/>
        <w:rPr>
          <w:rFonts w:ascii="Times New Roman" w:hAnsi="Times New Roman" w:cs="Times New Roman"/>
          <w:sz w:val="28"/>
          <w:szCs w:val="28"/>
        </w:rPr>
      </w:pPr>
    </w:p>
    <w:p w:rsidR="0032694D" w:rsidRPr="0074065E" w:rsidRDefault="0032694D" w:rsidP="00AC2EA1">
      <w:pPr>
        <w:pStyle w:val="a4"/>
        <w:ind w:firstLine="709"/>
        <w:rPr>
          <w:rFonts w:ascii="Times New Roman" w:hAnsi="Times New Roman" w:cs="Times New Roman"/>
          <w:sz w:val="28"/>
          <w:szCs w:val="28"/>
        </w:rPr>
      </w:pPr>
      <w:r w:rsidRPr="0074065E">
        <w:rPr>
          <w:rFonts w:ascii="Times New Roman" w:hAnsi="Times New Roman" w:cs="Times New Roman"/>
          <w:sz w:val="28"/>
          <w:szCs w:val="28"/>
        </w:rPr>
        <w:t xml:space="preserve">Методические рекомендации по организации первоочередного жизнеобеспечения населения в чрезвычайных ситуациях </w:t>
      </w:r>
      <w:r w:rsidR="00F942F7" w:rsidRPr="0074065E">
        <w:rPr>
          <w:rFonts w:ascii="Times New Roman" w:hAnsi="Times New Roman" w:cs="Times New Roman"/>
          <w:sz w:val="28"/>
          <w:szCs w:val="28"/>
        </w:rPr>
        <w:t xml:space="preserve">и работы пунктов временного размещения пострадавшего населения </w:t>
      </w:r>
      <w:r w:rsidRPr="0074065E">
        <w:rPr>
          <w:rFonts w:ascii="Times New Roman" w:hAnsi="Times New Roman" w:cs="Times New Roman"/>
          <w:sz w:val="28"/>
          <w:szCs w:val="28"/>
        </w:rPr>
        <w:t>(далее - Методические 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w:t>
      </w:r>
      <w:r w:rsidR="007B0784" w:rsidRPr="0074065E">
        <w:rPr>
          <w:rFonts w:ascii="Times New Roman" w:hAnsi="Times New Roman" w:cs="Times New Roman"/>
          <w:sz w:val="28"/>
          <w:szCs w:val="28"/>
        </w:rPr>
        <w:t xml:space="preserve"> при</w:t>
      </w:r>
      <w:r w:rsidR="00C75BA9" w:rsidRPr="0074065E">
        <w:rPr>
          <w:rFonts w:ascii="Times New Roman" w:hAnsi="Times New Roman" w:cs="Times New Roman"/>
          <w:sz w:val="28"/>
          <w:szCs w:val="28"/>
        </w:rPr>
        <w:t>  </w:t>
      </w:r>
      <w:r w:rsidRPr="0074065E">
        <w:rPr>
          <w:rFonts w:ascii="Times New Roman" w:hAnsi="Times New Roman" w:cs="Times New Roman"/>
          <w:sz w:val="28"/>
          <w:szCs w:val="28"/>
        </w:rPr>
        <w:t>решени</w:t>
      </w:r>
      <w:r w:rsidR="007B0784" w:rsidRPr="0074065E">
        <w:rPr>
          <w:rFonts w:ascii="Times New Roman" w:hAnsi="Times New Roman" w:cs="Times New Roman"/>
          <w:sz w:val="28"/>
          <w:szCs w:val="28"/>
        </w:rPr>
        <w:t>и</w:t>
      </w:r>
      <w:r w:rsidRPr="0074065E">
        <w:rPr>
          <w:rFonts w:ascii="Times New Roman" w:hAnsi="Times New Roman" w:cs="Times New Roman"/>
          <w:sz w:val="28"/>
          <w:szCs w:val="28"/>
        </w:rPr>
        <w:t xml:space="preserve"> задач по организации первоочередного жизнеобеспечения населения </w:t>
      </w:r>
      <w:r w:rsidR="00C75BA9" w:rsidRPr="0074065E">
        <w:rPr>
          <w:rFonts w:ascii="Times New Roman" w:hAnsi="Times New Roman" w:cs="Times New Roman"/>
          <w:sz w:val="28"/>
          <w:szCs w:val="28"/>
        </w:rPr>
        <w:br/>
      </w:r>
      <w:r w:rsidRPr="0074065E">
        <w:rPr>
          <w:rFonts w:ascii="Times New Roman" w:hAnsi="Times New Roman" w:cs="Times New Roman"/>
          <w:sz w:val="28"/>
          <w:szCs w:val="28"/>
        </w:rPr>
        <w:t>в чрезвычайных ситуациях</w:t>
      </w:r>
      <w:r w:rsidR="004540D7" w:rsidRPr="0074065E">
        <w:rPr>
          <w:rFonts w:ascii="Times New Roman" w:hAnsi="Times New Roman" w:cs="Times New Roman"/>
          <w:sz w:val="28"/>
          <w:szCs w:val="28"/>
        </w:rPr>
        <w:t xml:space="preserve">, а также основные задачи и </w:t>
      </w:r>
      <w:r w:rsidR="00FF66FF" w:rsidRPr="0074065E">
        <w:rPr>
          <w:rFonts w:ascii="Times New Roman" w:hAnsi="Times New Roman" w:cs="Times New Roman"/>
          <w:sz w:val="28"/>
          <w:szCs w:val="28"/>
        </w:rPr>
        <w:t xml:space="preserve">рекомендуемый </w:t>
      </w:r>
      <w:r w:rsidR="004540D7" w:rsidRPr="0074065E">
        <w:rPr>
          <w:rFonts w:ascii="Times New Roman" w:hAnsi="Times New Roman" w:cs="Times New Roman"/>
          <w:sz w:val="28"/>
          <w:szCs w:val="28"/>
        </w:rPr>
        <w:t>порядок функционирования пунктов временного размещения пострадавшего населения, эвакуируемого (отселяемого) при угрозе и возникновении чрезвычайных ситуаций</w:t>
      </w:r>
      <w:r w:rsidRPr="0074065E">
        <w:rPr>
          <w:rFonts w:ascii="Times New Roman" w:hAnsi="Times New Roman" w:cs="Times New Roman"/>
          <w:sz w:val="28"/>
          <w:szCs w:val="28"/>
        </w:rPr>
        <w:t>.</w:t>
      </w:r>
    </w:p>
    <w:p w:rsidR="0032694D" w:rsidRPr="0074065E" w:rsidRDefault="0032694D" w:rsidP="00AC2EA1">
      <w:pPr>
        <w:shd w:val="clear" w:color="auto" w:fill="FFFFFF"/>
        <w:autoSpaceDE w:val="0"/>
        <w:autoSpaceDN w:val="0"/>
        <w:adjustRightInd w:val="0"/>
        <w:ind w:firstLine="709"/>
        <w:jc w:val="both"/>
        <w:rPr>
          <w:sz w:val="28"/>
          <w:szCs w:val="28"/>
        </w:rPr>
      </w:pPr>
      <w:r w:rsidRPr="0074065E">
        <w:rPr>
          <w:color w:val="000000"/>
          <w:sz w:val="28"/>
          <w:szCs w:val="28"/>
        </w:rPr>
        <w:t xml:space="preserve">Методические рекомендации разработаны с учетом требований федеральных законов, постановлений Правительства Российской Федерации, </w:t>
      </w:r>
      <w:r w:rsidR="003E53CB" w:rsidRPr="0074065E">
        <w:rPr>
          <w:color w:val="000000"/>
          <w:sz w:val="28"/>
          <w:szCs w:val="28"/>
        </w:rPr>
        <w:t xml:space="preserve">нормативных правовых актов </w:t>
      </w:r>
      <w:r w:rsidRPr="0074065E">
        <w:rPr>
          <w:color w:val="000000"/>
          <w:sz w:val="28"/>
          <w:szCs w:val="28"/>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003E53CB" w:rsidRPr="0074065E">
        <w:rPr>
          <w:color w:val="000000"/>
          <w:sz w:val="28"/>
          <w:szCs w:val="28"/>
        </w:rPr>
        <w:t>и других федеральных органов исполнительной власти</w:t>
      </w:r>
      <w:r w:rsidRPr="0074065E">
        <w:rPr>
          <w:color w:val="000000"/>
          <w:sz w:val="28"/>
          <w:szCs w:val="28"/>
        </w:rPr>
        <w:t>.</w:t>
      </w:r>
    </w:p>
    <w:p w:rsidR="00EF6865" w:rsidRPr="0074065E" w:rsidRDefault="00EF6865" w:rsidP="00AC2EA1">
      <w:pPr>
        <w:shd w:val="clear" w:color="auto" w:fill="FFFFFF"/>
        <w:ind w:firstLine="709"/>
        <w:jc w:val="both"/>
        <w:rPr>
          <w:color w:val="000000"/>
          <w:sz w:val="28"/>
          <w:szCs w:val="28"/>
        </w:rPr>
      </w:pPr>
      <w:r w:rsidRPr="0074065E">
        <w:rPr>
          <w:color w:val="000000"/>
          <w:sz w:val="28"/>
          <w:szCs w:val="28"/>
        </w:rPr>
        <w:t xml:space="preserve">Методические рекомендации предназначены для оказания практической помощи </w:t>
      </w:r>
      <w:r w:rsidR="00BC3765" w:rsidRPr="0074065E">
        <w:rPr>
          <w:color w:val="000000"/>
          <w:sz w:val="28"/>
          <w:szCs w:val="28"/>
        </w:rPr>
        <w:t xml:space="preserve">территориальным органам </w:t>
      </w:r>
      <w:r w:rsidRPr="0074065E">
        <w:rPr>
          <w:color w:val="000000"/>
          <w:kern w:val="24"/>
          <w:sz w:val="28"/>
          <w:szCs w:val="28"/>
        </w:rPr>
        <w:t xml:space="preserve">МЧС России, </w:t>
      </w:r>
      <w:r w:rsidR="00BC3765" w:rsidRPr="0074065E">
        <w:rPr>
          <w:color w:val="000000"/>
          <w:kern w:val="24"/>
          <w:sz w:val="28"/>
          <w:szCs w:val="28"/>
        </w:rPr>
        <w:t xml:space="preserve">федеральным органам исполнительной власти, </w:t>
      </w:r>
      <w:r w:rsidRPr="0074065E">
        <w:rPr>
          <w:color w:val="000000"/>
          <w:sz w:val="28"/>
          <w:szCs w:val="28"/>
        </w:rPr>
        <w:t xml:space="preserve">органам исполнительной власти субъектов Российской Федерации, органам местного самоуправления </w:t>
      </w:r>
      <w:r w:rsidR="00BC3765" w:rsidRPr="0074065E">
        <w:rPr>
          <w:color w:val="000000"/>
          <w:sz w:val="28"/>
          <w:szCs w:val="28"/>
        </w:rPr>
        <w:t xml:space="preserve">и организациям </w:t>
      </w:r>
      <w:r w:rsidRPr="0074065E">
        <w:rPr>
          <w:color w:val="000000"/>
          <w:sz w:val="28"/>
          <w:szCs w:val="28"/>
        </w:rPr>
        <w:t xml:space="preserve">в решении вопросов </w:t>
      </w:r>
      <w:r w:rsidRPr="0074065E">
        <w:rPr>
          <w:sz w:val="28"/>
          <w:szCs w:val="28"/>
        </w:rPr>
        <w:t>организации первоочередного жизнеобеспечения населения в</w:t>
      </w:r>
      <w:r w:rsidR="0074065E">
        <w:rPr>
          <w:sz w:val="28"/>
          <w:szCs w:val="28"/>
        </w:rPr>
        <w:t>  </w:t>
      </w:r>
      <w:r w:rsidRPr="0074065E">
        <w:rPr>
          <w:sz w:val="28"/>
          <w:szCs w:val="28"/>
        </w:rPr>
        <w:t>чрезвычайных ситуациях и работы пунктов временного размещения пострадавшего населения</w:t>
      </w:r>
    </w:p>
    <w:p w:rsidR="00295242" w:rsidRPr="0074065E" w:rsidRDefault="00295242" w:rsidP="00AC2EA1">
      <w:pPr>
        <w:shd w:val="clear" w:color="auto" w:fill="FFFFFF"/>
        <w:ind w:firstLine="709"/>
        <w:jc w:val="both"/>
        <w:rPr>
          <w:kern w:val="24"/>
          <w:sz w:val="28"/>
          <w:szCs w:val="28"/>
        </w:rPr>
      </w:pPr>
      <w:r w:rsidRPr="0074065E">
        <w:rPr>
          <w:color w:val="000000"/>
          <w:kern w:val="24"/>
          <w:sz w:val="28"/>
          <w:szCs w:val="28"/>
        </w:rPr>
        <w:t>Предложенные Методические рекомендации следует применять с учетом особенностей субъектов Российской Федерации и специфичных для них чрезвычайных ситуаций различного характера.</w:t>
      </w:r>
    </w:p>
    <w:p w:rsidR="00935940" w:rsidRPr="0074065E" w:rsidRDefault="00935940" w:rsidP="00AC2EA1">
      <w:pPr>
        <w:shd w:val="clear" w:color="auto" w:fill="FFFFFF"/>
        <w:autoSpaceDE w:val="0"/>
        <w:autoSpaceDN w:val="0"/>
        <w:adjustRightInd w:val="0"/>
        <w:ind w:firstLine="709"/>
        <w:rPr>
          <w:color w:val="000000"/>
          <w:sz w:val="28"/>
          <w:szCs w:val="28"/>
        </w:rPr>
      </w:pPr>
    </w:p>
    <w:p w:rsidR="00BC3765" w:rsidRPr="0074065E" w:rsidRDefault="00BC3765" w:rsidP="00AC2EA1">
      <w:pPr>
        <w:shd w:val="clear" w:color="auto" w:fill="FFFFFF"/>
        <w:autoSpaceDE w:val="0"/>
        <w:autoSpaceDN w:val="0"/>
        <w:adjustRightInd w:val="0"/>
        <w:ind w:firstLine="709"/>
        <w:rPr>
          <w:color w:val="000000"/>
          <w:sz w:val="28"/>
          <w:szCs w:val="28"/>
        </w:rPr>
      </w:pPr>
    </w:p>
    <w:p w:rsidR="003725A6" w:rsidRDefault="003F28C4" w:rsidP="00295242">
      <w:pPr>
        <w:pStyle w:val="23"/>
        <w:shd w:val="clear" w:color="auto" w:fill="auto"/>
        <w:ind w:left="3876" w:firstLine="372"/>
        <w:rPr>
          <w:b/>
          <w:sz w:val="28"/>
          <w:szCs w:val="24"/>
        </w:rPr>
      </w:pPr>
      <w:r>
        <w:rPr>
          <w:b/>
          <w:color w:val="000000"/>
          <w:sz w:val="22"/>
        </w:rPr>
        <w:br w:type="page"/>
      </w:r>
      <w:r w:rsidR="00537BDA" w:rsidRPr="00AF71BA">
        <w:rPr>
          <w:b/>
          <w:sz w:val="28"/>
          <w:szCs w:val="24"/>
        </w:rPr>
        <w:lastRenderedPageBreak/>
        <w:t>СОДЕРЖАНИЕ</w:t>
      </w:r>
    </w:p>
    <w:p w:rsidR="00AB2D10" w:rsidRPr="00AF71BA" w:rsidRDefault="00AB2D10" w:rsidP="00AB2D10">
      <w:pPr>
        <w:pStyle w:val="23"/>
        <w:shd w:val="clear" w:color="auto" w:fill="auto"/>
        <w:spacing w:line="240" w:lineRule="auto"/>
        <w:ind w:left="3876" w:firstLine="372"/>
        <w:rPr>
          <w:b/>
          <w:sz w:val="28"/>
          <w:szCs w:val="24"/>
        </w:rPr>
      </w:pPr>
    </w:p>
    <w:tbl>
      <w:tblPr>
        <w:tblW w:w="10207" w:type="dxa"/>
        <w:tblInd w:w="-34" w:type="dxa"/>
        <w:tblLayout w:type="fixed"/>
        <w:tblLook w:val="04A0"/>
      </w:tblPr>
      <w:tblGrid>
        <w:gridCol w:w="709"/>
        <w:gridCol w:w="8931"/>
        <w:gridCol w:w="567"/>
      </w:tblGrid>
      <w:tr w:rsidR="002E22B1" w:rsidRPr="00AF71BA" w:rsidTr="004E2020">
        <w:trPr>
          <w:trHeight w:val="277"/>
        </w:trPr>
        <w:tc>
          <w:tcPr>
            <w:tcW w:w="709" w:type="dxa"/>
            <w:shd w:val="clear" w:color="auto" w:fill="auto"/>
          </w:tcPr>
          <w:p w:rsidR="003725A6" w:rsidRPr="00AF71BA" w:rsidRDefault="003725A6" w:rsidP="00AF71BA">
            <w:pPr>
              <w:pStyle w:val="23"/>
              <w:shd w:val="clear" w:color="auto" w:fill="auto"/>
              <w:spacing w:line="240" w:lineRule="auto"/>
              <w:rPr>
                <w:rFonts w:eastAsia="Calibri"/>
                <w:sz w:val="24"/>
                <w:szCs w:val="24"/>
              </w:rPr>
            </w:pPr>
          </w:p>
        </w:tc>
        <w:tc>
          <w:tcPr>
            <w:tcW w:w="8931" w:type="dxa"/>
            <w:shd w:val="clear" w:color="auto" w:fill="auto"/>
          </w:tcPr>
          <w:p w:rsidR="003725A6" w:rsidRPr="00AF71BA" w:rsidRDefault="003725A6" w:rsidP="00AF71BA">
            <w:pPr>
              <w:pStyle w:val="23"/>
              <w:shd w:val="clear" w:color="auto" w:fill="auto"/>
              <w:spacing w:line="240" w:lineRule="auto"/>
              <w:jc w:val="both"/>
              <w:rPr>
                <w:rFonts w:eastAsia="Calibri"/>
                <w:sz w:val="24"/>
                <w:szCs w:val="24"/>
              </w:rPr>
            </w:pPr>
          </w:p>
        </w:tc>
        <w:tc>
          <w:tcPr>
            <w:tcW w:w="567" w:type="dxa"/>
            <w:shd w:val="clear" w:color="auto" w:fill="auto"/>
            <w:vAlign w:val="bottom"/>
          </w:tcPr>
          <w:p w:rsidR="00967140" w:rsidRPr="00AF71BA" w:rsidRDefault="003725A6" w:rsidP="004E2020">
            <w:pPr>
              <w:pStyle w:val="23"/>
              <w:shd w:val="clear" w:color="auto" w:fill="auto"/>
              <w:spacing w:line="240" w:lineRule="auto"/>
              <w:ind w:left="-108" w:right="-108"/>
              <w:jc w:val="center"/>
              <w:rPr>
                <w:rFonts w:eastAsia="Calibri"/>
                <w:sz w:val="24"/>
                <w:szCs w:val="24"/>
              </w:rPr>
            </w:pPr>
            <w:r w:rsidRPr="00AF71BA">
              <w:rPr>
                <w:rFonts w:eastAsia="Calibri"/>
                <w:sz w:val="24"/>
                <w:szCs w:val="24"/>
              </w:rPr>
              <w:t>Стр.</w:t>
            </w:r>
          </w:p>
        </w:tc>
      </w:tr>
      <w:tr w:rsidR="00967140" w:rsidRPr="00AF71BA" w:rsidTr="004E2020">
        <w:trPr>
          <w:trHeight w:val="20"/>
        </w:trPr>
        <w:tc>
          <w:tcPr>
            <w:tcW w:w="709" w:type="dxa"/>
            <w:shd w:val="clear" w:color="auto" w:fill="auto"/>
          </w:tcPr>
          <w:p w:rsidR="00967140" w:rsidRPr="00AF71BA" w:rsidRDefault="00AC2EA1" w:rsidP="00AF71BA">
            <w:pPr>
              <w:pStyle w:val="23"/>
              <w:shd w:val="clear" w:color="auto" w:fill="auto"/>
              <w:tabs>
                <w:tab w:val="left" w:pos="-108"/>
              </w:tabs>
              <w:spacing w:after="120" w:line="240" w:lineRule="auto"/>
              <w:jc w:val="both"/>
              <w:rPr>
                <w:rFonts w:eastAsia="Calibri"/>
                <w:b/>
                <w:sz w:val="24"/>
                <w:szCs w:val="24"/>
              </w:rPr>
            </w:pPr>
            <w:r w:rsidRPr="00AF71BA">
              <w:rPr>
                <w:b/>
                <w:sz w:val="24"/>
                <w:szCs w:val="24"/>
              </w:rPr>
              <w:t>I</w:t>
            </w:r>
          </w:p>
        </w:tc>
        <w:tc>
          <w:tcPr>
            <w:tcW w:w="8931" w:type="dxa"/>
            <w:shd w:val="clear" w:color="auto" w:fill="auto"/>
          </w:tcPr>
          <w:p w:rsidR="00967140" w:rsidRPr="00AF71BA" w:rsidRDefault="004651B6" w:rsidP="00AF71BA">
            <w:pPr>
              <w:pStyle w:val="5"/>
              <w:spacing w:after="120"/>
              <w:jc w:val="left"/>
              <w:rPr>
                <w:rFonts w:eastAsia="Calibri"/>
                <w:b w:val="0"/>
                <w:color w:val="auto"/>
                <w:sz w:val="24"/>
              </w:rPr>
            </w:pPr>
            <w:r w:rsidRPr="00AF71BA">
              <w:rPr>
                <w:rFonts w:ascii="Times New Roman" w:hAnsi="Times New Roman" w:cs="Times New Roman"/>
                <w:color w:val="auto"/>
                <w:sz w:val="24"/>
              </w:rPr>
              <w:t xml:space="preserve">МЕТОДИЧЕСКИЕ РЕКОМЕНДАЦИИ </w:t>
            </w:r>
            <w:r w:rsidRPr="00AF71BA">
              <w:rPr>
                <w:rFonts w:ascii="Times New Roman" w:hAnsi="Times New Roman" w:cs="Times New Roman"/>
                <w:bCs/>
                <w:color w:val="auto"/>
                <w:sz w:val="24"/>
              </w:rPr>
              <w:t>ПО ОРГАНИЗАЦИИ ПЕРВООЧЕРЕДНОГО ЖИЗНЕОБЕСПЕЧЕНИЯ НАСЕЛЕНИЯ</w:t>
            </w:r>
            <w:r w:rsidR="005B1E4F" w:rsidRPr="00AF71BA">
              <w:rPr>
                <w:rFonts w:ascii="Times New Roman" w:hAnsi="Times New Roman" w:cs="Times New Roman"/>
                <w:bCs/>
                <w:color w:val="auto"/>
                <w:sz w:val="24"/>
              </w:rPr>
              <w:t xml:space="preserve"> В ЧРЕЗВЫЧАЙНЫХ СИТУАЦИЯХ</w:t>
            </w:r>
          </w:p>
        </w:tc>
        <w:tc>
          <w:tcPr>
            <w:tcW w:w="567" w:type="dxa"/>
            <w:shd w:val="clear" w:color="auto" w:fill="auto"/>
            <w:vAlign w:val="bottom"/>
          </w:tcPr>
          <w:p w:rsidR="00967140" w:rsidRPr="00AF71BA" w:rsidRDefault="00967140" w:rsidP="00AF71BA">
            <w:pPr>
              <w:pStyle w:val="23"/>
              <w:shd w:val="clear" w:color="auto" w:fill="auto"/>
              <w:spacing w:after="120" w:line="240" w:lineRule="auto"/>
              <w:jc w:val="both"/>
              <w:rPr>
                <w:rFonts w:eastAsia="Calibri"/>
                <w:sz w:val="24"/>
                <w:szCs w:val="24"/>
              </w:rPr>
            </w:pP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1.</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ОБЩИЕ ПОЛОЖЕНИЯ</w:t>
            </w:r>
            <w:r w:rsidR="00AC2EA1" w:rsidRPr="00AF71BA">
              <w:rPr>
                <w:rFonts w:eastAsia="Calibri"/>
                <w:sz w:val="24"/>
                <w:szCs w:val="24"/>
              </w:rPr>
              <w:t xml:space="preserve"> ………………………………………………………</w:t>
            </w:r>
            <w:r w:rsidR="00721EA5">
              <w:rPr>
                <w:rFonts w:eastAsia="Calibri"/>
                <w:sz w:val="24"/>
                <w:szCs w:val="24"/>
              </w:rPr>
              <w:t>..</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3725A6" w:rsidP="00AF71BA">
            <w:pPr>
              <w:pStyle w:val="23"/>
              <w:shd w:val="clear" w:color="auto" w:fill="auto"/>
              <w:spacing w:after="120" w:line="240" w:lineRule="auto"/>
              <w:jc w:val="center"/>
              <w:rPr>
                <w:rFonts w:eastAsia="Calibri"/>
                <w:sz w:val="24"/>
                <w:szCs w:val="24"/>
              </w:rPr>
            </w:pPr>
            <w:r w:rsidRPr="00AF71BA">
              <w:rPr>
                <w:rFonts w:eastAsia="Calibri"/>
                <w:sz w:val="24"/>
                <w:szCs w:val="24"/>
              </w:rPr>
              <w:t>5</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1.1.</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Основные понятия, термины и определения </w:t>
            </w:r>
            <w:r w:rsidR="00AC2EA1" w:rsidRPr="00AF71BA">
              <w:rPr>
                <w:rFonts w:eastAsia="Calibri"/>
                <w:sz w:val="24"/>
                <w:szCs w:val="24"/>
              </w:rPr>
              <w:t>…………………………………</w:t>
            </w:r>
            <w:r w:rsidR="00721EA5">
              <w:rPr>
                <w:rFonts w:eastAsia="Calibri"/>
                <w:sz w:val="24"/>
                <w:szCs w:val="24"/>
              </w:rPr>
              <w:t>.</w:t>
            </w:r>
            <w:r w:rsidR="00AB2D10">
              <w:rPr>
                <w:rFonts w:eastAsia="Calibri"/>
                <w:sz w:val="24"/>
                <w:szCs w:val="24"/>
              </w:rPr>
              <w:t>..</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3725A6" w:rsidP="00AF71BA">
            <w:pPr>
              <w:pStyle w:val="23"/>
              <w:shd w:val="clear" w:color="auto" w:fill="auto"/>
              <w:spacing w:after="120" w:line="240" w:lineRule="auto"/>
              <w:jc w:val="center"/>
              <w:rPr>
                <w:rFonts w:eastAsia="Calibri"/>
                <w:sz w:val="24"/>
                <w:szCs w:val="24"/>
              </w:rPr>
            </w:pPr>
            <w:r w:rsidRPr="00AF71BA">
              <w:rPr>
                <w:rFonts w:eastAsia="Calibri"/>
                <w:sz w:val="24"/>
                <w:szCs w:val="24"/>
              </w:rPr>
              <w:t>5</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1.2.</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Основные принципы организации первоочередного жизнеобеспечения населения</w:t>
            </w:r>
            <w:r w:rsidR="00AC2EA1" w:rsidRPr="00AF71BA">
              <w:rPr>
                <w:rFonts w:eastAsia="Calibri"/>
                <w:sz w:val="24"/>
                <w:szCs w:val="24"/>
              </w:rPr>
              <w:t xml:space="preserve"> </w:t>
            </w:r>
            <w:r w:rsidR="004E2020">
              <w:rPr>
                <w:rFonts w:eastAsia="Calibri"/>
                <w:sz w:val="24"/>
                <w:szCs w:val="24"/>
              </w:rPr>
              <w:t>…..</w:t>
            </w:r>
          </w:p>
        </w:tc>
        <w:tc>
          <w:tcPr>
            <w:tcW w:w="567" w:type="dxa"/>
            <w:shd w:val="clear" w:color="auto" w:fill="auto"/>
            <w:vAlign w:val="bottom"/>
          </w:tcPr>
          <w:p w:rsidR="003725A6" w:rsidRPr="00AF71BA" w:rsidRDefault="00997423" w:rsidP="00AF71BA">
            <w:pPr>
              <w:pStyle w:val="23"/>
              <w:shd w:val="clear" w:color="auto" w:fill="auto"/>
              <w:spacing w:after="120" w:line="240" w:lineRule="auto"/>
              <w:jc w:val="center"/>
              <w:rPr>
                <w:rFonts w:eastAsia="Calibri"/>
                <w:sz w:val="24"/>
                <w:szCs w:val="24"/>
              </w:rPr>
            </w:pPr>
            <w:r w:rsidRPr="00AF71BA">
              <w:rPr>
                <w:rFonts w:eastAsia="Calibri"/>
                <w:sz w:val="24"/>
                <w:szCs w:val="24"/>
              </w:rPr>
              <w:t>7</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1.3.</w:t>
            </w:r>
          </w:p>
        </w:tc>
        <w:tc>
          <w:tcPr>
            <w:tcW w:w="8931" w:type="dxa"/>
            <w:shd w:val="clear" w:color="auto" w:fill="auto"/>
          </w:tcPr>
          <w:p w:rsidR="00AC2EA1" w:rsidRPr="00AF71BA" w:rsidRDefault="003725A6" w:rsidP="00AF71BA">
            <w:pPr>
              <w:pStyle w:val="23"/>
              <w:shd w:val="clear" w:color="auto" w:fill="auto"/>
              <w:spacing w:line="240" w:lineRule="auto"/>
              <w:rPr>
                <w:rFonts w:eastAsia="Calibri"/>
                <w:sz w:val="24"/>
                <w:szCs w:val="24"/>
              </w:rPr>
            </w:pPr>
            <w:r w:rsidRPr="00AF71BA">
              <w:rPr>
                <w:rFonts w:eastAsia="Calibri"/>
                <w:sz w:val="24"/>
                <w:szCs w:val="24"/>
              </w:rPr>
              <w:t xml:space="preserve">Общие </w:t>
            </w:r>
            <w:r w:rsidR="00DE4C2C" w:rsidRPr="00AF71BA">
              <w:rPr>
                <w:rFonts w:eastAsia="Calibri"/>
                <w:sz w:val="24"/>
                <w:szCs w:val="24"/>
              </w:rPr>
              <w:t xml:space="preserve">рекомендуемые </w:t>
            </w:r>
            <w:r w:rsidRPr="00AF71BA">
              <w:rPr>
                <w:rFonts w:eastAsia="Calibri"/>
                <w:sz w:val="24"/>
                <w:szCs w:val="24"/>
              </w:rPr>
              <w:t xml:space="preserve">требования к организации первоочередного </w:t>
            </w:r>
          </w:p>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жизнеобеспечения населения</w:t>
            </w:r>
            <w:r w:rsidR="00BF192D" w:rsidRPr="00AF71BA">
              <w:rPr>
                <w:rFonts w:eastAsia="Calibri"/>
                <w:sz w:val="24"/>
                <w:szCs w:val="24"/>
              </w:rPr>
              <w:t xml:space="preserve"> </w:t>
            </w:r>
            <w:r w:rsidR="00AC2EA1" w:rsidRPr="00AF71BA">
              <w:rPr>
                <w:rFonts w:eastAsia="Calibri"/>
                <w:sz w:val="24"/>
                <w:szCs w:val="24"/>
              </w:rPr>
              <w:t>………………………</w:t>
            </w:r>
            <w:r w:rsidR="00AF71BA">
              <w:rPr>
                <w:rFonts w:eastAsia="Calibri"/>
                <w:sz w:val="24"/>
                <w:szCs w:val="24"/>
              </w:rPr>
              <w:t>…</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DD2B8F" w:rsidP="00AF71BA">
            <w:pPr>
              <w:pStyle w:val="23"/>
              <w:shd w:val="clear" w:color="auto" w:fill="auto"/>
              <w:spacing w:after="120" w:line="240" w:lineRule="auto"/>
              <w:jc w:val="center"/>
              <w:rPr>
                <w:rFonts w:eastAsia="Calibri"/>
                <w:sz w:val="24"/>
                <w:szCs w:val="24"/>
              </w:rPr>
            </w:pPr>
            <w:r>
              <w:rPr>
                <w:rFonts w:eastAsia="Calibri"/>
                <w:sz w:val="24"/>
                <w:szCs w:val="24"/>
              </w:rPr>
              <w:t>9</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1.4.</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Общие вопросы организации первоочередного жизнеобеспечения населения </w:t>
            </w:r>
            <w:r w:rsidR="00AC2EA1" w:rsidRPr="00AF71BA">
              <w:rPr>
                <w:rFonts w:eastAsia="Calibri"/>
                <w:sz w:val="24"/>
                <w:szCs w:val="24"/>
              </w:rPr>
              <w:t>…</w:t>
            </w:r>
            <w:r w:rsidR="00AB2D10">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DD2B8F" w:rsidP="00AF71BA">
            <w:pPr>
              <w:pStyle w:val="23"/>
              <w:shd w:val="clear" w:color="auto" w:fill="auto"/>
              <w:spacing w:after="120" w:line="240" w:lineRule="auto"/>
              <w:jc w:val="center"/>
              <w:rPr>
                <w:rFonts w:eastAsia="Calibri"/>
                <w:sz w:val="24"/>
                <w:szCs w:val="24"/>
              </w:rPr>
            </w:pPr>
            <w:r>
              <w:rPr>
                <w:rFonts w:eastAsia="Calibri"/>
                <w:sz w:val="24"/>
                <w:szCs w:val="24"/>
              </w:rPr>
              <w:t>10</w:t>
            </w: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2.</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ХАРАКТЕРИСТИКИ ОСНОВНЫХ ИСТОЧНИКОВ ЧРЕЗВЫЧАЙНЫХ СИТУАЦИЙ И ОРГАНИЗАЦИЯ ПЕРВООЧЕРЕДНОГО ЖИЗНЕОБЕСПЕЧЕНИЯ НАСЕЛЕНИЯ </w:t>
            </w:r>
            <w:r w:rsidR="00AC2EA1" w:rsidRPr="00AF71BA">
              <w:rPr>
                <w:rFonts w:eastAsia="Calibri"/>
                <w:sz w:val="24"/>
                <w:szCs w:val="24"/>
              </w:rPr>
              <w:t>……</w:t>
            </w:r>
            <w:r w:rsidR="00AF71BA">
              <w:rPr>
                <w:rFonts w:eastAsia="Calibri"/>
                <w:sz w:val="24"/>
                <w:szCs w:val="24"/>
              </w:rPr>
              <w:t>…………………………………</w:t>
            </w:r>
            <w:r w:rsidR="00AB2D10">
              <w:rPr>
                <w:rFonts w:eastAsia="Calibri"/>
                <w:sz w:val="24"/>
                <w:szCs w:val="24"/>
              </w:rPr>
              <w:t>………………………………</w:t>
            </w:r>
            <w:r w:rsidR="00AF71BA">
              <w:rPr>
                <w:rFonts w:eastAsia="Calibri"/>
                <w:sz w:val="24"/>
                <w:szCs w:val="24"/>
              </w:rPr>
              <w:t>…</w:t>
            </w:r>
            <w:r w:rsidR="00721EA5">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DD2B8F" w:rsidP="00AF71BA">
            <w:pPr>
              <w:pStyle w:val="23"/>
              <w:shd w:val="clear" w:color="auto" w:fill="auto"/>
              <w:spacing w:after="120" w:line="240" w:lineRule="auto"/>
              <w:jc w:val="center"/>
              <w:rPr>
                <w:rFonts w:eastAsia="Calibri"/>
                <w:sz w:val="24"/>
                <w:szCs w:val="24"/>
              </w:rPr>
            </w:pPr>
            <w:r>
              <w:rPr>
                <w:rFonts w:eastAsia="Calibri"/>
                <w:sz w:val="24"/>
                <w:szCs w:val="24"/>
              </w:rPr>
              <w:t>11</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2.1.</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Влияние природных стихийных бедствий и техногенных аварий на население </w:t>
            </w:r>
            <w:r w:rsidR="00AC2EA1" w:rsidRPr="00AF71BA">
              <w:rPr>
                <w:rFonts w:eastAsia="Calibri"/>
                <w:sz w:val="24"/>
                <w:szCs w:val="24"/>
              </w:rPr>
              <w:br/>
            </w:r>
            <w:r w:rsidRPr="00AF71BA">
              <w:rPr>
                <w:rFonts w:eastAsia="Calibri"/>
                <w:sz w:val="24"/>
                <w:szCs w:val="24"/>
              </w:rPr>
              <w:t xml:space="preserve">и систему жизнеобеспечения </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721EA5">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DD2B8F" w:rsidP="00AF71BA">
            <w:pPr>
              <w:pStyle w:val="23"/>
              <w:shd w:val="clear" w:color="auto" w:fill="auto"/>
              <w:spacing w:after="120" w:line="240" w:lineRule="auto"/>
              <w:jc w:val="center"/>
              <w:rPr>
                <w:rFonts w:eastAsia="Calibri"/>
                <w:sz w:val="24"/>
                <w:szCs w:val="24"/>
              </w:rPr>
            </w:pPr>
            <w:r>
              <w:rPr>
                <w:rFonts w:eastAsia="Calibri"/>
                <w:sz w:val="24"/>
                <w:szCs w:val="24"/>
              </w:rPr>
              <w:t>11</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2.2.</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Влияние фактора времени на потери населения в чрезвычайных ситуациях</w:t>
            </w:r>
            <w:r w:rsidR="00AC2EA1" w:rsidRPr="00AF71BA">
              <w:rPr>
                <w:rFonts w:eastAsia="Calibri"/>
                <w:sz w:val="24"/>
                <w:szCs w:val="24"/>
              </w:rPr>
              <w:t xml:space="preserve"> ……</w:t>
            </w:r>
            <w:r w:rsidR="00721EA5">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997423" w:rsidP="00DD2B8F">
            <w:pPr>
              <w:pStyle w:val="23"/>
              <w:shd w:val="clear" w:color="auto" w:fill="auto"/>
              <w:spacing w:after="120" w:line="240" w:lineRule="auto"/>
              <w:jc w:val="center"/>
              <w:rPr>
                <w:rFonts w:eastAsia="Calibri"/>
                <w:sz w:val="24"/>
                <w:szCs w:val="24"/>
              </w:rPr>
            </w:pPr>
            <w:r w:rsidRPr="00AF71BA">
              <w:rPr>
                <w:rFonts w:eastAsia="Calibri"/>
                <w:sz w:val="24"/>
                <w:szCs w:val="24"/>
              </w:rPr>
              <w:t>1</w:t>
            </w:r>
            <w:r w:rsidR="00DD2B8F">
              <w:rPr>
                <w:rFonts w:eastAsia="Calibri"/>
                <w:sz w:val="24"/>
                <w:szCs w:val="24"/>
              </w:rPr>
              <w:t>3</w:t>
            </w: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3.</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ПОДГОТОВКА ТЕРРИТОРИИ К ОРГАНИЗАЦИИ ПЕРВООЧЕРЕДНОГО ЖИЗНЕОБЕСПЕЧЕНИЯ НАСЕЛЕНИЯ В ЧРЕЗВЫЧАЙНЫХ СИТУАЦИЯХ</w:t>
            </w:r>
            <w:r w:rsidR="00AC2EA1" w:rsidRPr="00AF71BA">
              <w:rPr>
                <w:rFonts w:eastAsia="Calibri"/>
                <w:sz w:val="24"/>
                <w:szCs w:val="24"/>
              </w:rPr>
              <w:t xml:space="preserve"> …</w:t>
            </w:r>
            <w:r w:rsidR="00AB2D10">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997423" w:rsidP="00DD2B8F">
            <w:pPr>
              <w:pStyle w:val="23"/>
              <w:shd w:val="clear" w:color="auto" w:fill="auto"/>
              <w:spacing w:after="120" w:line="240" w:lineRule="auto"/>
              <w:jc w:val="center"/>
              <w:rPr>
                <w:rFonts w:eastAsia="Calibri"/>
                <w:sz w:val="24"/>
                <w:szCs w:val="24"/>
              </w:rPr>
            </w:pPr>
            <w:r w:rsidRPr="00AF71BA">
              <w:rPr>
                <w:rFonts w:eastAsia="Calibri"/>
                <w:sz w:val="24"/>
                <w:szCs w:val="24"/>
              </w:rPr>
              <w:t>1</w:t>
            </w:r>
            <w:r w:rsidR="00DD2B8F">
              <w:rPr>
                <w:rFonts w:eastAsia="Calibri"/>
                <w:sz w:val="24"/>
                <w:szCs w:val="24"/>
              </w:rPr>
              <w:t>5</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3.1.</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Исходные данные для организации первоочередного жизнеобеспечения </w:t>
            </w:r>
            <w:r w:rsidR="00AB2D10">
              <w:rPr>
                <w:rFonts w:eastAsia="Calibri"/>
                <w:sz w:val="24"/>
                <w:szCs w:val="24"/>
              </w:rPr>
              <w:br/>
            </w:r>
            <w:r w:rsidRPr="00AF71BA">
              <w:rPr>
                <w:rFonts w:eastAsia="Calibri"/>
                <w:sz w:val="24"/>
                <w:szCs w:val="24"/>
              </w:rPr>
              <w:t>населения</w:t>
            </w:r>
            <w:r w:rsidR="005B1E4F" w:rsidRPr="00AF71BA">
              <w:rPr>
                <w:rFonts w:eastAsia="Calibri"/>
                <w:sz w:val="24"/>
                <w:szCs w:val="24"/>
              </w:rPr>
              <w:t xml:space="preserve"> </w:t>
            </w:r>
            <w:r w:rsidR="00AC2EA1" w:rsidRPr="00AF71BA">
              <w:rPr>
                <w:rFonts w:eastAsia="Calibri"/>
                <w:sz w:val="24"/>
                <w:szCs w:val="24"/>
              </w:rPr>
              <w:t>…</w:t>
            </w:r>
            <w:r w:rsidR="00AF71BA">
              <w:rPr>
                <w:rFonts w:eastAsia="Calibri"/>
                <w:sz w:val="24"/>
                <w:szCs w:val="24"/>
              </w:rPr>
              <w:t>……………………………</w:t>
            </w:r>
            <w:r w:rsidR="00721EA5">
              <w:rPr>
                <w:rFonts w:eastAsia="Calibri"/>
                <w:sz w:val="24"/>
                <w:szCs w:val="24"/>
              </w:rPr>
              <w:t>.</w:t>
            </w:r>
            <w:r w:rsidR="00AF71BA">
              <w:rPr>
                <w:rFonts w:eastAsia="Calibri"/>
                <w:sz w:val="24"/>
                <w:szCs w:val="24"/>
              </w:rPr>
              <w:t>…………………</w:t>
            </w:r>
            <w:r w:rsidR="00AB2D10">
              <w:rPr>
                <w:rFonts w:eastAsia="Calibri"/>
                <w:sz w:val="24"/>
                <w:szCs w:val="24"/>
              </w:rPr>
              <w:t>……</w:t>
            </w:r>
            <w:r w:rsidR="00AF71BA">
              <w:rPr>
                <w:rFonts w:eastAsia="Calibri"/>
                <w:sz w:val="24"/>
                <w:szCs w:val="24"/>
              </w:rPr>
              <w:t>…</w:t>
            </w:r>
            <w:r w:rsidR="00AB2D10">
              <w:rPr>
                <w:rFonts w:eastAsia="Calibri"/>
                <w:sz w:val="24"/>
                <w:szCs w:val="24"/>
              </w:rPr>
              <w:t>……….……</w:t>
            </w:r>
            <w:r w:rsidR="00AF71BA">
              <w:rPr>
                <w:rFonts w:eastAsia="Calibri"/>
                <w:sz w:val="24"/>
                <w:szCs w:val="24"/>
              </w:rPr>
              <w:t>…</w:t>
            </w:r>
            <w:r w:rsidR="00AC2EA1" w:rsidRPr="00AF71BA">
              <w:rPr>
                <w:rFonts w:eastAsia="Calibri"/>
                <w:sz w:val="24"/>
                <w:szCs w:val="24"/>
              </w:rPr>
              <w:t>…</w:t>
            </w:r>
            <w:r w:rsidR="00721EA5">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997423" w:rsidP="00DD2B8F">
            <w:pPr>
              <w:pStyle w:val="23"/>
              <w:shd w:val="clear" w:color="auto" w:fill="auto"/>
              <w:spacing w:after="120" w:line="240" w:lineRule="auto"/>
              <w:jc w:val="center"/>
              <w:rPr>
                <w:rFonts w:eastAsia="Calibri"/>
                <w:sz w:val="24"/>
                <w:szCs w:val="24"/>
              </w:rPr>
            </w:pPr>
            <w:r w:rsidRPr="00AF71BA">
              <w:rPr>
                <w:rFonts w:eastAsia="Calibri"/>
                <w:sz w:val="24"/>
                <w:szCs w:val="24"/>
              </w:rPr>
              <w:t>1</w:t>
            </w:r>
            <w:r w:rsidR="00DD2B8F">
              <w:rPr>
                <w:rFonts w:eastAsia="Calibri"/>
                <w:sz w:val="24"/>
                <w:szCs w:val="24"/>
              </w:rPr>
              <w:t>5</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3.2.</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Оценка возможностей территории по первоочередному жизнеобеспечению населения </w:t>
            </w:r>
            <w:r w:rsidR="00AC2EA1" w:rsidRPr="00AF71BA">
              <w:rPr>
                <w:rFonts w:eastAsia="Calibri"/>
                <w:sz w:val="24"/>
                <w:szCs w:val="24"/>
              </w:rPr>
              <w:t>….</w:t>
            </w:r>
            <w:r w:rsidR="00AF71BA">
              <w:rPr>
                <w:rFonts w:eastAsia="Calibri"/>
                <w:sz w:val="24"/>
                <w:szCs w:val="24"/>
              </w:rPr>
              <w:t>.....................................................................</w:t>
            </w:r>
            <w:r w:rsidR="00AB2D10">
              <w:rPr>
                <w:rFonts w:eastAsia="Calibri"/>
                <w:sz w:val="24"/>
                <w:szCs w:val="24"/>
              </w:rPr>
              <w:t>....</w:t>
            </w:r>
            <w:r w:rsidR="00AF71BA">
              <w:rPr>
                <w:rFonts w:eastAsia="Calibri"/>
                <w:sz w:val="24"/>
                <w:szCs w:val="24"/>
              </w:rPr>
              <w:t>............................................</w:t>
            </w:r>
            <w:r w:rsidR="004E2020">
              <w:rPr>
                <w:rFonts w:eastAsia="Calibri"/>
                <w:sz w:val="24"/>
                <w:szCs w:val="24"/>
              </w:rPr>
              <w:t>...</w:t>
            </w:r>
            <w:r w:rsidR="00AC2EA1" w:rsidRPr="00AF71BA">
              <w:rPr>
                <w:rFonts w:eastAsia="Calibri"/>
                <w:sz w:val="24"/>
                <w:szCs w:val="24"/>
              </w:rPr>
              <w:t>..</w:t>
            </w:r>
          </w:p>
        </w:tc>
        <w:tc>
          <w:tcPr>
            <w:tcW w:w="567" w:type="dxa"/>
            <w:shd w:val="clear" w:color="auto" w:fill="auto"/>
            <w:vAlign w:val="bottom"/>
          </w:tcPr>
          <w:p w:rsidR="003725A6" w:rsidRPr="00AF71BA" w:rsidRDefault="00997423" w:rsidP="00DD2B8F">
            <w:pPr>
              <w:pStyle w:val="23"/>
              <w:shd w:val="clear" w:color="auto" w:fill="auto"/>
              <w:spacing w:after="120" w:line="240" w:lineRule="auto"/>
              <w:jc w:val="center"/>
              <w:rPr>
                <w:rFonts w:eastAsia="Calibri"/>
                <w:sz w:val="24"/>
                <w:szCs w:val="24"/>
              </w:rPr>
            </w:pPr>
            <w:r w:rsidRPr="00AF71BA">
              <w:rPr>
                <w:rFonts w:eastAsia="Calibri"/>
                <w:sz w:val="24"/>
                <w:szCs w:val="24"/>
              </w:rPr>
              <w:t>1</w:t>
            </w:r>
            <w:r w:rsidR="00DD2B8F">
              <w:rPr>
                <w:rFonts w:eastAsia="Calibri"/>
                <w:sz w:val="24"/>
                <w:szCs w:val="24"/>
              </w:rPr>
              <w:t>8</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3.3.</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Оценка подготовленности территории к решению задач по первоочередному жизнеобеспечению населения </w:t>
            </w:r>
            <w:r w:rsidR="00AC2EA1" w:rsidRPr="00AF71BA">
              <w:rPr>
                <w:rFonts w:eastAsia="Calibri"/>
                <w:sz w:val="24"/>
                <w:szCs w:val="24"/>
              </w:rPr>
              <w:t>…………………</w:t>
            </w:r>
            <w:r w:rsidR="00721EA5">
              <w:rPr>
                <w:rFonts w:eastAsia="Calibri"/>
                <w:sz w:val="24"/>
                <w:szCs w:val="24"/>
              </w:rPr>
              <w:t>.</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997423" w:rsidP="00DD2B8F">
            <w:pPr>
              <w:pStyle w:val="23"/>
              <w:shd w:val="clear" w:color="auto" w:fill="auto"/>
              <w:spacing w:after="120" w:line="240" w:lineRule="auto"/>
              <w:jc w:val="center"/>
              <w:rPr>
                <w:rFonts w:eastAsia="Calibri"/>
                <w:sz w:val="24"/>
                <w:szCs w:val="24"/>
              </w:rPr>
            </w:pPr>
            <w:r w:rsidRPr="00AF71BA">
              <w:rPr>
                <w:rFonts w:eastAsia="Calibri"/>
                <w:sz w:val="24"/>
                <w:szCs w:val="24"/>
              </w:rPr>
              <w:t>1</w:t>
            </w:r>
            <w:r w:rsidR="00DD2B8F">
              <w:rPr>
                <w:rFonts w:eastAsia="Calibri"/>
                <w:sz w:val="24"/>
                <w:szCs w:val="24"/>
              </w:rPr>
              <w:t>9</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ind w:right="-108"/>
              <w:jc w:val="right"/>
              <w:rPr>
                <w:rFonts w:eastAsia="Calibri"/>
                <w:sz w:val="24"/>
                <w:szCs w:val="24"/>
              </w:rPr>
            </w:pPr>
            <w:r w:rsidRPr="00AF71BA">
              <w:rPr>
                <w:rFonts w:eastAsia="Calibri"/>
                <w:sz w:val="24"/>
                <w:szCs w:val="24"/>
              </w:rPr>
              <w:t>3.4.</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Выбор и планирование мероприятий по первоочередному жизнеобеспечению </w:t>
            </w:r>
            <w:r w:rsidR="00AC2EA1" w:rsidRPr="00AF71BA">
              <w:rPr>
                <w:rFonts w:eastAsia="Calibri"/>
                <w:sz w:val="24"/>
                <w:szCs w:val="24"/>
              </w:rPr>
              <w:br/>
            </w:r>
            <w:r w:rsidRPr="00AF71BA">
              <w:rPr>
                <w:rFonts w:eastAsia="Calibri"/>
                <w:sz w:val="24"/>
                <w:szCs w:val="24"/>
              </w:rPr>
              <w:t xml:space="preserve">населения </w:t>
            </w:r>
            <w:r w:rsidR="00AC2EA1" w:rsidRPr="00AF71BA">
              <w:rPr>
                <w:rFonts w:eastAsia="Calibri"/>
                <w:sz w:val="24"/>
                <w:szCs w:val="24"/>
              </w:rPr>
              <w:t>………………………</w:t>
            </w:r>
            <w:r w:rsidR="00721EA5">
              <w:rPr>
                <w:rFonts w:eastAsia="Calibri"/>
                <w:sz w:val="24"/>
                <w:szCs w:val="24"/>
              </w:rPr>
              <w:t>.</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4E2020">
              <w:rPr>
                <w:rFonts w:eastAsia="Calibri"/>
                <w:sz w:val="24"/>
                <w:szCs w:val="24"/>
              </w:rPr>
              <w:t>….</w:t>
            </w:r>
            <w:r w:rsidR="00AC2EA1" w:rsidRPr="00AF71BA">
              <w:rPr>
                <w:rFonts w:eastAsia="Calibri"/>
                <w:sz w:val="24"/>
                <w:szCs w:val="24"/>
              </w:rPr>
              <w:t>.</w:t>
            </w:r>
          </w:p>
        </w:tc>
        <w:tc>
          <w:tcPr>
            <w:tcW w:w="567" w:type="dxa"/>
            <w:shd w:val="clear" w:color="auto" w:fill="auto"/>
            <w:vAlign w:val="bottom"/>
          </w:tcPr>
          <w:p w:rsidR="003725A6" w:rsidRPr="00AF71BA" w:rsidRDefault="00DD2B8F" w:rsidP="00AF71BA">
            <w:pPr>
              <w:pStyle w:val="23"/>
              <w:shd w:val="clear" w:color="auto" w:fill="auto"/>
              <w:spacing w:after="120" w:line="240" w:lineRule="auto"/>
              <w:jc w:val="center"/>
              <w:rPr>
                <w:rFonts w:eastAsia="Calibri"/>
                <w:sz w:val="24"/>
                <w:szCs w:val="24"/>
              </w:rPr>
            </w:pPr>
            <w:r>
              <w:rPr>
                <w:rFonts w:eastAsia="Calibri"/>
                <w:sz w:val="24"/>
                <w:szCs w:val="24"/>
              </w:rPr>
              <w:t>21</w:t>
            </w: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4.</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ДЕЙСТВИЯ ОРГАНОВ УПРАВЛЕНИЯ ПО ОРГАНИЗАЦИИ ЖИЗНЕОБЕСПЕЧЕНИЯ ПРИ УГРОЗЕ И ВОЗНИКНОВЕНИИ </w:t>
            </w:r>
            <w:r w:rsidR="00AB2D10">
              <w:rPr>
                <w:rFonts w:eastAsia="Calibri"/>
                <w:sz w:val="24"/>
                <w:szCs w:val="24"/>
              </w:rPr>
              <w:br/>
            </w:r>
            <w:r w:rsidRPr="00AF71BA">
              <w:rPr>
                <w:rFonts w:eastAsia="Calibri"/>
                <w:sz w:val="24"/>
                <w:szCs w:val="24"/>
              </w:rPr>
              <w:t>ЧРЕЗВЫЧАЙНЫХ СИТУАЦИЙ</w:t>
            </w:r>
            <w:r w:rsidR="00AC2EA1" w:rsidRPr="00AF71BA">
              <w:rPr>
                <w:rFonts w:eastAsia="Calibri"/>
                <w:sz w:val="24"/>
                <w:szCs w:val="24"/>
              </w:rPr>
              <w:t xml:space="preserve"> ………</w:t>
            </w:r>
            <w:r w:rsidR="00AF71BA">
              <w:rPr>
                <w:rFonts w:eastAsia="Calibri"/>
                <w:sz w:val="24"/>
                <w:szCs w:val="24"/>
              </w:rPr>
              <w:t>………………………</w:t>
            </w:r>
            <w:r w:rsidR="00721EA5">
              <w:rPr>
                <w:rFonts w:eastAsia="Calibri"/>
                <w:sz w:val="24"/>
                <w:szCs w:val="24"/>
              </w:rPr>
              <w:t>..</w:t>
            </w:r>
            <w:r w:rsidR="00AF71BA">
              <w:rPr>
                <w:rFonts w:eastAsia="Calibri"/>
                <w:sz w:val="24"/>
                <w:szCs w:val="24"/>
              </w:rPr>
              <w:t>……</w:t>
            </w:r>
            <w:r w:rsidR="00AB2D10">
              <w:rPr>
                <w:rFonts w:eastAsia="Calibri"/>
                <w:sz w:val="24"/>
                <w:szCs w:val="24"/>
              </w:rPr>
              <w:t>….</w:t>
            </w:r>
            <w:r w:rsidR="00AF71BA">
              <w:rPr>
                <w:rFonts w:eastAsia="Calibri"/>
                <w:sz w:val="24"/>
                <w:szCs w:val="24"/>
              </w:rPr>
              <w:t>.</w:t>
            </w:r>
            <w:r w:rsidR="00AC2EA1"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330CD0" w:rsidP="00F36F81">
            <w:pPr>
              <w:pStyle w:val="23"/>
              <w:shd w:val="clear" w:color="auto" w:fill="auto"/>
              <w:spacing w:after="120" w:line="240" w:lineRule="auto"/>
              <w:jc w:val="center"/>
              <w:rPr>
                <w:rFonts w:eastAsia="Calibri"/>
                <w:sz w:val="24"/>
                <w:szCs w:val="24"/>
              </w:rPr>
            </w:pPr>
            <w:r w:rsidRPr="00AF71BA">
              <w:rPr>
                <w:rFonts w:eastAsia="Calibri"/>
                <w:sz w:val="24"/>
                <w:szCs w:val="24"/>
              </w:rPr>
              <w:t>2</w:t>
            </w:r>
            <w:r w:rsidR="00F36F81">
              <w:rPr>
                <w:rFonts w:eastAsia="Calibri"/>
                <w:sz w:val="24"/>
                <w:szCs w:val="24"/>
              </w:rPr>
              <w:t>4</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jc w:val="right"/>
              <w:rPr>
                <w:rFonts w:eastAsia="Calibri"/>
                <w:sz w:val="24"/>
                <w:szCs w:val="24"/>
              </w:rPr>
            </w:pPr>
            <w:r w:rsidRPr="00AF71BA">
              <w:rPr>
                <w:rFonts w:eastAsia="Calibri"/>
                <w:sz w:val="24"/>
                <w:szCs w:val="24"/>
              </w:rPr>
              <w:t>4.1.</w:t>
            </w:r>
          </w:p>
        </w:tc>
        <w:tc>
          <w:tcPr>
            <w:tcW w:w="8931" w:type="dxa"/>
            <w:shd w:val="clear" w:color="auto" w:fill="auto"/>
          </w:tcPr>
          <w:p w:rsidR="003725A6"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Рекомендуемые д</w:t>
            </w:r>
            <w:r w:rsidR="003725A6" w:rsidRPr="00AF71BA">
              <w:rPr>
                <w:rFonts w:eastAsia="Calibri"/>
                <w:sz w:val="24"/>
                <w:szCs w:val="24"/>
              </w:rPr>
              <w:t xml:space="preserve">ействия органов управления при переводе сил в режим </w:t>
            </w:r>
            <w:r w:rsidR="00AC2EA1" w:rsidRPr="00AF71BA">
              <w:rPr>
                <w:rFonts w:eastAsia="Calibri"/>
                <w:sz w:val="24"/>
                <w:szCs w:val="24"/>
              </w:rPr>
              <w:br/>
            </w:r>
            <w:r w:rsidR="003725A6" w:rsidRPr="00AF71BA">
              <w:rPr>
                <w:rFonts w:eastAsia="Calibri"/>
                <w:sz w:val="24"/>
                <w:szCs w:val="24"/>
              </w:rPr>
              <w:t>повышенной готовности</w:t>
            </w:r>
            <w:r w:rsidR="00AC2EA1" w:rsidRPr="00AF71BA">
              <w:rPr>
                <w:rFonts w:eastAsia="Calibri"/>
                <w:sz w:val="24"/>
                <w:szCs w:val="24"/>
              </w:rPr>
              <w:t xml:space="preserve"> ……………………</w:t>
            </w:r>
            <w:r w:rsidR="00721EA5">
              <w:rPr>
                <w:rFonts w:eastAsia="Calibri"/>
                <w:sz w:val="24"/>
                <w:szCs w:val="24"/>
              </w:rPr>
              <w:t>..</w:t>
            </w:r>
            <w:r w:rsidR="00AC2EA1" w:rsidRPr="00AF71BA">
              <w:rPr>
                <w:rFonts w:eastAsia="Calibri"/>
                <w:sz w:val="24"/>
                <w:szCs w:val="24"/>
              </w:rPr>
              <w:t>…………………………</w:t>
            </w:r>
            <w:r w:rsidR="00AB2D10">
              <w:rPr>
                <w:rFonts w:eastAsia="Calibri"/>
                <w:sz w:val="24"/>
                <w:szCs w:val="24"/>
              </w:rPr>
              <w:t>….</w:t>
            </w:r>
            <w:r w:rsidR="00AC2EA1" w:rsidRPr="00AF71BA">
              <w:rPr>
                <w:rFonts w:eastAsia="Calibri"/>
                <w:sz w:val="24"/>
                <w:szCs w:val="24"/>
              </w:rPr>
              <w:t>…………</w:t>
            </w:r>
            <w:r w:rsidR="004E2020">
              <w:rPr>
                <w:rFonts w:eastAsia="Calibri"/>
                <w:sz w:val="24"/>
                <w:szCs w:val="24"/>
              </w:rPr>
              <w:t>…</w:t>
            </w:r>
            <w:r w:rsidR="00AC2EA1" w:rsidRPr="00AF71BA">
              <w:rPr>
                <w:rFonts w:eastAsia="Calibri"/>
                <w:sz w:val="24"/>
                <w:szCs w:val="24"/>
              </w:rPr>
              <w:t>…</w:t>
            </w:r>
          </w:p>
        </w:tc>
        <w:tc>
          <w:tcPr>
            <w:tcW w:w="567" w:type="dxa"/>
            <w:shd w:val="clear" w:color="auto" w:fill="auto"/>
            <w:vAlign w:val="bottom"/>
          </w:tcPr>
          <w:p w:rsidR="003725A6" w:rsidRPr="00AF71BA" w:rsidRDefault="00997423" w:rsidP="00AF71BA">
            <w:pPr>
              <w:pStyle w:val="23"/>
              <w:shd w:val="clear" w:color="auto" w:fill="auto"/>
              <w:spacing w:after="120" w:line="240" w:lineRule="auto"/>
              <w:jc w:val="center"/>
              <w:rPr>
                <w:rFonts w:eastAsia="Calibri"/>
                <w:sz w:val="24"/>
                <w:szCs w:val="24"/>
              </w:rPr>
            </w:pPr>
            <w:r w:rsidRPr="00AF71BA">
              <w:rPr>
                <w:rFonts w:eastAsia="Calibri"/>
                <w:sz w:val="24"/>
                <w:szCs w:val="24"/>
              </w:rPr>
              <w:t>2</w:t>
            </w:r>
            <w:r w:rsidR="00F36F81">
              <w:rPr>
                <w:rFonts w:eastAsia="Calibri"/>
                <w:sz w:val="24"/>
                <w:szCs w:val="24"/>
              </w:rPr>
              <w:t>5</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jc w:val="right"/>
              <w:rPr>
                <w:rFonts w:eastAsia="Calibri"/>
                <w:sz w:val="24"/>
                <w:szCs w:val="24"/>
              </w:rPr>
            </w:pPr>
            <w:r w:rsidRPr="00AF71BA">
              <w:rPr>
                <w:rFonts w:eastAsia="Calibri"/>
                <w:sz w:val="24"/>
                <w:szCs w:val="24"/>
              </w:rPr>
              <w:t>4.2.</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Организация первоочередного жизнеобеспечения населения в режиме </w:t>
            </w:r>
            <w:r w:rsidR="00AC2EA1" w:rsidRPr="00AF71BA">
              <w:rPr>
                <w:rFonts w:eastAsia="Calibri"/>
                <w:sz w:val="24"/>
                <w:szCs w:val="24"/>
              </w:rPr>
              <w:br/>
            </w:r>
            <w:r w:rsidRPr="00AF71BA">
              <w:rPr>
                <w:rFonts w:eastAsia="Calibri"/>
                <w:sz w:val="24"/>
                <w:szCs w:val="24"/>
              </w:rPr>
              <w:t xml:space="preserve">чрезвычайной ситуации </w:t>
            </w:r>
            <w:r w:rsidR="00AF71BA" w:rsidRPr="00AF71BA">
              <w:rPr>
                <w:rFonts w:eastAsia="Calibri"/>
                <w:sz w:val="24"/>
                <w:szCs w:val="24"/>
              </w:rPr>
              <w:t>…………………………………………</w:t>
            </w:r>
            <w:r w:rsidR="00721EA5">
              <w:rPr>
                <w:rFonts w:eastAsia="Calibri"/>
                <w:sz w:val="24"/>
                <w:szCs w:val="24"/>
              </w:rPr>
              <w:t>..</w:t>
            </w:r>
            <w:r w:rsidR="00AF71BA" w:rsidRPr="00AF71BA">
              <w:rPr>
                <w:rFonts w:eastAsia="Calibri"/>
                <w:sz w:val="24"/>
                <w:szCs w:val="24"/>
              </w:rPr>
              <w:t>………</w:t>
            </w:r>
            <w:r w:rsidR="00AB2D10">
              <w:rPr>
                <w:rFonts w:eastAsia="Calibri"/>
                <w:sz w:val="24"/>
                <w:szCs w:val="24"/>
              </w:rPr>
              <w:t>….</w:t>
            </w:r>
            <w:r w:rsidR="00AF71BA" w:rsidRPr="00AF71BA">
              <w:rPr>
                <w:rFonts w:eastAsia="Calibri"/>
                <w:sz w:val="24"/>
                <w:szCs w:val="24"/>
              </w:rPr>
              <w:t>…………</w:t>
            </w:r>
            <w:r w:rsidR="004E2020">
              <w:rPr>
                <w:rFonts w:eastAsia="Calibri"/>
                <w:sz w:val="24"/>
                <w:szCs w:val="24"/>
              </w:rPr>
              <w:t>…</w:t>
            </w:r>
            <w:r w:rsidR="00AF71BA" w:rsidRPr="00AF71BA">
              <w:rPr>
                <w:rFonts w:eastAsia="Calibri"/>
                <w:sz w:val="24"/>
                <w:szCs w:val="24"/>
              </w:rPr>
              <w:t>.</w:t>
            </w:r>
          </w:p>
        </w:tc>
        <w:tc>
          <w:tcPr>
            <w:tcW w:w="567" w:type="dxa"/>
            <w:shd w:val="clear" w:color="auto" w:fill="auto"/>
            <w:vAlign w:val="bottom"/>
          </w:tcPr>
          <w:p w:rsidR="003725A6" w:rsidRPr="00AF71BA" w:rsidRDefault="00997423" w:rsidP="00F36F81">
            <w:pPr>
              <w:pStyle w:val="23"/>
              <w:shd w:val="clear" w:color="auto" w:fill="auto"/>
              <w:spacing w:after="120" w:line="240" w:lineRule="auto"/>
              <w:jc w:val="center"/>
              <w:rPr>
                <w:rFonts w:eastAsia="Calibri"/>
                <w:sz w:val="24"/>
                <w:szCs w:val="24"/>
              </w:rPr>
            </w:pPr>
            <w:r w:rsidRPr="00AF71BA">
              <w:rPr>
                <w:rFonts w:eastAsia="Calibri"/>
                <w:sz w:val="24"/>
                <w:szCs w:val="24"/>
              </w:rPr>
              <w:t>2</w:t>
            </w:r>
            <w:r w:rsidR="00F36F81">
              <w:rPr>
                <w:rFonts w:eastAsia="Calibri"/>
                <w:sz w:val="24"/>
                <w:szCs w:val="24"/>
              </w:rPr>
              <w:t>7</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jc w:val="right"/>
              <w:rPr>
                <w:rFonts w:eastAsia="Calibri"/>
                <w:sz w:val="24"/>
                <w:szCs w:val="24"/>
              </w:rPr>
            </w:pPr>
            <w:r w:rsidRPr="00AF71BA">
              <w:rPr>
                <w:rFonts w:eastAsia="Calibri"/>
                <w:sz w:val="24"/>
                <w:szCs w:val="24"/>
              </w:rPr>
              <w:t>4.3.</w:t>
            </w:r>
          </w:p>
        </w:tc>
        <w:tc>
          <w:tcPr>
            <w:tcW w:w="8931" w:type="dxa"/>
            <w:shd w:val="clear" w:color="auto" w:fill="auto"/>
          </w:tcPr>
          <w:p w:rsidR="003725A6"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Рекомендуемые д</w:t>
            </w:r>
            <w:r w:rsidR="003725A6" w:rsidRPr="00AF71BA">
              <w:rPr>
                <w:rFonts w:eastAsia="Calibri"/>
                <w:sz w:val="24"/>
                <w:szCs w:val="24"/>
              </w:rPr>
              <w:t xml:space="preserve">ействия органов управления и сил по организации </w:t>
            </w:r>
            <w:r w:rsidR="00AF71BA" w:rsidRPr="00AF71BA">
              <w:rPr>
                <w:rFonts w:eastAsia="Calibri"/>
                <w:sz w:val="24"/>
                <w:szCs w:val="24"/>
              </w:rPr>
              <w:br/>
            </w:r>
            <w:r w:rsidR="003725A6" w:rsidRPr="00AF71BA">
              <w:rPr>
                <w:rFonts w:eastAsia="Calibri"/>
                <w:sz w:val="24"/>
                <w:szCs w:val="24"/>
              </w:rPr>
              <w:t xml:space="preserve">первоочередного жизнеобеспечения населения при землетрясениях </w:t>
            </w:r>
            <w:r w:rsidR="00AF71BA" w:rsidRPr="00AF71BA">
              <w:rPr>
                <w:rFonts w:eastAsia="Calibri"/>
                <w:sz w:val="24"/>
                <w:szCs w:val="24"/>
              </w:rPr>
              <w:t>…</w:t>
            </w:r>
            <w:r w:rsidR="00AB2D10">
              <w:rPr>
                <w:rFonts w:eastAsia="Calibri"/>
                <w:sz w:val="24"/>
                <w:szCs w:val="24"/>
              </w:rPr>
              <w:t>….</w:t>
            </w:r>
            <w:r w:rsidR="00AF71BA" w:rsidRPr="00AF71BA">
              <w:rPr>
                <w:rFonts w:eastAsia="Calibri"/>
                <w:sz w:val="24"/>
                <w:szCs w:val="24"/>
              </w:rPr>
              <w:t>……</w:t>
            </w:r>
            <w:r w:rsidR="00721EA5">
              <w:rPr>
                <w:rFonts w:eastAsia="Calibri"/>
                <w:sz w:val="24"/>
                <w:szCs w:val="24"/>
              </w:rPr>
              <w:t>..</w:t>
            </w:r>
            <w:r w:rsidR="00AF71BA" w:rsidRPr="00AF71BA">
              <w:rPr>
                <w:rFonts w:eastAsia="Calibri"/>
                <w:sz w:val="24"/>
                <w:szCs w:val="24"/>
              </w:rPr>
              <w:t>…</w:t>
            </w:r>
            <w:r w:rsidR="004E2020">
              <w:rPr>
                <w:rFonts w:eastAsia="Calibri"/>
                <w:sz w:val="24"/>
                <w:szCs w:val="24"/>
              </w:rPr>
              <w:t>….</w:t>
            </w:r>
            <w:r w:rsidR="00AF71BA" w:rsidRPr="00AF71BA">
              <w:rPr>
                <w:rFonts w:eastAsia="Calibri"/>
                <w:sz w:val="24"/>
                <w:szCs w:val="24"/>
              </w:rPr>
              <w:t>.</w:t>
            </w:r>
          </w:p>
        </w:tc>
        <w:tc>
          <w:tcPr>
            <w:tcW w:w="567" w:type="dxa"/>
            <w:shd w:val="clear" w:color="auto" w:fill="auto"/>
            <w:vAlign w:val="bottom"/>
          </w:tcPr>
          <w:p w:rsidR="003725A6" w:rsidRPr="00AF71BA" w:rsidRDefault="00997423" w:rsidP="00F36F81">
            <w:pPr>
              <w:pStyle w:val="23"/>
              <w:shd w:val="clear" w:color="auto" w:fill="auto"/>
              <w:spacing w:after="120" w:line="240" w:lineRule="auto"/>
              <w:jc w:val="center"/>
              <w:rPr>
                <w:rFonts w:eastAsia="Calibri"/>
                <w:sz w:val="24"/>
                <w:szCs w:val="24"/>
              </w:rPr>
            </w:pPr>
            <w:r w:rsidRPr="00AF71BA">
              <w:rPr>
                <w:rFonts w:eastAsia="Calibri"/>
                <w:sz w:val="24"/>
                <w:szCs w:val="24"/>
              </w:rPr>
              <w:t>2</w:t>
            </w:r>
            <w:r w:rsidR="00F36F81">
              <w:rPr>
                <w:rFonts w:eastAsia="Calibri"/>
                <w:sz w:val="24"/>
                <w:szCs w:val="24"/>
              </w:rPr>
              <w:t>8</w:t>
            </w:r>
          </w:p>
        </w:tc>
      </w:tr>
      <w:tr w:rsidR="00E855E4" w:rsidRPr="00AF71BA" w:rsidTr="004E2020">
        <w:trPr>
          <w:trHeight w:val="20"/>
        </w:trPr>
        <w:tc>
          <w:tcPr>
            <w:tcW w:w="709" w:type="dxa"/>
            <w:shd w:val="clear" w:color="auto" w:fill="auto"/>
          </w:tcPr>
          <w:p w:rsidR="003725A6" w:rsidRPr="00AF71BA" w:rsidRDefault="003725A6" w:rsidP="00721EA5">
            <w:pPr>
              <w:pStyle w:val="23"/>
              <w:shd w:val="clear" w:color="auto" w:fill="auto"/>
              <w:spacing w:after="120" w:line="240" w:lineRule="auto"/>
              <w:jc w:val="right"/>
              <w:rPr>
                <w:rFonts w:eastAsia="Calibri"/>
                <w:sz w:val="24"/>
                <w:szCs w:val="24"/>
              </w:rPr>
            </w:pPr>
            <w:r w:rsidRPr="00AF71BA">
              <w:rPr>
                <w:rFonts w:eastAsia="Calibri"/>
                <w:sz w:val="24"/>
                <w:szCs w:val="24"/>
              </w:rPr>
              <w:t>4.4.</w:t>
            </w:r>
          </w:p>
        </w:tc>
        <w:tc>
          <w:tcPr>
            <w:tcW w:w="8931" w:type="dxa"/>
            <w:shd w:val="clear" w:color="auto" w:fill="auto"/>
          </w:tcPr>
          <w:p w:rsidR="003725A6"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Рекомендуемые д</w:t>
            </w:r>
            <w:r w:rsidR="003725A6" w:rsidRPr="00AF71BA">
              <w:rPr>
                <w:rFonts w:eastAsia="Calibri"/>
                <w:sz w:val="24"/>
                <w:szCs w:val="24"/>
              </w:rPr>
              <w:t xml:space="preserve">ействия органов управления и сил по организации </w:t>
            </w:r>
            <w:r w:rsidR="00AF71BA" w:rsidRPr="00AF71BA">
              <w:rPr>
                <w:rFonts w:eastAsia="Calibri"/>
                <w:sz w:val="24"/>
                <w:szCs w:val="24"/>
              </w:rPr>
              <w:br/>
            </w:r>
            <w:r w:rsidR="003725A6" w:rsidRPr="00AF71BA">
              <w:rPr>
                <w:rFonts w:eastAsia="Calibri"/>
                <w:sz w:val="24"/>
                <w:szCs w:val="24"/>
              </w:rPr>
              <w:t xml:space="preserve">первоочередного жизнеобеспечения населения при авариях на радиационно </w:t>
            </w:r>
            <w:r w:rsidR="00AF71BA" w:rsidRPr="00AF71BA">
              <w:rPr>
                <w:rFonts w:eastAsia="Calibri"/>
                <w:sz w:val="24"/>
                <w:szCs w:val="24"/>
              </w:rPr>
              <w:br/>
            </w:r>
            <w:r w:rsidR="003725A6" w:rsidRPr="00AF71BA">
              <w:rPr>
                <w:rFonts w:eastAsia="Calibri"/>
                <w:sz w:val="24"/>
                <w:szCs w:val="24"/>
              </w:rPr>
              <w:t xml:space="preserve">и химически опасных объектах </w:t>
            </w:r>
            <w:r w:rsidR="00AF71BA" w:rsidRPr="00AF71BA">
              <w:rPr>
                <w:rFonts w:eastAsia="Calibri"/>
                <w:sz w:val="24"/>
                <w:szCs w:val="24"/>
              </w:rPr>
              <w:t>……………………………………………</w:t>
            </w:r>
            <w:r w:rsidR="00AB2D10">
              <w:rPr>
                <w:rFonts w:eastAsia="Calibri"/>
                <w:sz w:val="24"/>
                <w:szCs w:val="24"/>
              </w:rPr>
              <w:t>…</w:t>
            </w:r>
            <w:r w:rsidR="00AF71BA"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30</w:t>
            </w:r>
          </w:p>
        </w:tc>
      </w:tr>
      <w:tr w:rsidR="00E855E4" w:rsidRPr="00AF71BA" w:rsidTr="004E2020">
        <w:trPr>
          <w:cantSplit/>
          <w:trHeight w:val="20"/>
        </w:trPr>
        <w:tc>
          <w:tcPr>
            <w:tcW w:w="709" w:type="dxa"/>
            <w:shd w:val="clear" w:color="auto" w:fill="auto"/>
          </w:tcPr>
          <w:p w:rsidR="00A13FF5" w:rsidRPr="00AF71BA" w:rsidRDefault="003725A6" w:rsidP="00721EA5">
            <w:pPr>
              <w:pStyle w:val="23"/>
              <w:shd w:val="clear" w:color="auto" w:fill="auto"/>
              <w:spacing w:after="120" w:line="240" w:lineRule="auto"/>
              <w:jc w:val="right"/>
              <w:rPr>
                <w:rFonts w:eastAsia="Calibri"/>
                <w:sz w:val="24"/>
                <w:szCs w:val="24"/>
              </w:rPr>
            </w:pPr>
            <w:r w:rsidRPr="00AF71BA">
              <w:rPr>
                <w:rFonts w:eastAsia="Calibri"/>
                <w:sz w:val="24"/>
                <w:szCs w:val="24"/>
              </w:rPr>
              <w:t>4.5.</w:t>
            </w:r>
          </w:p>
        </w:tc>
        <w:tc>
          <w:tcPr>
            <w:tcW w:w="8931" w:type="dxa"/>
            <w:shd w:val="clear" w:color="auto" w:fill="auto"/>
          </w:tcPr>
          <w:p w:rsidR="00A13FF5"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Рекомендуемые д</w:t>
            </w:r>
            <w:r w:rsidR="003725A6" w:rsidRPr="00AF71BA">
              <w:rPr>
                <w:rFonts w:eastAsia="Calibri"/>
                <w:sz w:val="24"/>
                <w:szCs w:val="24"/>
              </w:rPr>
              <w:t xml:space="preserve">ействия органов управления и сил по организации </w:t>
            </w:r>
            <w:r w:rsidR="00AF71BA" w:rsidRPr="00AF71BA">
              <w:rPr>
                <w:rFonts w:eastAsia="Calibri"/>
                <w:sz w:val="24"/>
                <w:szCs w:val="24"/>
              </w:rPr>
              <w:br/>
            </w:r>
            <w:r w:rsidR="003725A6" w:rsidRPr="00AF71BA">
              <w:rPr>
                <w:rFonts w:eastAsia="Calibri"/>
                <w:sz w:val="24"/>
                <w:szCs w:val="24"/>
              </w:rPr>
              <w:t xml:space="preserve">первоочередного жизнеобеспечения населения при наводнениях </w:t>
            </w:r>
            <w:r w:rsidR="00AF71BA" w:rsidRPr="00AF71BA">
              <w:rPr>
                <w:rFonts w:eastAsia="Calibri"/>
                <w:sz w:val="24"/>
                <w:szCs w:val="24"/>
              </w:rPr>
              <w:t>…………</w:t>
            </w:r>
            <w:r w:rsidR="00AB2D10">
              <w:rPr>
                <w:rFonts w:eastAsia="Calibri"/>
                <w:sz w:val="24"/>
                <w:szCs w:val="24"/>
              </w:rPr>
              <w:t>…</w:t>
            </w:r>
            <w:r w:rsidR="00721EA5">
              <w:rPr>
                <w:rFonts w:eastAsia="Calibri"/>
                <w:sz w:val="24"/>
                <w:szCs w:val="24"/>
              </w:rPr>
              <w:t>..</w:t>
            </w:r>
            <w:r w:rsidR="00AF71BA" w:rsidRPr="00AF71BA">
              <w:rPr>
                <w:rFonts w:eastAsia="Calibri"/>
                <w:sz w:val="24"/>
                <w:szCs w:val="24"/>
              </w:rPr>
              <w:t>…</w:t>
            </w:r>
            <w:r w:rsidR="004E2020">
              <w:rPr>
                <w:rFonts w:eastAsia="Calibri"/>
                <w:sz w:val="24"/>
                <w:szCs w:val="24"/>
              </w:rPr>
              <w:t>….</w:t>
            </w:r>
            <w:r w:rsidR="00AF71BA" w:rsidRPr="00AF71BA">
              <w:rPr>
                <w:rFonts w:eastAsia="Calibri"/>
                <w:sz w:val="24"/>
                <w:szCs w:val="24"/>
              </w:rPr>
              <w:t>…</w:t>
            </w:r>
          </w:p>
        </w:tc>
        <w:tc>
          <w:tcPr>
            <w:tcW w:w="567" w:type="dxa"/>
            <w:shd w:val="clear" w:color="auto" w:fill="auto"/>
            <w:vAlign w:val="bottom"/>
          </w:tcPr>
          <w:p w:rsidR="00DE4C2C"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31</w:t>
            </w:r>
          </w:p>
        </w:tc>
      </w:tr>
      <w:tr w:rsidR="004651B6" w:rsidRPr="00AF71BA" w:rsidTr="004E2020">
        <w:trPr>
          <w:trHeight w:val="20"/>
        </w:trPr>
        <w:tc>
          <w:tcPr>
            <w:tcW w:w="709" w:type="dxa"/>
            <w:shd w:val="clear" w:color="auto" w:fill="auto"/>
          </w:tcPr>
          <w:p w:rsidR="004651B6" w:rsidRPr="00AF71BA" w:rsidRDefault="004651B6" w:rsidP="00AF71BA">
            <w:pPr>
              <w:pStyle w:val="23"/>
              <w:shd w:val="clear" w:color="auto" w:fill="auto"/>
              <w:spacing w:after="120" w:line="240" w:lineRule="auto"/>
              <w:rPr>
                <w:rFonts w:eastAsia="Calibri"/>
                <w:b/>
                <w:sz w:val="24"/>
                <w:szCs w:val="24"/>
              </w:rPr>
            </w:pPr>
            <w:r w:rsidRPr="00AF71BA">
              <w:rPr>
                <w:rFonts w:eastAsia="Calibri"/>
                <w:b/>
                <w:sz w:val="24"/>
                <w:szCs w:val="24"/>
                <w:lang w:val="en-US"/>
              </w:rPr>
              <w:t>II</w:t>
            </w:r>
          </w:p>
        </w:tc>
        <w:tc>
          <w:tcPr>
            <w:tcW w:w="8931" w:type="dxa"/>
            <w:shd w:val="clear" w:color="auto" w:fill="auto"/>
          </w:tcPr>
          <w:p w:rsidR="004651B6" w:rsidRPr="00AF71BA" w:rsidRDefault="004651B6" w:rsidP="00AF71BA">
            <w:pPr>
              <w:pStyle w:val="23"/>
              <w:shd w:val="clear" w:color="auto" w:fill="auto"/>
              <w:spacing w:after="120" w:line="240" w:lineRule="auto"/>
              <w:rPr>
                <w:rFonts w:eastAsia="Calibri"/>
                <w:b/>
                <w:sz w:val="24"/>
                <w:szCs w:val="24"/>
              </w:rPr>
            </w:pPr>
            <w:r w:rsidRPr="00AF71BA">
              <w:rPr>
                <w:rFonts w:eastAsia="Calibri"/>
                <w:b/>
                <w:sz w:val="24"/>
                <w:szCs w:val="24"/>
              </w:rPr>
              <w:t>ОРГАНИЗАЦИЯ РАБОТЫ ПУНКТОВ ВРЕМЕННОГО РАЗМЕЩЕНИЯ ПОСТРАДАВШЕГО НАСЕЛЕНИЯ</w:t>
            </w:r>
          </w:p>
        </w:tc>
        <w:tc>
          <w:tcPr>
            <w:tcW w:w="567" w:type="dxa"/>
            <w:shd w:val="clear" w:color="auto" w:fill="auto"/>
            <w:vAlign w:val="bottom"/>
          </w:tcPr>
          <w:p w:rsidR="004651B6" w:rsidRPr="00AF71BA" w:rsidRDefault="004651B6" w:rsidP="00AF71BA">
            <w:pPr>
              <w:pStyle w:val="23"/>
              <w:shd w:val="clear" w:color="auto" w:fill="auto"/>
              <w:spacing w:after="120" w:line="240" w:lineRule="auto"/>
              <w:jc w:val="center"/>
              <w:rPr>
                <w:rFonts w:eastAsia="Calibri"/>
                <w:sz w:val="24"/>
                <w:szCs w:val="24"/>
              </w:rPr>
            </w:pPr>
          </w:p>
        </w:tc>
      </w:tr>
      <w:tr w:rsidR="004651B6" w:rsidRPr="00AF71BA" w:rsidTr="004E2020">
        <w:trPr>
          <w:trHeight w:val="20"/>
        </w:trPr>
        <w:tc>
          <w:tcPr>
            <w:tcW w:w="709" w:type="dxa"/>
            <w:shd w:val="clear" w:color="auto" w:fill="auto"/>
          </w:tcPr>
          <w:p w:rsidR="004651B6"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1.</w:t>
            </w:r>
          </w:p>
        </w:tc>
        <w:tc>
          <w:tcPr>
            <w:tcW w:w="8931" w:type="dxa"/>
            <w:shd w:val="clear" w:color="auto" w:fill="auto"/>
          </w:tcPr>
          <w:p w:rsidR="004651B6" w:rsidRPr="00AF71BA" w:rsidRDefault="0045669B" w:rsidP="004E2020">
            <w:pPr>
              <w:pStyle w:val="23"/>
              <w:shd w:val="clear" w:color="auto" w:fill="auto"/>
              <w:spacing w:after="120" w:line="240" w:lineRule="auto"/>
              <w:ind w:right="-108"/>
              <w:rPr>
                <w:rFonts w:eastAsia="Calibri"/>
                <w:sz w:val="24"/>
                <w:szCs w:val="24"/>
              </w:rPr>
            </w:pPr>
            <w:r w:rsidRPr="00AF71BA">
              <w:rPr>
                <w:sz w:val="24"/>
                <w:szCs w:val="24"/>
              </w:rPr>
              <w:t>ОБЩИЕ ПОЛОЖЕНИЯ</w:t>
            </w:r>
            <w:r w:rsidR="00AF71BA" w:rsidRPr="00AF71BA">
              <w:rPr>
                <w:sz w:val="24"/>
                <w:szCs w:val="24"/>
              </w:rPr>
              <w:t xml:space="preserve"> …………</w:t>
            </w:r>
            <w:r w:rsidR="00721EA5">
              <w:rPr>
                <w:sz w:val="24"/>
                <w:szCs w:val="24"/>
              </w:rPr>
              <w:t>..</w:t>
            </w:r>
            <w:r w:rsidR="00AF71BA" w:rsidRPr="00AF71BA">
              <w:rPr>
                <w:sz w:val="24"/>
                <w:szCs w:val="24"/>
              </w:rPr>
              <w:t>……………………………………………………</w:t>
            </w:r>
            <w:r w:rsidR="004E2020">
              <w:rPr>
                <w:sz w:val="24"/>
                <w:szCs w:val="24"/>
              </w:rPr>
              <w:t>…..</w:t>
            </w:r>
          </w:p>
        </w:tc>
        <w:tc>
          <w:tcPr>
            <w:tcW w:w="567" w:type="dxa"/>
            <w:shd w:val="clear" w:color="auto" w:fill="auto"/>
            <w:vAlign w:val="bottom"/>
          </w:tcPr>
          <w:p w:rsidR="004651B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32</w:t>
            </w:r>
          </w:p>
        </w:tc>
      </w:tr>
      <w:tr w:rsidR="004651B6" w:rsidRPr="00AF71BA" w:rsidTr="004E2020">
        <w:trPr>
          <w:trHeight w:val="20"/>
        </w:trPr>
        <w:tc>
          <w:tcPr>
            <w:tcW w:w="709" w:type="dxa"/>
            <w:shd w:val="clear" w:color="auto" w:fill="auto"/>
          </w:tcPr>
          <w:p w:rsidR="004651B6"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2.</w:t>
            </w:r>
          </w:p>
        </w:tc>
        <w:tc>
          <w:tcPr>
            <w:tcW w:w="8931" w:type="dxa"/>
            <w:shd w:val="clear" w:color="auto" w:fill="auto"/>
          </w:tcPr>
          <w:p w:rsidR="004651B6" w:rsidRPr="00AF71BA" w:rsidRDefault="0045669B" w:rsidP="004C6244">
            <w:pPr>
              <w:pStyle w:val="23"/>
              <w:shd w:val="clear" w:color="auto" w:fill="auto"/>
              <w:spacing w:after="120" w:line="240" w:lineRule="auto"/>
              <w:ind w:right="-108"/>
              <w:rPr>
                <w:rFonts w:eastAsia="Calibri"/>
                <w:sz w:val="24"/>
                <w:szCs w:val="24"/>
              </w:rPr>
            </w:pPr>
            <w:r w:rsidRPr="00AF71BA">
              <w:rPr>
                <w:bCs/>
                <w:sz w:val="24"/>
                <w:szCs w:val="24"/>
              </w:rPr>
              <w:t xml:space="preserve">ЦЕЛЬ И ЗАДАЧИ СОЗДАНИЯ ПВР </w:t>
            </w:r>
            <w:r w:rsidR="004C6244">
              <w:rPr>
                <w:bCs/>
                <w:sz w:val="24"/>
                <w:szCs w:val="24"/>
              </w:rPr>
              <w:t>…………………………………………...</w:t>
            </w:r>
            <w:r w:rsidR="00AB2D10">
              <w:rPr>
                <w:bCs/>
                <w:sz w:val="24"/>
                <w:szCs w:val="24"/>
              </w:rPr>
              <w:t>.</w:t>
            </w:r>
            <w:r w:rsidR="00AF71BA" w:rsidRPr="00AF71BA">
              <w:rPr>
                <w:bCs/>
                <w:sz w:val="24"/>
                <w:szCs w:val="24"/>
              </w:rPr>
              <w:t>……</w:t>
            </w:r>
            <w:r w:rsidR="004E2020">
              <w:rPr>
                <w:bCs/>
                <w:sz w:val="24"/>
                <w:szCs w:val="24"/>
              </w:rPr>
              <w:t>…..</w:t>
            </w:r>
            <w:r w:rsidR="00721EA5">
              <w:rPr>
                <w:bCs/>
                <w:sz w:val="24"/>
                <w:szCs w:val="24"/>
              </w:rPr>
              <w:t>.</w:t>
            </w:r>
          </w:p>
        </w:tc>
        <w:tc>
          <w:tcPr>
            <w:tcW w:w="567" w:type="dxa"/>
            <w:shd w:val="clear" w:color="auto" w:fill="auto"/>
            <w:vAlign w:val="bottom"/>
          </w:tcPr>
          <w:p w:rsidR="004651B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33</w:t>
            </w:r>
          </w:p>
        </w:tc>
      </w:tr>
      <w:tr w:rsidR="004651B6" w:rsidRPr="00AF71BA" w:rsidTr="004E2020">
        <w:trPr>
          <w:trHeight w:val="20"/>
        </w:trPr>
        <w:tc>
          <w:tcPr>
            <w:tcW w:w="709" w:type="dxa"/>
            <w:shd w:val="clear" w:color="auto" w:fill="auto"/>
          </w:tcPr>
          <w:p w:rsidR="004651B6"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3.</w:t>
            </w:r>
          </w:p>
        </w:tc>
        <w:tc>
          <w:tcPr>
            <w:tcW w:w="8931" w:type="dxa"/>
            <w:shd w:val="clear" w:color="auto" w:fill="auto"/>
          </w:tcPr>
          <w:p w:rsidR="004651B6" w:rsidRPr="00AF71BA" w:rsidRDefault="0045669B" w:rsidP="004C6244">
            <w:pPr>
              <w:pStyle w:val="ac"/>
              <w:spacing w:after="120"/>
              <w:ind w:left="34" w:right="-108"/>
              <w:rPr>
                <w:rFonts w:eastAsia="Calibri"/>
              </w:rPr>
            </w:pPr>
            <w:r w:rsidRPr="00AF71BA">
              <w:t>СОСТАВ АДМИНИСТРАЦИИ ПВР</w:t>
            </w:r>
            <w:r w:rsidRPr="00AF71BA">
              <w:rPr>
                <w:bCs/>
              </w:rPr>
              <w:t xml:space="preserve"> </w:t>
            </w:r>
            <w:r w:rsidR="004C6244">
              <w:rPr>
                <w:bCs/>
              </w:rPr>
              <w:t>………………………………………</w:t>
            </w:r>
            <w:r w:rsidR="00AF71BA" w:rsidRPr="00AF71BA">
              <w:rPr>
                <w:bCs/>
              </w:rPr>
              <w:t>………</w:t>
            </w:r>
            <w:r w:rsidR="004E2020">
              <w:rPr>
                <w:bCs/>
              </w:rPr>
              <w:t>….</w:t>
            </w:r>
            <w:r w:rsidR="00721EA5">
              <w:rPr>
                <w:bCs/>
              </w:rPr>
              <w:t>..</w:t>
            </w:r>
          </w:p>
        </w:tc>
        <w:tc>
          <w:tcPr>
            <w:tcW w:w="567" w:type="dxa"/>
            <w:shd w:val="clear" w:color="auto" w:fill="auto"/>
            <w:vAlign w:val="bottom"/>
          </w:tcPr>
          <w:p w:rsidR="004651B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35</w:t>
            </w:r>
          </w:p>
        </w:tc>
      </w:tr>
      <w:tr w:rsidR="004651B6" w:rsidRPr="00AF71BA" w:rsidTr="004E2020">
        <w:trPr>
          <w:trHeight w:val="20"/>
        </w:trPr>
        <w:tc>
          <w:tcPr>
            <w:tcW w:w="709" w:type="dxa"/>
            <w:shd w:val="clear" w:color="auto" w:fill="auto"/>
          </w:tcPr>
          <w:p w:rsidR="004651B6"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4.</w:t>
            </w:r>
          </w:p>
        </w:tc>
        <w:tc>
          <w:tcPr>
            <w:tcW w:w="8931" w:type="dxa"/>
            <w:shd w:val="clear" w:color="auto" w:fill="auto"/>
          </w:tcPr>
          <w:p w:rsidR="004651B6" w:rsidRPr="00AF71BA" w:rsidRDefault="0045669B" w:rsidP="004C6244">
            <w:pPr>
              <w:pStyle w:val="ac"/>
              <w:spacing w:after="120"/>
              <w:ind w:left="34" w:right="-108"/>
              <w:rPr>
                <w:rFonts w:eastAsia="Calibri"/>
              </w:rPr>
            </w:pPr>
            <w:r w:rsidRPr="00AF71BA">
              <w:t>ОРГАНИЗАЦИЯ РАБОТЫ ПВР</w:t>
            </w:r>
            <w:r w:rsidRPr="00AF71BA">
              <w:rPr>
                <w:bCs/>
              </w:rPr>
              <w:t xml:space="preserve"> </w:t>
            </w:r>
            <w:r w:rsidR="004C6244">
              <w:rPr>
                <w:bCs/>
              </w:rPr>
              <w:t>……………………………………….</w:t>
            </w:r>
            <w:r w:rsidR="00AF71BA" w:rsidRPr="00AF71BA">
              <w:rPr>
                <w:bCs/>
              </w:rPr>
              <w:t>……………</w:t>
            </w:r>
            <w:r w:rsidR="004E2020">
              <w:rPr>
                <w:bCs/>
              </w:rPr>
              <w:t>…</w:t>
            </w:r>
            <w:r w:rsidR="00721EA5">
              <w:rPr>
                <w:bCs/>
              </w:rPr>
              <w:t>...</w:t>
            </w:r>
          </w:p>
        </w:tc>
        <w:tc>
          <w:tcPr>
            <w:tcW w:w="567" w:type="dxa"/>
            <w:shd w:val="clear" w:color="auto" w:fill="auto"/>
            <w:vAlign w:val="bottom"/>
          </w:tcPr>
          <w:p w:rsidR="004651B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36</w:t>
            </w:r>
          </w:p>
        </w:tc>
      </w:tr>
      <w:tr w:rsidR="004651B6" w:rsidRPr="00AF71BA" w:rsidTr="004E2020">
        <w:trPr>
          <w:trHeight w:val="20"/>
        </w:trPr>
        <w:tc>
          <w:tcPr>
            <w:tcW w:w="709" w:type="dxa"/>
            <w:shd w:val="clear" w:color="auto" w:fill="auto"/>
          </w:tcPr>
          <w:p w:rsidR="004651B6"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5.</w:t>
            </w:r>
          </w:p>
        </w:tc>
        <w:tc>
          <w:tcPr>
            <w:tcW w:w="8931" w:type="dxa"/>
            <w:shd w:val="clear" w:color="auto" w:fill="auto"/>
          </w:tcPr>
          <w:p w:rsidR="004651B6" w:rsidRPr="00AF71BA" w:rsidRDefault="0045669B" w:rsidP="004E2020">
            <w:pPr>
              <w:pStyle w:val="ac"/>
              <w:spacing w:after="120"/>
              <w:ind w:left="0" w:right="-108"/>
              <w:rPr>
                <w:rFonts w:eastAsia="Calibri"/>
              </w:rPr>
            </w:pPr>
            <w:r w:rsidRPr="00AF71BA">
              <w:t>СОДЕРЖАНИЕ ПОМЕЩЕНИЙ И ТЕРРИТОРИЙ ПВР</w:t>
            </w:r>
            <w:r w:rsidR="00AF71BA" w:rsidRPr="00AF71BA">
              <w:t xml:space="preserve"> …………………………</w:t>
            </w:r>
            <w:r w:rsidR="004E2020">
              <w:t>…</w:t>
            </w:r>
            <w:r w:rsidR="00AF71BA" w:rsidRPr="00AF71BA">
              <w:t>…</w:t>
            </w:r>
            <w:r w:rsidR="00721EA5">
              <w:t>...</w:t>
            </w:r>
          </w:p>
        </w:tc>
        <w:tc>
          <w:tcPr>
            <w:tcW w:w="567" w:type="dxa"/>
            <w:shd w:val="clear" w:color="auto" w:fill="auto"/>
            <w:vAlign w:val="bottom"/>
          </w:tcPr>
          <w:p w:rsidR="004651B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38</w:t>
            </w:r>
          </w:p>
        </w:tc>
      </w:tr>
      <w:tr w:rsidR="0045669B" w:rsidRPr="00AF71BA" w:rsidTr="004E2020">
        <w:trPr>
          <w:trHeight w:val="20"/>
        </w:trPr>
        <w:tc>
          <w:tcPr>
            <w:tcW w:w="709" w:type="dxa"/>
            <w:shd w:val="clear" w:color="auto" w:fill="auto"/>
          </w:tcPr>
          <w:p w:rsidR="0045669B"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6.</w:t>
            </w:r>
          </w:p>
        </w:tc>
        <w:tc>
          <w:tcPr>
            <w:tcW w:w="8931" w:type="dxa"/>
            <w:shd w:val="clear" w:color="auto" w:fill="auto"/>
          </w:tcPr>
          <w:p w:rsidR="0045669B" w:rsidRPr="00AF71BA" w:rsidRDefault="0045669B" w:rsidP="004E2020">
            <w:pPr>
              <w:pStyle w:val="ac"/>
              <w:spacing w:after="120"/>
              <w:ind w:left="0" w:right="-108"/>
            </w:pPr>
            <w:r w:rsidRPr="00AF71BA">
              <w:t>ФУНКЦИОНАЛЬНЫЕ ОБЯЗАННОСТИ ДОЛЖНОСТНЫХ ЛИЦ ПВР</w:t>
            </w:r>
            <w:r w:rsidR="00AF71BA" w:rsidRPr="00AF71BA">
              <w:t xml:space="preserve"> …</w:t>
            </w:r>
            <w:r w:rsidR="00721EA5">
              <w:t>...</w:t>
            </w:r>
            <w:r w:rsidR="00AF71BA" w:rsidRPr="00AF71BA">
              <w:t>……</w:t>
            </w:r>
            <w:r w:rsidR="004E2020">
              <w:t>…</w:t>
            </w:r>
            <w:r w:rsidR="00AF71BA" w:rsidRPr="00AF71BA">
              <w:t>….</w:t>
            </w:r>
          </w:p>
        </w:tc>
        <w:tc>
          <w:tcPr>
            <w:tcW w:w="567" w:type="dxa"/>
            <w:shd w:val="clear" w:color="auto" w:fill="auto"/>
            <w:vAlign w:val="bottom"/>
          </w:tcPr>
          <w:p w:rsidR="0045669B"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39</w:t>
            </w:r>
          </w:p>
        </w:tc>
      </w:tr>
      <w:tr w:rsidR="0045669B" w:rsidRPr="00AF71BA" w:rsidTr="004E2020">
        <w:trPr>
          <w:trHeight w:val="20"/>
        </w:trPr>
        <w:tc>
          <w:tcPr>
            <w:tcW w:w="709" w:type="dxa"/>
            <w:shd w:val="clear" w:color="auto" w:fill="auto"/>
          </w:tcPr>
          <w:p w:rsidR="0045669B"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7.</w:t>
            </w:r>
          </w:p>
        </w:tc>
        <w:tc>
          <w:tcPr>
            <w:tcW w:w="8931" w:type="dxa"/>
            <w:shd w:val="clear" w:color="auto" w:fill="auto"/>
          </w:tcPr>
          <w:p w:rsidR="0045669B" w:rsidRPr="00AF71BA" w:rsidRDefault="0045669B" w:rsidP="004E2020">
            <w:pPr>
              <w:pStyle w:val="ac"/>
              <w:spacing w:after="120"/>
              <w:ind w:left="0" w:right="-108"/>
            </w:pPr>
            <w:r w:rsidRPr="00AF71BA">
              <w:t>ОРГАНИЗАЦИЯ ПИТАНИЯ В ПВР</w:t>
            </w:r>
            <w:r w:rsidR="00AF71BA" w:rsidRPr="00AF71BA">
              <w:t xml:space="preserve"> …………………………………………………</w:t>
            </w:r>
            <w:r w:rsidR="004E2020">
              <w:t>…</w:t>
            </w:r>
            <w:r w:rsidR="00721EA5">
              <w:t>...</w:t>
            </w:r>
          </w:p>
        </w:tc>
        <w:tc>
          <w:tcPr>
            <w:tcW w:w="567" w:type="dxa"/>
            <w:shd w:val="clear" w:color="auto" w:fill="auto"/>
            <w:vAlign w:val="bottom"/>
          </w:tcPr>
          <w:p w:rsidR="0045669B"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44</w:t>
            </w:r>
          </w:p>
        </w:tc>
      </w:tr>
      <w:tr w:rsidR="0045669B" w:rsidRPr="00AF71BA" w:rsidTr="004E2020">
        <w:trPr>
          <w:trHeight w:val="20"/>
        </w:trPr>
        <w:tc>
          <w:tcPr>
            <w:tcW w:w="709" w:type="dxa"/>
            <w:shd w:val="clear" w:color="auto" w:fill="auto"/>
          </w:tcPr>
          <w:p w:rsidR="0045669B" w:rsidRPr="00AF71BA" w:rsidRDefault="0045669B" w:rsidP="00AF71BA">
            <w:pPr>
              <w:pStyle w:val="23"/>
              <w:shd w:val="clear" w:color="auto" w:fill="auto"/>
              <w:spacing w:after="120" w:line="240" w:lineRule="auto"/>
              <w:rPr>
                <w:rFonts w:eastAsia="Calibri"/>
                <w:sz w:val="24"/>
                <w:szCs w:val="24"/>
              </w:rPr>
            </w:pPr>
            <w:r w:rsidRPr="00AF71BA">
              <w:rPr>
                <w:rFonts w:eastAsia="Calibri"/>
                <w:sz w:val="24"/>
                <w:szCs w:val="24"/>
              </w:rPr>
              <w:t>8.</w:t>
            </w:r>
          </w:p>
        </w:tc>
        <w:tc>
          <w:tcPr>
            <w:tcW w:w="8931" w:type="dxa"/>
            <w:shd w:val="clear" w:color="auto" w:fill="auto"/>
          </w:tcPr>
          <w:p w:rsidR="0045669B" w:rsidRPr="00AF71BA" w:rsidRDefault="00F36F81" w:rsidP="004E2020">
            <w:pPr>
              <w:pStyle w:val="25"/>
              <w:shd w:val="clear" w:color="auto" w:fill="auto"/>
              <w:tabs>
                <w:tab w:val="left" w:pos="1302"/>
              </w:tabs>
              <w:spacing w:after="120" w:line="276" w:lineRule="auto"/>
              <w:ind w:right="-108" w:firstLine="0"/>
              <w:jc w:val="left"/>
              <w:rPr>
                <w:sz w:val="24"/>
                <w:szCs w:val="24"/>
              </w:rPr>
            </w:pPr>
            <w:r>
              <w:rPr>
                <w:rFonts w:ascii="Times New Roman" w:hAnsi="Times New Roman" w:cs="Times New Roman"/>
                <w:sz w:val="24"/>
                <w:szCs w:val="24"/>
              </w:rPr>
              <w:t xml:space="preserve">РЕКОМЕНДУЕМЫЕ </w:t>
            </w:r>
            <w:r w:rsidR="0045669B" w:rsidRPr="00AF71BA">
              <w:rPr>
                <w:rFonts w:ascii="Times New Roman" w:hAnsi="Times New Roman" w:cs="Times New Roman"/>
                <w:sz w:val="24"/>
                <w:szCs w:val="24"/>
              </w:rPr>
              <w:t>ТРЕБОВАНИЯ ПОЖАРНОЙ БЕЗОПАСНОСТИ</w:t>
            </w:r>
            <w:r>
              <w:rPr>
                <w:rFonts w:ascii="Times New Roman" w:hAnsi="Times New Roman" w:cs="Times New Roman"/>
                <w:sz w:val="24"/>
                <w:szCs w:val="24"/>
              </w:rPr>
              <w:t xml:space="preserve"> ..</w:t>
            </w:r>
            <w:r w:rsidR="00AF71BA" w:rsidRPr="00AF71BA">
              <w:rPr>
                <w:rFonts w:ascii="Times New Roman" w:hAnsi="Times New Roman" w:cs="Times New Roman"/>
                <w:sz w:val="24"/>
                <w:szCs w:val="24"/>
              </w:rPr>
              <w:t>…………</w:t>
            </w:r>
            <w:r w:rsidR="004E2020">
              <w:rPr>
                <w:rFonts w:ascii="Times New Roman" w:hAnsi="Times New Roman" w:cs="Times New Roman"/>
                <w:sz w:val="24"/>
                <w:szCs w:val="24"/>
              </w:rPr>
              <w:t>…..</w:t>
            </w:r>
          </w:p>
        </w:tc>
        <w:tc>
          <w:tcPr>
            <w:tcW w:w="567" w:type="dxa"/>
            <w:shd w:val="clear" w:color="auto" w:fill="auto"/>
            <w:vAlign w:val="bottom"/>
          </w:tcPr>
          <w:p w:rsidR="0045669B"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45</w:t>
            </w: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p>
        </w:tc>
        <w:tc>
          <w:tcPr>
            <w:tcW w:w="8931" w:type="dxa"/>
            <w:shd w:val="clear" w:color="auto" w:fill="auto"/>
          </w:tcPr>
          <w:p w:rsidR="00AB2D10" w:rsidRDefault="00AB2D10" w:rsidP="00AF71BA">
            <w:pPr>
              <w:pStyle w:val="23"/>
              <w:shd w:val="clear" w:color="auto" w:fill="auto"/>
              <w:spacing w:after="120" w:line="240" w:lineRule="auto"/>
              <w:rPr>
                <w:rFonts w:eastAsia="Calibri"/>
                <w:b/>
                <w:sz w:val="24"/>
                <w:szCs w:val="24"/>
              </w:rPr>
            </w:pPr>
          </w:p>
          <w:p w:rsidR="003725A6" w:rsidRPr="00AF71BA" w:rsidRDefault="00AF71BA" w:rsidP="00AF71BA">
            <w:pPr>
              <w:pStyle w:val="23"/>
              <w:shd w:val="clear" w:color="auto" w:fill="auto"/>
              <w:spacing w:after="120" w:line="240" w:lineRule="auto"/>
              <w:rPr>
                <w:rFonts w:eastAsia="Calibri"/>
                <w:b/>
                <w:sz w:val="24"/>
                <w:szCs w:val="24"/>
              </w:rPr>
            </w:pPr>
            <w:r w:rsidRPr="00AF71BA">
              <w:rPr>
                <w:rFonts w:eastAsia="Calibri"/>
                <w:b/>
                <w:sz w:val="24"/>
                <w:szCs w:val="24"/>
              </w:rPr>
              <w:t>Приложения:</w:t>
            </w:r>
          </w:p>
        </w:tc>
        <w:tc>
          <w:tcPr>
            <w:tcW w:w="567" w:type="dxa"/>
            <w:shd w:val="clear" w:color="auto" w:fill="auto"/>
            <w:vAlign w:val="bottom"/>
          </w:tcPr>
          <w:p w:rsidR="003725A6" w:rsidRPr="00AF71BA" w:rsidRDefault="003725A6" w:rsidP="00AF71BA">
            <w:pPr>
              <w:pStyle w:val="23"/>
              <w:shd w:val="clear" w:color="auto" w:fill="auto"/>
              <w:spacing w:after="120" w:line="240" w:lineRule="auto"/>
              <w:jc w:val="center"/>
              <w:rPr>
                <w:rFonts w:eastAsia="Calibri"/>
                <w:sz w:val="24"/>
                <w:szCs w:val="24"/>
              </w:rPr>
            </w:pP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1.</w:t>
            </w:r>
          </w:p>
        </w:tc>
        <w:tc>
          <w:tcPr>
            <w:tcW w:w="8931" w:type="dxa"/>
            <w:shd w:val="clear" w:color="auto" w:fill="auto"/>
          </w:tcPr>
          <w:p w:rsidR="003725A6"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Рекомендуемые н</w:t>
            </w:r>
            <w:r w:rsidR="003725A6" w:rsidRPr="00AF71BA">
              <w:rPr>
                <w:rFonts w:eastAsia="Calibri"/>
                <w:sz w:val="24"/>
                <w:szCs w:val="24"/>
              </w:rPr>
              <w:t xml:space="preserve">ормы и нормативы первоочередного жизнеобеспечения </w:t>
            </w:r>
            <w:r w:rsidR="00AF71BA" w:rsidRPr="00AF71BA">
              <w:rPr>
                <w:rFonts w:eastAsia="Calibri"/>
                <w:sz w:val="24"/>
                <w:szCs w:val="24"/>
              </w:rPr>
              <w:br/>
            </w:r>
            <w:r w:rsidR="003725A6" w:rsidRPr="00AF71BA">
              <w:rPr>
                <w:rFonts w:eastAsia="Calibri"/>
                <w:sz w:val="24"/>
                <w:szCs w:val="24"/>
              </w:rPr>
              <w:t xml:space="preserve">различных групп населения в </w:t>
            </w:r>
            <w:r w:rsidR="00687AA2" w:rsidRPr="00AF71BA">
              <w:rPr>
                <w:rFonts w:eastAsia="Calibri"/>
                <w:sz w:val="24"/>
                <w:szCs w:val="24"/>
              </w:rPr>
              <w:t>чрезвычайных ситуациях</w:t>
            </w:r>
            <w:r w:rsidR="00721EA5">
              <w:rPr>
                <w:rFonts w:eastAsia="Calibri"/>
                <w:sz w:val="24"/>
                <w:szCs w:val="24"/>
              </w:rPr>
              <w:t xml:space="preserve"> ……………...</w:t>
            </w:r>
            <w:r w:rsidR="00AF71BA" w:rsidRPr="00AF71BA">
              <w:rPr>
                <w:rFonts w:eastAsia="Calibri"/>
                <w:sz w:val="24"/>
                <w:szCs w:val="24"/>
              </w:rPr>
              <w:t>………………</w:t>
            </w:r>
            <w:r w:rsidR="004E2020">
              <w:rPr>
                <w:rFonts w:eastAsia="Calibri"/>
                <w:sz w:val="24"/>
                <w:szCs w:val="24"/>
              </w:rPr>
              <w:t>…</w:t>
            </w:r>
          </w:p>
        </w:tc>
        <w:tc>
          <w:tcPr>
            <w:tcW w:w="567" w:type="dxa"/>
            <w:shd w:val="clear" w:color="auto" w:fill="auto"/>
            <w:vAlign w:val="bottom"/>
          </w:tcPr>
          <w:p w:rsidR="003725A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52</w:t>
            </w: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2.</w:t>
            </w:r>
          </w:p>
        </w:tc>
        <w:tc>
          <w:tcPr>
            <w:tcW w:w="8931" w:type="dxa"/>
            <w:shd w:val="clear" w:color="auto" w:fill="auto"/>
          </w:tcPr>
          <w:p w:rsidR="003725A6"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Рекомендуемые ф</w:t>
            </w:r>
            <w:r w:rsidR="003725A6" w:rsidRPr="00AF71BA">
              <w:rPr>
                <w:rFonts w:eastAsia="Calibri"/>
                <w:sz w:val="24"/>
                <w:szCs w:val="24"/>
              </w:rPr>
              <w:t xml:space="preserve">ормы и показатели документов для оценки подготовленности </w:t>
            </w:r>
            <w:r w:rsidR="00AF71BA" w:rsidRPr="00AF71BA">
              <w:rPr>
                <w:rFonts w:eastAsia="Calibri"/>
                <w:sz w:val="24"/>
                <w:szCs w:val="24"/>
              </w:rPr>
              <w:br/>
            </w:r>
            <w:r w:rsidR="003725A6" w:rsidRPr="00AF71BA">
              <w:rPr>
                <w:rFonts w:eastAsia="Calibri"/>
                <w:sz w:val="24"/>
                <w:szCs w:val="24"/>
              </w:rPr>
              <w:t xml:space="preserve">субъектов Российской Федерации к первоочередному жизнеобеспечению </w:t>
            </w:r>
            <w:r w:rsidR="00AF71BA" w:rsidRPr="00AF71BA">
              <w:rPr>
                <w:rFonts w:eastAsia="Calibri"/>
                <w:sz w:val="24"/>
                <w:szCs w:val="24"/>
              </w:rPr>
              <w:br/>
            </w:r>
            <w:r w:rsidR="003725A6" w:rsidRPr="00AF71BA">
              <w:rPr>
                <w:rFonts w:eastAsia="Calibri"/>
                <w:sz w:val="24"/>
                <w:szCs w:val="24"/>
              </w:rPr>
              <w:t xml:space="preserve">населения в чрезвычайных ситуациях </w:t>
            </w:r>
            <w:r w:rsidR="00AF71BA" w:rsidRPr="00AF71BA">
              <w:rPr>
                <w:rFonts w:eastAsia="Calibri"/>
                <w:sz w:val="24"/>
                <w:szCs w:val="24"/>
              </w:rPr>
              <w:t>………………………………………………</w:t>
            </w:r>
            <w:r w:rsidR="004E2020">
              <w:rPr>
                <w:rFonts w:eastAsia="Calibri"/>
                <w:sz w:val="24"/>
                <w:szCs w:val="24"/>
              </w:rPr>
              <w:t>…</w:t>
            </w:r>
            <w:r w:rsidR="00AF71BA" w:rsidRPr="00AF71BA">
              <w:rPr>
                <w:rFonts w:eastAsia="Calibri"/>
                <w:sz w:val="24"/>
                <w:szCs w:val="24"/>
              </w:rPr>
              <w:t>….</w:t>
            </w:r>
          </w:p>
        </w:tc>
        <w:tc>
          <w:tcPr>
            <w:tcW w:w="567" w:type="dxa"/>
            <w:shd w:val="clear" w:color="auto" w:fill="auto"/>
            <w:vAlign w:val="bottom"/>
          </w:tcPr>
          <w:p w:rsidR="003725A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62</w:t>
            </w:r>
          </w:p>
        </w:tc>
      </w:tr>
      <w:tr w:rsidR="00E855E4" w:rsidRPr="00AF71BA" w:rsidTr="004E2020">
        <w:trPr>
          <w:trHeight w:val="20"/>
        </w:trPr>
        <w:tc>
          <w:tcPr>
            <w:tcW w:w="709" w:type="dxa"/>
            <w:shd w:val="clear" w:color="auto" w:fill="auto"/>
          </w:tcPr>
          <w:p w:rsidR="003725A6" w:rsidRPr="00AF71BA" w:rsidRDefault="003725A6" w:rsidP="00AF71BA">
            <w:pPr>
              <w:pStyle w:val="23"/>
              <w:shd w:val="clear" w:color="auto" w:fill="auto"/>
              <w:spacing w:after="120" w:line="240" w:lineRule="auto"/>
              <w:rPr>
                <w:rFonts w:eastAsia="Calibri"/>
                <w:sz w:val="24"/>
                <w:szCs w:val="24"/>
              </w:rPr>
            </w:pPr>
            <w:r w:rsidRPr="00AF71BA">
              <w:rPr>
                <w:rFonts w:eastAsia="Calibri"/>
                <w:sz w:val="24"/>
                <w:szCs w:val="24"/>
              </w:rPr>
              <w:t>3.</w:t>
            </w:r>
          </w:p>
        </w:tc>
        <w:tc>
          <w:tcPr>
            <w:tcW w:w="8931" w:type="dxa"/>
            <w:shd w:val="clear" w:color="auto" w:fill="auto"/>
          </w:tcPr>
          <w:p w:rsidR="00752A82" w:rsidRPr="00AF71BA" w:rsidRDefault="00DE4C2C" w:rsidP="004E2020">
            <w:pPr>
              <w:pStyle w:val="23"/>
              <w:shd w:val="clear" w:color="auto" w:fill="auto"/>
              <w:spacing w:after="120" w:line="240" w:lineRule="auto"/>
              <w:ind w:right="-108"/>
              <w:rPr>
                <w:rFonts w:eastAsia="Calibri"/>
                <w:sz w:val="24"/>
                <w:szCs w:val="24"/>
              </w:rPr>
            </w:pPr>
            <w:r w:rsidRPr="00AF71BA">
              <w:rPr>
                <w:rFonts w:eastAsia="Calibri"/>
                <w:sz w:val="24"/>
                <w:szCs w:val="24"/>
              </w:rPr>
              <w:t>Рекомендуемый п</w:t>
            </w:r>
            <w:r w:rsidR="003725A6" w:rsidRPr="00AF71BA">
              <w:rPr>
                <w:rFonts w:eastAsia="Calibri"/>
                <w:sz w:val="24"/>
                <w:szCs w:val="24"/>
              </w:rPr>
              <w:t xml:space="preserve">еречень мероприятий по организации жизнеобеспечения </w:t>
            </w:r>
            <w:r w:rsidR="00AF71BA" w:rsidRPr="00AF71BA">
              <w:rPr>
                <w:rFonts w:eastAsia="Calibri"/>
                <w:sz w:val="24"/>
                <w:szCs w:val="24"/>
              </w:rPr>
              <w:br/>
            </w:r>
            <w:r w:rsidR="003725A6" w:rsidRPr="00AF71BA">
              <w:rPr>
                <w:rFonts w:eastAsia="Calibri"/>
                <w:sz w:val="24"/>
                <w:szCs w:val="24"/>
              </w:rPr>
              <w:t>населения в</w:t>
            </w:r>
            <w:r w:rsidR="00752A82" w:rsidRPr="00AF71BA">
              <w:rPr>
                <w:rFonts w:eastAsia="Calibri"/>
                <w:sz w:val="24"/>
                <w:szCs w:val="24"/>
              </w:rPr>
              <w:t xml:space="preserve"> случае землетрясения, радиационного, химического, биологического загрязнения (заражения), наводнения</w:t>
            </w:r>
            <w:r w:rsidR="00AF71BA" w:rsidRPr="00AF71BA">
              <w:rPr>
                <w:rFonts w:eastAsia="Calibri"/>
                <w:sz w:val="24"/>
                <w:szCs w:val="24"/>
              </w:rPr>
              <w:t xml:space="preserve"> …………………………………………………</w:t>
            </w:r>
            <w:r w:rsidR="004E2020">
              <w:rPr>
                <w:rFonts w:eastAsia="Calibri"/>
                <w:sz w:val="24"/>
                <w:szCs w:val="24"/>
              </w:rPr>
              <w:t>….</w:t>
            </w:r>
            <w:r w:rsidR="00AF71BA" w:rsidRPr="00AF71BA">
              <w:rPr>
                <w:rFonts w:eastAsia="Calibri"/>
                <w:sz w:val="24"/>
                <w:szCs w:val="24"/>
              </w:rPr>
              <w:t>.</w:t>
            </w:r>
          </w:p>
        </w:tc>
        <w:tc>
          <w:tcPr>
            <w:tcW w:w="567" w:type="dxa"/>
            <w:shd w:val="clear" w:color="auto" w:fill="auto"/>
            <w:vAlign w:val="bottom"/>
          </w:tcPr>
          <w:p w:rsidR="003725A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69</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4.</w:t>
            </w:r>
          </w:p>
        </w:tc>
        <w:tc>
          <w:tcPr>
            <w:tcW w:w="8931" w:type="dxa"/>
            <w:shd w:val="clear" w:color="auto" w:fill="auto"/>
          </w:tcPr>
          <w:p w:rsidR="00144F13" w:rsidRPr="00AF71BA" w:rsidRDefault="00DE4C2C" w:rsidP="004E2020">
            <w:pPr>
              <w:widowControl w:val="0"/>
              <w:autoSpaceDE w:val="0"/>
              <w:autoSpaceDN w:val="0"/>
              <w:adjustRightInd w:val="0"/>
              <w:spacing w:after="120"/>
              <w:ind w:right="-108"/>
              <w:outlineLvl w:val="0"/>
              <w:rPr>
                <w:rFonts w:eastAsia="Calibri"/>
              </w:rPr>
            </w:pPr>
            <w:r w:rsidRPr="00AF71BA">
              <w:rPr>
                <w:bCs/>
              </w:rPr>
              <w:t>Рекомендуемая с</w:t>
            </w:r>
            <w:r w:rsidR="00144F13" w:rsidRPr="00AF71BA">
              <w:rPr>
                <w:bCs/>
              </w:rPr>
              <w:t xml:space="preserve">труктура администрации пункта временного размещения </w:t>
            </w:r>
            <w:r w:rsidR="00AB2D10">
              <w:rPr>
                <w:bCs/>
              </w:rPr>
              <w:t>………</w:t>
            </w:r>
            <w:r w:rsidR="004E2020">
              <w:rPr>
                <w:bCs/>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79</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5.</w:t>
            </w:r>
          </w:p>
        </w:tc>
        <w:tc>
          <w:tcPr>
            <w:tcW w:w="8931" w:type="dxa"/>
            <w:shd w:val="clear" w:color="auto" w:fill="auto"/>
          </w:tcPr>
          <w:p w:rsidR="00144F13" w:rsidRPr="00AF71BA" w:rsidRDefault="00144F13" w:rsidP="004E2020">
            <w:pPr>
              <w:widowControl w:val="0"/>
              <w:autoSpaceDE w:val="0"/>
              <w:autoSpaceDN w:val="0"/>
              <w:adjustRightInd w:val="0"/>
              <w:spacing w:after="120"/>
              <w:ind w:right="-108"/>
              <w:outlineLvl w:val="0"/>
              <w:rPr>
                <w:rFonts w:eastAsia="Calibri"/>
              </w:rPr>
            </w:pPr>
            <w:r w:rsidRPr="00AF71BA">
              <w:rPr>
                <w:bCs/>
              </w:rPr>
              <w:t>Календарный план действий администрации пункта временного размещения</w:t>
            </w:r>
            <w:r w:rsidR="00AB2D10">
              <w:rPr>
                <w:bCs/>
              </w:rPr>
              <w:t xml:space="preserve"> ……</w:t>
            </w:r>
            <w:r w:rsidR="004E2020">
              <w:rPr>
                <w:bCs/>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80</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6.</w:t>
            </w:r>
          </w:p>
        </w:tc>
        <w:tc>
          <w:tcPr>
            <w:tcW w:w="8931" w:type="dxa"/>
            <w:shd w:val="clear" w:color="auto" w:fill="auto"/>
          </w:tcPr>
          <w:p w:rsidR="00144F13" w:rsidRPr="00AF71BA" w:rsidRDefault="00144F13" w:rsidP="004E2020">
            <w:pPr>
              <w:widowControl w:val="0"/>
              <w:autoSpaceDE w:val="0"/>
              <w:autoSpaceDN w:val="0"/>
              <w:adjustRightInd w:val="0"/>
              <w:spacing w:after="120"/>
              <w:ind w:right="-108"/>
              <w:outlineLvl w:val="0"/>
              <w:rPr>
                <w:rFonts w:eastAsia="Calibri"/>
              </w:rPr>
            </w:pPr>
            <w:r w:rsidRPr="00AF71BA">
              <w:rPr>
                <w:bCs/>
              </w:rPr>
              <w:t>Схема оповещения и сбора администрации пункта временного размещения</w:t>
            </w:r>
            <w:r w:rsidR="00AB2D10">
              <w:rPr>
                <w:bCs/>
              </w:rPr>
              <w:t xml:space="preserve"> ……</w:t>
            </w:r>
            <w:r w:rsidR="004E2020">
              <w:rPr>
                <w:bCs/>
              </w:rPr>
              <w:t>…</w:t>
            </w:r>
            <w:r w:rsidR="00AB2D10">
              <w:rPr>
                <w:bCs/>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81</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7.</w:t>
            </w:r>
          </w:p>
        </w:tc>
        <w:tc>
          <w:tcPr>
            <w:tcW w:w="8931" w:type="dxa"/>
            <w:shd w:val="clear" w:color="auto" w:fill="auto"/>
          </w:tcPr>
          <w:p w:rsidR="00144F13" w:rsidRPr="00AF71BA" w:rsidRDefault="00144F13" w:rsidP="004E2020">
            <w:pPr>
              <w:pStyle w:val="1"/>
              <w:spacing w:after="120"/>
              <w:ind w:right="-108"/>
              <w:rPr>
                <w:rFonts w:eastAsia="Calibri"/>
                <w:b w:val="0"/>
              </w:rPr>
            </w:pPr>
            <w:r w:rsidRPr="00AF71BA">
              <w:rPr>
                <w:rFonts w:ascii="Times New Roman" w:hAnsi="Times New Roman" w:cs="Times New Roman"/>
                <w:b w:val="0"/>
                <w:color w:val="auto"/>
              </w:rPr>
              <w:t>Схема</w:t>
            </w:r>
            <w:r w:rsidR="00850161" w:rsidRPr="00AF71BA">
              <w:rPr>
                <w:rFonts w:ascii="Times New Roman" w:hAnsi="Times New Roman" w:cs="Times New Roman"/>
                <w:b w:val="0"/>
                <w:color w:val="auto"/>
              </w:rPr>
              <w:t xml:space="preserve"> </w:t>
            </w:r>
            <w:r w:rsidRPr="00AF71BA">
              <w:rPr>
                <w:rFonts w:ascii="Times New Roman" w:hAnsi="Times New Roman" w:cs="Times New Roman"/>
                <w:b w:val="0"/>
                <w:color w:val="auto"/>
              </w:rPr>
              <w:t>связи и управления пункта временного размещения</w:t>
            </w:r>
            <w:r w:rsidR="00AB2D10">
              <w:rPr>
                <w:rFonts w:ascii="Times New Roman" w:hAnsi="Times New Roman" w:cs="Times New Roman"/>
                <w:b w:val="0"/>
                <w:color w:val="auto"/>
              </w:rPr>
              <w:t xml:space="preserve"> ………………………</w:t>
            </w:r>
            <w:r w:rsidR="004E2020">
              <w:rPr>
                <w:rFonts w:ascii="Times New Roman" w:hAnsi="Times New Roman" w:cs="Times New Roman"/>
                <w:b w:val="0"/>
                <w:color w:val="auto"/>
              </w:rPr>
              <w:t>…</w:t>
            </w:r>
            <w:r w:rsidR="00AB2D10">
              <w:rPr>
                <w:rFonts w:ascii="Times New Roman" w:hAnsi="Times New Roman" w:cs="Times New Roman"/>
                <w:b w:val="0"/>
                <w:color w:val="auto"/>
              </w:rPr>
              <w:t>…</w:t>
            </w:r>
            <w:r w:rsidR="00721EA5">
              <w:rPr>
                <w:rFonts w:ascii="Times New Roman" w:hAnsi="Times New Roman" w:cs="Times New Roman"/>
                <w:b w:val="0"/>
                <w:color w:val="auto"/>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82</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8.</w:t>
            </w:r>
          </w:p>
        </w:tc>
        <w:tc>
          <w:tcPr>
            <w:tcW w:w="8931" w:type="dxa"/>
            <w:shd w:val="clear" w:color="auto" w:fill="auto"/>
          </w:tcPr>
          <w:p w:rsidR="00144F13" w:rsidRPr="00AF71BA" w:rsidRDefault="00144F13" w:rsidP="004E2020">
            <w:pPr>
              <w:pStyle w:val="1"/>
              <w:spacing w:after="120"/>
              <w:ind w:right="-108"/>
              <w:rPr>
                <w:rFonts w:eastAsia="Calibri"/>
                <w:b w:val="0"/>
              </w:rPr>
            </w:pPr>
            <w:r w:rsidRPr="00AF71BA">
              <w:rPr>
                <w:rFonts w:ascii="Times New Roman" w:hAnsi="Times New Roman" w:cs="Times New Roman"/>
                <w:b w:val="0"/>
                <w:color w:val="auto"/>
              </w:rPr>
              <w:t>Журнал</w:t>
            </w:r>
            <w:r w:rsidR="00850161" w:rsidRPr="00AF71BA">
              <w:rPr>
                <w:rFonts w:ascii="Times New Roman" w:hAnsi="Times New Roman" w:cs="Times New Roman"/>
                <w:b w:val="0"/>
                <w:color w:val="auto"/>
              </w:rPr>
              <w:t xml:space="preserve"> р</w:t>
            </w:r>
            <w:r w:rsidRPr="00AF71BA">
              <w:rPr>
                <w:rFonts w:ascii="Times New Roman" w:hAnsi="Times New Roman" w:cs="Times New Roman"/>
                <w:b w:val="0"/>
                <w:color w:val="auto"/>
              </w:rPr>
              <w:t>егистрации пострадавшего населения в пункте временного размещения</w:t>
            </w:r>
            <w:r w:rsidR="00AB2D10">
              <w:rPr>
                <w:rFonts w:ascii="Times New Roman" w:hAnsi="Times New Roman" w:cs="Times New Roman"/>
                <w:b w:val="0"/>
                <w:color w:val="auto"/>
              </w:rPr>
              <w:t xml:space="preserve"> </w:t>
            </w:r>
            <w:r w:rsidR="004E2020">
              <w:rPr>
                <w:rFonts w:ascii="Times New Roman" w:hAnsi="Times New Roman" w:cs="Times New Roman"/>
                <w:b w:val="0"/>
                <w:color w:val="auto"/>
              </w:rPr>
              <w:t>….</w:t>
            </w:r>
            <w:r w:rsidR="00721EA5">
              <w:rPr>
                <w:rFonts w:ascii="Times New Roman" w:hAnsi="Times New Roman" w:cs="Times New Roman"/>
                <w:b w:val="0"/>
                <w:color w:val="auto"/>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83</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9.</w:t>
            </w:r>
          </w:p>
        </w:tc>
        <w:tc>
          <w:tcPr>
            <w:tcW w:w="8931" w:type="dxa"/>
            <w:shd w:val="clear" w:color="auto" w:fill="auto"/>
          </w:tcPr>
          <w:p w:rsidR="00144F13" w:rsidRPr="00AF71BA" w:rsidRDefault="00144F13" w:rsidP="004E2020">
            <w:pPr>
              <w:pStyle w:val="1"/>
              <w:spacing w:after="120"/>
              <w:ind w:right="-108"/>
              <w:rPr>
                <w:rFonts w:eastAsia="Calibri"/>
                <w:b w:val="0"/>
              </w:rPr>
            </w:pPr>
            <w:r w:rsidRPr="00AF71BA">
              <w:rPr>
                <w:rFonts w:ascii="Times New Roman" w:hAnsi="Times New Roman" w:cs="Times New Roman"/>
                <w:b w:val="0"/>
                <w:color w:val="auto"/>
              </w:rPr>
              <w:t>Журнал полученных и отданных распоряжений, донесений и докладов пункта временного размещения</w:t>
            </w:r>
            <w:r w:rsidR="00AB2D10">
              <w:rPr>
                <w:rFonts w:ascii="Times New Roman" w:hAnsi="Times New Roman" w:cs="Times New Roman"/>
                <w:b w:val="0"/>
                <w:color w:val="auto"/>
              </w:rPr>
              <w:t xml:space="preserve"> ………………………………………………………………</w:t>
            </w:r>
            <w:r w:rsidR="004E2020">
              <w:rPr>
                <w:rFonts w:ascii="Times New Roman" w:hAnsi="Times New Roman" w:cs="Times New Roman"/>
                <w:b w:val="0"/>
                <w:color w:val="auto"/>
              </w:rPr>
              <w:t>…</w:t>
            </w:r>
            <w:r w:rsidR="00AB2D10">
              <w:rPr>
                <w:rFonts w:ascii="Times New Roman" w:hAnsi="Times New Roman" w:cs="Times New Roman"/>
                <w:b w:val="0"/>
                <w:color w:val="auto"/>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84</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10.</w:t>
            </w:r>
          </w:p>
        </w:tc>
        <w:tc>
          <w:tcPr>
            <w:tcW w:w="8931" w:type="dxa"/>
            <w:shd w:val="clear" w:color="auto" w:fill="auto"/>
          </w:tcPr>
          <w:p w:rsidR="00144F13" w:rsidRPr="00AF71BA" w:rsidRDefault="00144F13" w:rsidP="004E2020">
            <w:pPr>
              <w:pStyle w:val="ad"/>
              <w:spacing w:after="120"/>
              <w:ind w:right="-108"/>
              <w:rPr>
                <w:sz w:val="24"/>
                <w:szCs w:val="24"/>
              </w:rPr>
            </w:pPr>
            <w:r w:rsidRPr="00AF71BA">
              <w:rPr>
                <w:rFonts w:ascii="Times New Roman" w:hAnsi="Times New Roman"/>
                <w:sz w:val="24"/>
                <w:szCs w:val="24"/>
              </w:rPr>
              <w:t>Анкета</w:t>
            </w:r>
            <w:r w:rsidR="00850161" w:rsidRPr="00AF71BA">
              <w:rPr>
                <w:rFonts w:ascii="Times New Roman" w:hAnsi="Times New Roman"/>
                <w:sz w:val="24"/>
                <w:szCs w:val="24"/>
              </w:rPr>
              <w:t xml:space="preserve"> </w:t>
            </w:r>
            <w:r w:rsidRPr="00AF71BA">
              <w:rPr>
                <w:rFonts w:ascii="Times New Roman" w:hAnsi="Times New Roman"/>
                <w:sz w:val="24"/>
                <w:szCs w:val="24"/>
              </w:rPr>
              <w:t>качества условий пребывания</w:t>
            </w:r>
            <w:r w:rsidR="00721EA5">
              <w:rPr>
                <w:rFonts w:ascii="Times New Roman" w:hAnsi="Times New Roman"/>
                <w:sz w:val="24"/>
                <w:szCs w:val="24"/>
              </w:rPr>
              <w:t xml:space="preserve"> …………………………………………..</w:t>
            </w:r>
            <w:r w:rsidR="00AB2D10">
              <w:rPr>
                <w:rFonts w:ascii="Times New Roman" w:hAnsi="Times New Roman"/>
                <w:sz w:val="24"/>
                <w:szCs w:val="24"/>
              </w:rPr>
              <w:t>……</w:t>
            </w:r>
            <w:r w:rsidR="004E2020">
              <w:rPr>
                <w:rFonts w:ascii="Times New Roman" w:hAnsi="Times New Roman"/>
                <w:sz w:val="24"/>
                <w:szCs w:val="24"/>
              </w:rPr>
              <w:t>…</w:t>
            </w:r>
            <w:r w:rsidR="00AB2D10">
              <w:rPr>
                <w:rFonts w:ascii="Times New Roman" w:hAnsi="Times New Roman"/>
                <w:sz w:val="24"/>
                <w:szCs w:val="24"/>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85</w:t>
            </w:r>
          </w:p>
        </w:tc>
      </w:tr>
      <w:tr w:rsidR="00144F13" w:rsidRPr="00AF71BA" w:rsidTr="004E2020">
        <w:trPr>
          <w:trHeight w:val="301"/>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11.</w:t>
            </w:r>
          </w:p>
        </w:tc>
        <w:tc>
          <w:tcPr>
            <w:tcW w:w="8931" w:type="dxa"/>
            <w:shd w:val="clear" w:color="auto" w:fill="auto"/>
          </w:tcPr>
          <w:p w:rsidR="00144F13" w:rsidRPr="00AF71BA" w:rsidRDefault="00850161" w:rsidP="004E2020">
            <w:pPr>
              <w:spacing w:after="120"/>
              <w:ind w:right="-108"/>
              <w:rPr>
                <w:rFonts w:eastAsia="Calibri"/>
              </w:rPr>
            </w:pPr>
            <w:r w:rsidRPr="00AF71BA">
              <w:t>Удостоверение</w:t>
            </w:r>
            <w:r w:rsidR="00AB2D10">
              <w:t xml:space="preserve"> …………………………………………………………………………</w:t>
            </w:r>
            <w:r w:rsidR="004E2020">
              <w:t>….</w:t>
            </w:r>
            <w:r w:rsidR="00721EA5">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86</w:t>
            </w:r>
          </w:p>
        </w:tc>
      </w:tr>
      <w:tr w:rsidR="00144F13" w:rsidRPr="00AF71BA" w:rsidTr="004E2020">
        <w:trPr>
          <w:trHeight w:val="20"/>
        </w:trPr>
        <w:tc>
          <w:tcPr>
            <w:tcW w:w="709" w:type="dxa"/>
            <w:shd w:val="clear" w:color="auto" w:fill="auto"/>
          </w:tcPr>
          <w:p w:rsidR="00144F13"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12.</w:t>
            </w:r>
          </w:p>
        </w:tc>
        <w:tc>
          <w:tcPr>
            <w:tcW w:w="8931" w:type="dxa"/>
            <w:shd w:val="clear" w:color="auto" w:fill="auto"/>
          </w:tcPr>
          <w:p w:rsidR="00144F13" w:rsidRPr="00AF71BA" w:rsidRDefault="00144F13" w:rsidP="004E2020">
            <w:pPr>
              <w:pStyle w:val="23"/>
              <w:shd w:val="clear" w:color="auto" w:fill="auto"/>
              <w:spacing w:after="120" w:line="240" w:lineRule="auto"/>
              <w:ind w:right="-108"/>
              <w:rPr>
                <w:rFonts w:eastAsia="Calibri"/>
                <w:sz w:val="24"/>
                <w:szCs w:val="24"/>
              </w:rPr>
            </w:pPr>
            <w:r w:rsidRPr="00AF71BA">
              <w:rPr>
                <w:sz w:val="24"/>
                <w:szCs w:val="24"/>
              </w:rPr>
              <w:t>Обязательство</w:t>
            </w:r>
            <w:r w:rsidR="00850161" w:rsidRPr="00AF71BA">
              <w:rPr>
                <w:sz w:val="24"/>
                <w:szCs w:val="24"/>
              </w:rPr>
              <w:t xml:space="preserve"> </w:t>
            </w:r>
            <w:r w:rsidRPr="00AF71BA">
              <w:rPr>
                <w:sz w:val="24"/>
                <w:szCs w:val="24"/>
              </w:rPr>
              <w:t xml:space="preserve">по соблюдению установленных правил </w:t>
            </w:r>
            <w:r w:rsidR="00850161" w:rsidRPr="00AF71BA">
              <w:rPr>
                <w:sz w:val="24"/>
                <w:szCs w:val="24"/>
              </w:rPr>
              <w:t>р</w:t>
            </w:r>
            <w:r w:rsidRPr="00AF71BA">
              <w:rPr>
                <w:sz w:val="24"/>
                <w:szCs w:val="24"/>
              </w:rPr>
              <w:t>азмещения</w:t>
            </w:r>
            <w:r w:rsidR="00850161" w:rsidRPr="00AF71BA">
              <w:rPr>
                <w:sz w:val="24"/>
                <w:szCs w:val="24"/>
              </w:rPr>
              <w:t xml:space="preserve"> </w:t>
            </w:r>
            <w:r w:rsidR="00AB2D10">
              <w:rPr>
                <w:sz w:val="24"/>
                <w:szCs w:val="24"/>
              </w:rPr>
              <w:br/>
            </w:r>
            <w:r w:rsidRPr="00AF71BA">
              <w:rPr>
                <w:sz w:val="24"/>
                <w:szCs w:val="24"/>
              </w:rPr>
              <w:t xml:space="preserve">в ПВР граждан, пострадавших в </w:t>
            </w:r>
            <w:r w:rsidR="00687AA2" w:rsidRPr="00AF71BA">
              <w:rPr>
                <w:rFonts w:eastAsia="Calibri"/>
                <w:sz w:val="24"/>
                <w:szCs w:val="24"/>
              </w:rPr>
              <w:t>чрезвычайных ситуациях</w:t>
            </w:r>
            <w:r w:rsidR="00AB2D10">
              <w:rPr>
                <w:rFonts w:eastAsia="Calibri"/>
                <w:sz w:val="24"/>
                <w:szCs w:val="24"/>
              </w:rPr>
              <w:t xml:space="preserve"> ………………………</w:t>
            </w:r>
            <w:r w:rsidR="004E2020">
              <w:rPr>
                <w:rFonts w:eastAsia="Calibri"/>
                <w:sz w:val="24"/>
                <w:szCs w:val="24"/>
              </w:rPr>
              <w:t>…</w:t>
            </w:r>
            <w:r w:rsidR="00AB2D10">
              <w:rPr>
                <w:rFonts w:eastAsia="Calibri"/>
                <w:sz w:val="24"/>
                <w:szCs w:val="24"/>
              </w:rPr>
              <w:t>…</w:t>
            </w:r>
            <w:r w:rsidR="00721EA5">
              <w:rPr>
                <w:rFonts w:eastAsia="Calibri"/>
                <w:sz w:val="24"/>
                <w:szCs w:val="24"/>
              </w:rPr>
              <w:t>..</w:t>
            </w:r>
          </w:p>
        </w:tc>
        <w:tc>
          <w:tcPr>
            <w:tcW w:w="567" w:type="dxa"/>
            <w:shd w:val="clear" w:color="auto" w:fill="auto"/>
            <w:vAlign w:val="bottom"/>
          </w:tcPr>
          <w:p w:rsidR="00144F13"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87</w:t>
            </w:r>
          </w:p>
        </w:tc>
      </w:tr>
      <w:tr w:rsidR="00E855E4" w:rsidRPr="00AF71BA" w:rsidTr="004E2020">
        <w:trPr>
          <w:trHeight w:val="547"/>
        </w:trPr>
        <w:tc>
          <w:tcPr>
            <w:tcW w:w="709" w:type="dxa"/>
            <w:shd w:val="clear" w:color="auto" w:fill="auto"/>
          </w:tcPr>
          <w:p w:rsidR="003725A6" w:rsidRPr="00AF71BA" w:rsidRDefault="00144F13" w:rsidP="00AF71BA">
            <w:pPr>
              <w:pStyle w:val="23"/>
              <w:shd w:val="clear" w:color="auto" w:fill="auto"/>
              <w:spacing w:after="120" w:line="240" w:lineRule="auto"/>
              <w:rPr>
                <w:rFonts w:eastAsia="Calibri"/>
                <w:sz w:val="24"/>
                <w:szCs w:val="24"/>
              </w:rPr>
            </w:pPr>
            <w:r w:rsidRPr="00AF71BA">
              <w:rPr>
                <w:rFonts w:eastAsia="Calibri"/>
                <w:sz w:val="24"/>
                <w:szCs w:val="24"/>
              </w:rPr>
              <w:t>13</w:t>
            </w:r>
            <w:r w:rsidR="003725A6" w:rsidRPr="00AF71BA">
              <w:rPr>
                <w:rFonts w:eastAsia="Calibri"/>
                <w:sz w:val="24"/>
                <w:szCs w:val="24"/>
              </w:rPr>
              <w:t>.</w:t>
            </w:r>
          </w:p>
        </w:tc>
        <w:tc>
          <w:tcPr>
            <w:tcW w:w="8931" w:type="dxa"/>
            <w:shd w:val="clear" w:color="auto" w:fill="auto"/>
          </w:tcPr>
          <w:p w:rsidR="003725A6" w:rsidRPr="00AF71BA" w:rsidRDefault="003725A6" w:rsidP="004E2020">
            <w:pPr>
              <w:pStyle w:val="23"/>
              <w:shd w:val="clear" w:color="auto" w:fill="auto"/>
              <w:spacing w:after="120" w:line="240" w:lineRule="auto"/>
              <w:ind w:right="-108"/>
              <w:rPr>
                <w:rFonts w:eastAsia="Calibri"/>
                <w:sz w:val="24"/>
                <w:szCs w:val="24"/>
              </w:rPr>
            </w:pPr>
            <w:r w:rsidRPr="00AF71BA">
              <w:rPr>
                <w:rFonts w:eastAsia="Calibri"/>
                <w:sz w:val="24"/>
                <w:szCs w:val="24"/>
              </w:rPr>
              <w:t xml:space="preserve">Перечень основных законодательных и нормативных актов, определяющих требования к первоочередному жизнеобеспечению населения </w:t>
            </w:r>
            <w:r w:rsidR="00AB2D10">
              <w:rPr>
                <w:rFonts w:eastAsia="Calibri"/>
                <w:sz w:val="24"/>
                <w:szCs w:val="24"/>
              </w:rPr>
              <w:br/>
            </w:r>
            <w:r w:rsidRPr="00AF71BA">
              <w:rPr>
                <w:rFonts w:eastAsia="Calibri"/>
                <w:sz w:val="24"/>
                <w:szCs w:val="24"/>
              </w:rPr>
              <w:t xml:space="preserve">в чрезвычайных ситуациях </w:t>
            </w:r>
            <w:r w:rsidR="00AB2D10">
              <w:rPr>
                <w:rFonts w:eastAsia="Calibri"/>
                <w:sz w:val="24"/>
                <w:szCs w:val="24"/>
              </w:rPr>
              <w:t>……………………………………………………………</w:t>
            </w:r>
            <w:r w:rsidR="004E2020">
              <w:rPr>
                <w:rFonts w:eastAsia="Calibri"/>
                <w:sz w:val="24"/>
                <w:szCs w:val="24"/>
              </w:rPr>
              <w:t>…</w:t>
            </w:r>
            <w:r w:rsidR="00721EA5">
              <w:rPr>
                <w:rFonts w:eastAsia="Calibri"/>
                <w:sz w:val="24"/>
                <w:szCs w:val="24"/>
              </w:rPr>
              <w:t>...</w:t>
            </w:r>
          </w:p>
        </w:tc>
        <w:tc>
          <w:tcPr>
            <w:tcW w:w="567" w:type="dxa"/>
            <w:shd w:val="clear" w:color="auto" w:fill="auto"/>
            <w:vAlign w:val="bottom"/>
          </w:tcPr>
          <w:p w:rsidR="003725A6" w:rsidRPr="00AF71BA" w:rsidRDefault="00F36F81" w:rsidP="00AF71BA">
            <w:pPr>
              <w:pStyle w:val="23"/>
              <w:shd w:val="clear" w:color="auto" w:fill="auto"/>
              <w:spacing w:after="120" w:line="240" w:lineRule="auto"/>
              <w:jc w:val="center"/>
              <w:rPr>
                <w:rFonts w:eastAsia="Calibri"/>
                <w:sz w:val="24"/>
                <w:szCs w:val="24"/>
              </w:rPr>
            </w:pPr>
            <w:r>
              <w:rPr>
                <w:rFonts w:eastAsia="Calibri"/>
                <w:sz w:val="24"/>
                <w:szCs w:val="24"/>
              </w:rPr>
              <w:t>88</w:t>
            </w:r>
          </w:p>
        </w:tc>
      </w:tr>
    </w:tbl>
    <w:p w:rsidR="00687AA2" w:rsidRPr="00423500" w:rsidRDefault="00F75086" w:rsidP="00687AA2">
      <w:pPr>
        <w:pStyle w:val="5"/>
        <w:rPr>
          <w:rFonts w:ascii="Times New Roman" w:hAnsi="Times New Roman" w:cs="Times New Roman"/>
          <w:bCs/>
          <w:color w:val="auto"/>
          <w:szCs w:val="28"/>
        </w:rPr>
      </w:pPr>
      <w:r>
        <w:rPr>
          <w:rFonts w:ascii="Times New Roman" w:hAnsi="Times New Roman" w:cs="Times New Roman"/>
          <w:b w:val="0"/>
          <w:color w:val="000000"/>
          <w:sz w:val="24"/>
        </w:rPr>
        <w:br w:type="page"/>
      </w:r>
      <w:r w:rsidR="004651B6" w:rsidRPr="00423500">
        <w:rPr>
          <w:rFonts w:ascii="Times New Roman" w:hAnsi="Times New Roman" w:cs="Times New Roman"/>
          <w:color w:val="auto"/>
          <w:szCs w:val="28"/>
          <w:lang w:val="en-US"/>
        </w:rPr>
        <w:t>I</w:t>
      </w:r>
      <w:r w:rsidR="004651B6" w:rsidRPr="00423500">
        <w:rPr>
          <w:rFonts w:ascii="Times New Roman" w:hAnsi="Times New Roman" w:cs="Times New Roman"/>
          <w:color w:val="auto"/>
          <w:szCs w:val="28"/>
        </w:rPr>
        <w:t xml:space="preserve"> часть. МЕТОДИЧЕСКИЕ РЕКОМЕНДАЦИИ </w:t>
      </w:r>
      <w:r w:rsidR="004651B6" w:rsidRPr="00423500">
        <w:rPr>
          <w:rFonts w:ascii="Times New Roman" w:hAnsi="Times New Roman" w:cs="Times New Roman"/>
          <w:bCs/>
          <w:color w:val="auto"/>
          <w:szCs w:val="28"/>
        </w:rPr>
        <w:t>ПО  ОРГАНИЗАЦИИ</w:t>
      </w:r>
      <w:r w:rsidR="00687AA2" w:rsidRPr="00423500">
        <w:rPr>
          <w:rFonts w:ascii="Times New Roman" w:hAnsi="Times New Roman" w:cs="Times New Roman"/>
          <w:bCs/>
          <w:color w:val="auto"/>
          <w:szCs w:val="28"/>
        </w:rPr>
        <w:t xml:space="preserve"> </w:t>
      </w:r>
    </w:p>
    <w:p w:rsidR="00687AA2" w:rsidRPr="00423500" w:rsidRDefault="009A55C4" w:rsidP="00687AA2">
      <w:pPr>
        <w:pStyle w:val="5"/>
        <w:rPr>
          <w:rFonts w:ascii="Times New Roman" w:hAnsi="Times New Roman" w:cs="Times New Roman"/>
          <w:bCs/>
          <w:color w:val="auto"/>
          <w:szCs w:val="28"/>
        </w:rPr>
      </w:pPr>
      <w:r>
        <w:rPr>
          <w:rFonts w:ascii="Times New Roman" w:hAnsi="Times New Roman" w:cs="Times New Roman"/>
          <w:bCs/>
          <w:color w:val="auto"/>
          <w:szCs w:val="28"/>
        </w:rPr>
        <w:t xml:space="preserve">        </w:t>
      </w:r>
      <w:r w:rsidR="004651B6" w:rsidRPr="00423500">
        <w:rPr>
          <w:rFonts w:ascii="Times New Roman" w:hAnsi="Times New Roman" w:cs="Times New Roman"/>
          <w:bCs/>
          <w:color w:val="auto"/>
          <w:szCs w:val="28"/>
        </w:rPr>
        <w:t>ПЕРВООЧЕРЕДНОГО ЖИЗНЕОБЕСПЕЧЕНИЯ НАСЕЛЕНИЯ</w:t>
      </w:r>
      <w:r w:rsidR="00687AA2" w:rsidRPr="00423500">
        <w:rPr>
          <w:rFonts w:ascii="Times New Roman" w:hAnsi="Times New Roman" w:cs="Times New Roman"/>
          <w:bCs/>
          <w:color w:val="auto"/>
          <w:szCs w:val="28"/>
        </w:rPr>
        <w:t xml:space="preserve"> </w:t>
      </w:r>
    </w:p>
    <w:p w:rsidR="00E855E4" w:rsidRPr="00423500" w:rsidRDefault="004651B6" w:rsidP="00687AA2">
      <w:pPr>
        <w:pStyle w:val="5"/>
        <w:rPr>
          <w:color w:val="auto"/>
          <w:szCs w:val="28"/>
        </w:rPr>
      </w:pPr>
      <w:r w:rsidRPr="00423500">
        <w:rPr>
          <w:rFonts w:ascii="Times New Roman" w:hAnsi="Times New Roman" w:cs="Times New Roman"/>
          <w:bCs/>
          <w:color w:val="auto"/>
          <w:szCs w:val="28"/>
        </w:rPr>
        <w:t>В ЧРЕЗВЫЧАЙНЫХ СИТУАЦИЯХ</w:t>
      </w:r>
    </w:p>
    <w:p w:rsidR="00E855E4" w:rsidRPr="00423500" w:rsidRDefault="00E855E4" w:rsidP="00687AA2">
      <w:pPr>
        <w:shd w:val="clear" w:color="auto" w:fill="FFFFFF"/>
        <w:autoSpaceDE w:val="0"/>
        <w:autoSpaceDN w:val="0"/>
        <w:adjustRightInd w:val="0"/>
        <w:ind w:firstLine="567"/>
        <w:jc w:val="center"/>
        <w:rPr>
          <w:color w:val="000000"/>
          <w:sz w:val="28"/>
          <w:szCs w:val="28"/>
        </w:rPr>
      </w:pPr>
    </w:p>
    <w:p w:rsidR="0032694D" w:rsidRPr="009A55C4" w:rsidRDefault="009A55C4" w:rsidP="009A55C4">
      <w:pPr>
        <w:pStyle w:val="6"/>
        <w:ind w:firstLine="0"/>
        <w:rPr>
          <w:rFonts w:ascii="Times New Roman" w:hAnsi="Times New Roman" w:cs="Times New Roman"/>
          <w:sz w:val="28"/>
          <w:szCs w:val="28"/>
        </w:rPr>
      </w:pPr>
      <w:r>
        <w:rPr>
          <w:rFonts w:ascii="Times New Roman" w:hAnsi="Times New Roman" w:cs="Times New Roman"/>
          <w:sz w:val="28"/>
          <w:szCs w:val="28"/>
        </w:rPr>
        <w:t>1. </w:t>
      </w:r>
      <w:r w:rsidR="0032694D" w:rsidRPr="00423500">
        <w:rPr>
          <w:rFonts w:ascii="Times New Roman" w:hAnsi="Times New Roman" w:cs="Times New Roman"/>
          <w:sz w:val="28"/>
          <w:szCs w:val="28"/>
        </w:rPr>
        <w:t>ОБЩИЕ ПОЛОЖЕНИЯ</w:t>
      </w:r>
    </w:p>
    <w:p w:rsidR="0032694D" w:rsidRPr="009A55C4" w:rsidRDefault="0032694D" w:rsidP="00687AA2">
      <w:pPr>
        <w:shd w:val="clear" w:color="auto" w:fill="FFFFFF"/>
        <w:autoSpaceDE w:val="0"/>
        <w:autoSpaceDN w:val="0"/>
        <w:adjustRightInd w:val="0"/>
        <w:ind w:firstLine="567"/>
        <w:jc w:val="center"/>
        <w:rPr>
          <w:sz w:val="28"/>
          <w:szCs w:val="28"/>
        </w:rPr>
      </w:pPr>
    </w:p>
    <w:p w:rsidR="0032694D" w:rsidRPr="00423500" w:rsidRDefault="0032694D" w:rsidP="00565F21">
      <w:pPr>
        <w:numPr>
          <w:ilvl w:val="1"/>
          <w:numId w:val="2"/>
        </w:numPr>
        <w:shd w:val="clear" w:color="auto" w:fill="FFFFFF"/>
        <w:autoSpaceDE w:val="0"/>
        <w:autoSpaceDN w:val="0"/>
        <w:adjustRightInd w:val="0"/>
        <w:ind w:left="0" w:firstLine="0"/>
        <w:jc w:val="center"/>
        <w:rPr>
          <w:b/>
          <w:color w:val="000000"/>
          <w:sz w:val="28"/>
          <w:szCs w:val="28"/>
        </w:rPr>
      </w:pPr>
      <w:r w:rsidRPr="00423500">
        <w:rPr>
          <w:b/>
          <w:color w:val="000000"/>
          <w:sz w:val="28"/>
          <w:szCs w:val="28"/>
        </w:rPr>
        <w:t>Основные понятия, термины и определения</w:t>
      </w:r>
    </w:p>
    <w:p w:rsidR="006B2568" w:rsidRPr="00423500" w:rsidRDefault="006B2568" w:rsidP="006B2568">
      <w:pPr>
        <w:shd w:val="clear" w:color="auto" w:fill="FFFFFF"/>
        <w:autoSpaceDE w:val="0"/>
        <w:autoSpaceDN w:val="0"/>
        <w:adjustRightInd w:val="0"/>
        <w:ind w:left="1107"/>
        <w:rPr>
          <w:sz w:val="28"/>
          <w:szCs w:val="28"/>
        </w:rPr>
      </w:pPr>
    </w:p>
    <w:p w:rsidR="004C6244" w:rsidRDefault="0032694D" w:rsidP="00551BC9">
      <w:pPr>
        <w:pStyle w:val="ConsPlusNormal"/>
        <w:numPr>
          <w:ilvl w:val="2"/>
          <w:numId w:val="17"/>
        </w:numPr>
        <w:ind w:left="0" w:firstLine="540"/>
        <w:jc w:val="both"/>
        <w:rPr>
          <w:rFonts w:ascii="Times New Roman" w:hAnsi="Times New Roman" w:cs="Times New Roman"/>
          <w:sz w:val="28"/>
          <w:szCs w:val="28"/>
        </w:rPr>
      </w:pPr>
      <w:r w:rsidRPr="004C6244">
        <w:rPr>
          <w:rFonts w:ascii="Times New Roman" w:hAnsi="Times New Roman" w:cs="Times New Roman"/>
          <w:b/>
          <w:iCs/>
          <w:sz w:val="28"/>
          <w:szCs w:val="28"/>
        </w:rPr>
        <w:t>Чрезвычайная ситуация</w:t>
      </w:r>
      <w:r w:rsidRPr="004C6244">
        <w:rPr>
          <w:rFonts w:ascii="Times New Roman" w:hAnsi="Times New Roman" w:cs="Times New Roman"/>
          <w:iCs/>
          <w:sz w:val="28"/>
          <w:szCs w:val="28"/>
        </w:rPr>
        <w:t xml:space="preserve"> (</w:t>
      </w:r>
      <w:r w:rsidR="002666FF" w:rsidRPr="004C6244">
        <w:rPr>
          <w:rFonts w:ascii="Times New Roman" w:hAnsi="Times New Roman" w:cs="Times New Roman"/>
          <w:iCs/>
          <w:sz w:val="28"/>
          <w:szCs w:val="28"/>
        </w:rPr>
        <w:t xml:space="preserve">далее - </w:t>
      </w:r>
      <w:r w:rsidRPr="004C6244">
        <w:rPr>
          <w:rFonts w:ascii="Times New Roman" w:hAnsi="Times New Roman" w:cs="Times New Roman"/>
          <w:iCs/>
          <w:sz w:val="28"/>
          <w:szCs w:val="28"/>
        </w:rPr>
        <w:t xml:space="preserve">ЧС) </w:t>
      </w:r>
      <w:r w:rsidR="0021210A" w:rsidRPr="004C6244">
        <w:rPr>
          <w:rFonts w:ascii="Times New Roman" w:hAnsi="Times New Roman" w:cs="Times New Roman"/>
          <w:sz w:val="28"/>
          <w:szCs w:val="28"/>
        </w:rPr>
        <w:t xml:space="preserve">- </w:t>
      </w:r>
      <w:r w:rsidR="004C6244" w:rsidRPr="004C6244">
        <w:rPr>
          <w:rFonts w:ascii="Times New Roman" w:hAnsi="Times New Roman" w:cs="Times New Roman"/>
          <w:sz w:val="28"/>
          <w:szCs w:val="28"/>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1210A" w:rsidRPr="004C6244" w:rsidRDefault="0070789D" w:rsidP="00551BC9">
      <w:pPr>
        <w:pStyle w:val="ConsPlusNormal"/>
        <w:ind w:firstLine="567"/>
        <w:jc w:val="both"/>
        <w:rPr>
          <w:rFonts w:ascii="Times New Roman" w:hAnsi="Times New Roman" w:cs="Times New Roman"/>
          <w:sz w:val="28"/>
          <w:szCs w:val="28"/>
        </w:rPr>
      </w:pPr>
      <w:r w:rsidRPr="004C6244">
        <w:rPr>
          <w:rFonts w:ascii="Times New Roman" w:hAnsi="Times New Roman" w:cs="Times New Roman"/>
          <w:sz w:val="28"/>
          <w:szCs w:val="28"/>
        </w:rPr>
        <w:t>Различают ЧС</w:t>
      </w:r>
      <w:r w:rsidR="0032694D" w:rsidRPr="004C6244">
        <w:rPr>
          <w:rFonts w:ascii="Times New Roman" w:hAnsi="Times New Roman" w:cs="Times New Roman"/>
          <w:sz w:val="28"/>
          <w:szCs w:val="28"/>
        </w:rPr>
        <w:t xml:space="preserve"> по характеру источника</w:t>
      </w:r>
      <w:r w:rsidR="00441493" w:rsidRPr="004C6244">
        <w:rPr>
          <w:rFonts w:ascii="Times New Roman" w:hAnsi="Times New Roman" w:cs="Times New Roman"/>
          <w:sz w:val="28"/>
          <w:szCs w:val="28"/>
        </w:rPr>
        <w:t> </w:t>
      </w:r>
      <w:r w:rsidR="0032694D" w:rsidRPr="004C6244">
        <w:rPr>
          <w:rFonts w:ascii="Times New Roman" w:hAnsi="Times New Roman" w:cs="Times New Roman"/>
          <w:sz w:val="28"/>
          <w:szCs w:val="28"/>
        </w:rPr>
        <w:t xml:space="preserve"> </w:t>
      </w:r>
      <w:r w:rsidR="0021210A" w:rsidRPr="004C6244">
        <w:rPr>
          <w:rFonts w:ascii="Times New Roman" w:hAnsi="Times New Roman" w:cs="Times New Roman"/>
          <w:sz w:val="28"/>
          <w:szCs w:val="28"/>
        </w:rPr>
        <w:t>-</w:t>
      </w:r>
      <w:r w:rsidR="00441493" w:rsidRPr="004C6244">
        <w:rPr>
          <w:rFonts w:ascii="Times New Roman" w:hAnsi="Times New Roman" w:cs="Times New Roman"/>
          <w:sz w:val="28"/>
          <w:szCs w:val="28"/>
        </w:rPr>
        <w:t> </w:t>
      </w:r>
      <w:r w:rsidR="0021210A" w:rsidRPr="004C6244">
        <w:rPr>
          <w:rFonts w:ascii="Times New Roman" w:hAnsi="Times New Roman" w:cs="Times New Roman"/>
          <w:sz w:val="28"/>
          <w:szCs w:val="28"/>
        </w:rPr>
        <w:t xml:space="preserve"> </w:t>
      </w:r>
      <w:r w:rsidR="0032694D" w:rsidRPr="004C6244">
        <w:rPr>
          <w:rFonts w:ascii="Times New Roman" w:hAnsi="Times New Roman" w:cs="Times New Roman"/>
          <w:sz w:val="28"/>
          <w:szCs w:val="28"/>
        </w:rPr>
        <w:t>природные, техногенные, биолого-социальные и военные</w:t>
      </w:r>
      <w:r w:rsidR="0021210A" w:rsidRPr="004C6244">
        <w:rPr>
          <w:rFonts w:ascii="Times New Roman" w:hAnsi="Times New Roman" w:cs="Times New Roman"/>
          <w:sz w:val="28"/>
          <w:szCs w:val="28"/>
        </w:rPr>
        <w:t>.</w:t>
      </w:r>
    </w:p>
    <w:p w:rsidR="0021210A" w:rsidRPr="00423500" w:rsidRDefault="00643315">
      <w:pPr>
        <w:shd w:val="clear" w:color="auto" w:fill="FFFFFF"/>
        <w:autoSpaceDE w:val="0"/>
        <w:autoSpaceDN w:val="0"/>
        <w:adjustRightInd w:val="0"/>
        <w:ind w:firstLine="567"/>
        <w:jc w:val="both"/>
        <w:rPr>
          <w:sz w:val="28"/>
          <w:szCs w:val="28"/>
        </w:rPr>
      </w:pPr>
      <w:r>
        <w:rPr>
          <w:sz w:val="28"/>
          <w:szCs w:val="28"/>
        </w:rPr>
        <w:t xml:space="preserve">При </w:t>
      </w:r>
      <w:r w:rsidR="0021210A" w:rsidRPr="00423500">
        <w:rPr>
          <w:sz w:val="28"/>
          <w:szCs w:val="28"/>
        </w:rPr>
        <w:t>Ч</w:t>
      </w:r>
      <w:r w:rsidR="00C51A9D" w:rsidRPr="00423500">
        <w:rPr>
          <w:sz w:val="28"/>
          <w:szCs w:val="28"/>
        </w:rPr>
        <w:t>С</w:t>
      </w:r>
      <w:r w:rsidR="00040070" w:rsidRPr="00423500">
        <w:rPr>
          <w:sz w:val="28"/>
          <w:szCs w:val="28"/>
        </w:rPr>
        <w:t xml:space="preserve"> </w:t>
      </w:r>
      <w:r w:rsidRPr="00643315">
        <w:rPr>
          <w:sz w:val="28"/>
          <w:szCs w:val="28"/>
        </w:rPr>
        <w:t>устанавливается один из следующих уровней реагирования</w:t>
      </w:r>
      <w:r>
        <w:rPr>
          <w:sz w:val="28"/>
          <w:szCs w:val="28"/>
        </w:rPr>
        <w:t>:</w:t>
      </w:r>
      <w:r w:rsidRPr="00643315">
        <w:rPr>
          <w:sz w:val="28"/>
          <w:szCs w:val="28"/>
        </w:rPr>
        <w:t xml:space="preserve"> </w:t>
      </w:r>
      <w:r>
        <w:rPr>
          <w:sz w:val="28"/>
          <w:szCs w:val="28"/>
        </w:rPr>
        <w:t>объектовый</w:t>
      </w:r>
      <w:r w:rsidR="0021210A" w:rsidRPr="00423500">
        <w:rPr>
          <w:sz w:val="28"/>
          <w:szCs w:val="28"/>
        </w:rPr>
        <w:t xml:space="preserve">, </w:t>
      </w:r>
      <w:r>
        <w:rPr>
          <w:sz w:val="28"/>
          <w:szCs w:val="28"/>
        </w:rPr>
        <w:t>местный</w:t>
      </w:r>
      <w:r w:rsidR="0021210A" w:rsidRPr="00423500">
        <w:rPr>
          <w:sz w:val="28"/>
          <w:szCs w:val="28"/>
        </w:rPr>
        <w:t xml:space="preserve">, </w:t>
      </w:r>
      <w:r>
        <w:rPr>
          <w:sz w:val="28"/>
          <w:szCs w:val="28"/>
        </w:rPr>
        <w:t xml:space="preserve">региональный, </w:t>
      </w:r>
      <w:r w:rsidR="0021210A" w:rsidRPr="00423500">
        <w:rPr>
          <w:sz w:val="28"/>
          <w:szCs w:val="28"/>
        </w:rPr>
        <w:t>федеральн</w:t>
      </w:r>
      <w:r>
        <w:rPr>
          <w:sz w:val="28"/>
          <w:szCs w:val="28"/>
        </w:rPr>
        <w:t>ый</w:t>
      </w:r>
      <w:r w:rsidRPr="00643315">
        <w:rPr>
          <w:sz w:val="28"/>
          <w:szCs w:val="28"/>
        </w:rPr>
        <w:t xml:space="preserve"> </w:t>
      </w:r>
      <w:r w:rsidRPr="00423500">
        <w:rPr>
          <w:sz w:val="28"/>
          <w:szCs w:val="28"/>
        </w:rPr>
        <w:t>и</w:t>
      </w:r>
      <w:r>
        <w:rPr>
          <w:sz w:val="28"/>
          <w:szCs w:val="28"/>
        </w:rPr>
        <w:t xml:space="preserve"> особый</w:t>
      </w:r>
      <w:r w:rsidR="0021210A" w:rsidRPr="00423500">
        <w:rPr>
          <w:sz w:val="28"/>
          <w:szCs w:val="28"/>
        </w:rPr>
        <w:t>.</w:t>
      </w:r>
    </w:p>
    <w:p w:rsidR="0032694D" w:rsidRPr="00423500" w:rsidRDefault="0032694D" w:rsidP="005C61D2">
      <w:pPr>
        <w:pStyle w:val="ConsPlusNormal"/>
        <w:ind w:firstLine="540"/>
        <w:jc w:val="both"/>
        <w:rPr>
          <w:sz w:val="28"/>
          <w:szCs w:val="28"/>
        </w:rPr>
      </w:pPr>
      <w:r w:rsidRPr="00423500">
        <w:rPr>
          <w:rFonts w:ascii="Times New Roman" w:hAnsi="Times New Roman" w:cs="Times New Roman"/>
          <w:sz w:val="28"/>
          <w:szCs w:val="28"/>
        </w:rPr>
        <w:t>1.1.2.</w:t>
      </w:r>
      <w:r w:rsidR="00E349AE" w:rsidRPr="00423500">
        <w:rPr>
          <w:rFonts w:ascii="Times New Roman" w:hAnsi="Times New Roman" w:cs="Times New Roman"/>
          <w:sz w:val="28"/>
          <w:szCs w:val="28"/>
        </w:rPr>
        <w:t> </w:t>
      </w:r>
      <w:r w:rsidRPr="00F17B4D">
        <w:rPr>
          <w:rFonts w:ascii="Times New Roman" w:hAnsi="Times New Roman" w:cs="Times New Roman"/>
          <w:b/>
          <w:iCs/>
          <w:sz w:val="28"/>
          <w:szCs w:val="28"/>
        </w:rPr>
        <w:t xml:space="preserve">Зона </w:t>
      </w:r>
      <w:r w:rsidR="0070789D" w:rsidRPr="00F17B4D">
        <w:rPr>
          <w:rFonts w:ascii="Times New Roman" w:hAnsi="Times New Roman" w:cs="Times New Roman"/>
          <w:b/>
          <w:iCs/>
          <w:sz w:val="28"/>
          <w:szCs w:val="28"/>
        </w:rPr>
        <w:t>ЧС</w:t>
      </w:r>
      <w:r w:rsidR="0070789D" w:rsidRPr="00423500">
        <w:rPr>
          <w:rFonts w:ascii="Times New Roman" w:hAnsi="Times New Roman" w:cs="Times New Roman"/>
          <w:iCs/>
          <w:sz w:val="28"/>
          <w:szCs w:val="28"/>
        </w:rPr>
        <w:t xml:space="preserve"> </w:t>
      </w:r>
      <w:r w:rsidR="005C61D2" w:rsidRPr="00423500">
        <w:rPr>
          <w:rFonts w:ascii="Times New Roman" w:hAnsi="Times New Roman" w:cs="Times New Roman"/>
          <w:iCs/>
          <w:sz w:val="28"/>
          <w:szCs w:val="28"/>
        </w:rPr>
        <w:t xml:space="preserve">- </w:t>
      </w:r>
      <w:r w:rsidR="005C61D2" w:rsidRPr="00423500">
        <w:rPr>
          <w:rFonts w:ascii="Times New Roman" w:hAnsi="Times New Roman" w:cs="Times New Roman"/>
          <w:sz w:val="28"/>
          <w:szCs w:val="28"/>
        </w:rPr>
        <w:t>территория, на которой сложилась чрезвычайная ситуация.</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1.1.3.</w:t>
      </w:r>
      <w:r w:rsidR="00E349AE" w:rsidRPr="00423500">
        <w:rPr>
          <w:sz w:val="28"/>
          <w:szCs w:val="28"/>
        </w:rPr>
        <w:t> </w:t>
      </w:r>
      <w:r w:rsidR="005137E7" w:rsidRPr="005137E7">
        <w:rPr>
          <w:iCs/>
          <w:sz w:val="28"/>
          <w:szCs w:val="28"/>
        </w:rP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C51A9D" w:rsidRPr="00423500" w:rsidRDefault="0032694D" w:rsidP="00C51A9D">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1</w:t>
      </w:r>
      <w:r w:rsidR="00EA19FA" w:rsidRPr="00423500">
        <w:rPr>
          <w:rFonts w:ascii="Times New Roman" w:hAnsi="Times New Roman" w:cs="Times New Roman"/>
          <w:sz w:val="28"/>
          <w:szCs w:val="28"/>
        </w:rPr>
        <w:t>.</w:t>
      </w:r>
      <w:r w:rsidRPr="00423500">
        <w:rPr>
          <w:rFonts w:ascii="Times New Roman" w:hAnsi="Times New Roman" w:cs="Times New Roman"/>
          <w:sz w:val="28"/>
          <w:szCs w:val="28"/>
        </w:rPr>
        <w:t>1.4.</w:t>
      </w:r>
      <w:r w:rsidR="00E349AE" w:rsidRPr="00423500">
        <w:rPr>
          <w:rFonts w:ascii="Times New Roman" w:hAnsi="Times New Roman" w:cs="Times New Roman"/>
          <w:sz w:val="28"/>
          <w:szCs w:val="28"/>
        </w:rPr>
        <w:t> </w:t>
      </w:r>
      <w:r w:rsidRPr="00F17B4D">
        <w:rPr>
          <w:rFonts w:ascii="Times New Roman" w:hAnsi="Times New Roman" w:cs="Times New Roman"/>
          <w:b/>
          <w:iCs/>
          <w:sz w:val="28"/>
          <w:szCs w:val="28"/>
        </w:rPr>
        <w:t>Пострадавшее население</w:t>
      </w:r>
      <w:r w:rsidR="00C51A9D" w:rsidRPr="00423500">
        <w:rPr>
          <w:rFonts w:ascii="Times New Roman" w:hAnsi="Times New Roman" w:cs="Times New Roman"/>
          <w:iCs/>
          <w:sz w:val="28"/>
          <w:szCs w:val="28"/>
        </w:rPr>
        <w:t xml:space="preserve"> -</w:t>
      </w:r>
      <w:r w:rsidRPr="00423500">
        <w:rPr>
          <w:rFonts w:ascii="Times New Roman" w:hAnsi="Times New Roman" w:cs="Times New Roman"/>
          <w:iCs/>
          <w:sz w:val="28"/>
          <w:szCs w:val="28"/>
        </w:rPr>
        <w:t xml:space="preserve"> </w:t>
      </w:r>
      <w:r w:rsidRPr="00423500">
        <w:rPr>
          <w:rFonts w:ascii="Times New Roman" w:hAnsi="Times New Roman" w:cs="Times New Roman"/>
          <w:sz w:val="28"/>
          <w:szCs w:val="28"/>
        </w:rPr>
        <w:t xml:space="preserve">часть населения, оказавшегося в зоне ЧС, </w:t>
      </w:r>
      <w:r w:rsidR="00C51A9D" w:rsidRPr="00423500">
        <w:rPr>
          <w:rFonts w:ascii="Times New Roman" w:hAnsi="Times New Roman" w:cs="Times New Roman"/>
          <w:sz w:val="28"/>
          <w:szCs w:val="28"/>
        </w:rPr>
        <w:t xml:space="preserve">пораженная либо понесшая материальные убытки в результате </w:t>
      </w:r>
      <w:r w:rsidR="00565F21">
        <w:rPr>
          <w:rFonts w:ascii="Times New Roman" w:hAnsi="Times New Roman" w:cs="Times New Roman"/>
          <w:sz w:val="28"/>
          <w:szCs w:val="28"/>
        </w:rPr>
        <w:br/>
      </w:r>
      <w:r w:rsidR="00C51A9D" w:rsidRPr="00423500">
        <w:rPr>
          <w:rFonts w:ascii="Times New Roman" w:hAnsi="Times New Roman" w:cs="Times New Roman"/>
          <w:sz w:val="28"/>
          <w:szCs w:val="28"/>
        </w:rPr>
        <w:t xml:space="preserve">возникновения </w:t>
      </w:r>
      <w:r w:rsidR="0070789D" w:rsidRPr="00423500">
        <w:rPr>
          <w:rFonts w:ascii="Times New Roman" w:hAnsi="Times New Roman" w:cs="Times New Roman"/>
          <w:sz w:val="28"/>
          <w:szCs w:val="28"/>
        </w:rPr>
        <w:t>ЧС</w:t>
      </w:r>
      <w:r w:rsidR="00C51A9D" w:rsidRPr="00423500">
        <w:rPr>
          <w:rFonts w:ascii="Times New Roman" w:hAnsi="Times New Roman" w:cs="Times New Roman"/>
          <w:sz w:val="28"/>
          <w:szCs w:val="28"/>
        </w:rPr>
        <w:t>.</w:t>
      </w:r>
    </w:p>
    <w:p w:rsidR="00C51A9D" w:rsidRPr="00423500" w:rsidRDefault="00E349AE" w:rsidP="00687AA2">
      <w:pPr>
        <w:pStyle w:val="ConsPlusNormal"/>
        <w:ind w:firstLine="567"/>
        <w:jc w:val="both"/>
        <w:rPr>
          <w:rFonts w:ascii="Times New Roman" w:hAnsi="Times New Roman" w:cs="Times New Roman"/>
          <w:sz w:val="28"/>
          <w:szCs w:val="28"/>
        </w:rPr>
      </w:pPr>
      <w:bookmarkStart w:id="0" w:name="Par69"/>
      <w:bookmarkEnd w:id="0"/>
      <w:r w:rsidRPr="00423500">
        <w:rPr>
          <w:rFonts w:ascii="Times New Roman" w:hAnsi="Times New Roman" w:cs="Times New Roman"/>
          <w:sz w:val="28"/>
          <w:szCs w:val="28"/>
        </w:rPr>
        <w:t>1.1.5. </w:t>
      </w:r>
      <w:r w:rsidR="00C51A9D" w:rsidRPr="00F17B4D">
        <w:rPr>
          <w:rFonts w:ascii="Times New Roman" w:hAnsi="Times New Roman" w:cs="Times New Roman"/>
          <w:b/>
          <w:sz w:val="28"/>
          <w:szCs w:val="28"/>
        </w:rPr>
        <w:t>Пораженный в ЧС</w:t>
      </w:r>
      <w:r w:rsidR="00C51A9D" w:rsidRPr="00423500">
        <w:rPr>
          <w:rFonts w:ascii="Times New Roman" w:hAnsi="Times New Roman" w:cs="Times New Roman"/>
          <w:sz w:val="28"/>
          <w:szCs w:val="28"/>
        </w:rPr>
        <w:t xml:space="preserve"> - человек, заболевший, травмированный или раненый в</w:t>
      </w:r>
      <w:r w:rsidR="00153F40" w:rsidRPr="00423500">
        <w:rPr>
          <w:rFonts w:ascii="Times New Roman" w:hAnsi="Times New Roman" w:cs="Times New Roman"/>
          <w:sz w:val="28"/>
          <w:szCs w:val="28"/>
        </w:rPr>
        <w:t> </w:t>
      </w:r>
      <w:r w:rsidR="00C51A9D" w:rsidRPr="00423500">
        <w:rPr>
          <w:rFonts w:ascii="Times New Roman" w:hAnsi="Times New Roman" w:cs="Times New Roman"/>
          <w:sz w:val="28"/>
          <w:szCs w:val="28"/>
        </w:rPr>
        <w:t xml:space="preserve">результате поражающего воздействия источника </w:t>
      </w:r>
      <w:r w:rsidR="009A1EBC" w:rsidRPr="00423500">
        <w:rPr>
          <w:rFonts w:ascii="Times New Roman" w:hAnsi="Times New Roman" w:cs="Times New Roman"/>
          <w:iCs/>
          <w:sz w:val="28"/>
          <w:szCs w:val="28"/>
        </w:rPr>
        <w:t>ЧС</w:t>
      </w:r>
      <w:r w:rsidR="00C51A9D" w:rsidRPr="00423500">
        <w:rPr>
          <w:rFonts w:ascii="Times New Roman" w:hAnsi="Times New Roman" w:cs="Times New Roman"/>
          <w:sz w:val="28"/>
          <w:szCs w:val="28"/>
        </w:rPr>
        <w:t>.</w:t>
      </w:r>
    </w:p>
    <w:p w:rsidR="009F35B1" w:rsidRPr="00423500" w:rsidRDefault="0070789D" w:rsidP="009F35B1">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1.1.6.</w:t>
      </w:r>
      <w:r w:rsidR="00E349AE" w:rsidRPr="00423500">
        <w:rPr>
          <w:rFonts w:ascii="Times New Roman" w:hAnsi="Times New Roman" w:cs="Times New Roman"/>
          <w:sz w:val="28"/>
          <w:szCs w:val="28"/>
        </w:rPr>
        <w:t> </w:t>
      </w:r>
      <w:r w:rsidR="009F35B1" w:rsidRPr="00F17B4D">
        <w:rPr>
          <w:rFonts w:ascii="Times New Roman" w:hAnsi="Times New Roman" w:cs="Times New Roman"/>
          <w:b/>
          <w:sz w:val="28"/>
          <w:szCs w:val="28"/>
        </w:rPr>
        <w:t>Источник ЧС</w:t>
      </w:r>
      <w:r w:rsidR="009F35B1" w:rsidRPr="00423500">
        <w:rPr>
          <w:rFonts w:ascii="Times New Roman" w:hAnsi="Times New Roman" w:cs="Times New Roman"/>
          <w:sz w:val="28"/>
          <w:szCs w:val="28"/>
        </w:rPr>
        <w:t xml:space="preserve">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r w:rsidR="00E85D85" w:rsidRPr="00423500">
        <w:rPr>
          <w:rFonts w:ascii="Times New Roman" w:hAnsi="Times New Roman" w:cs="Times New Roman"/>
          <w:sz w:val="28"/>
          <w:szCs w:val="28"/>
        </w:rPr>
        <w:t>.</w:t>
      </w:r>
    </w:p>
    <w:p w:rsidR="009F35B1" w:rsidRPr="00423500" w:rsidRDefault="0032694D" w:rsidP="009F35B1">
      <w:pPr>
        <w:ind w:firstLine="567"/>
        <w:jc w:val="both"/>
        <w:rPr>
          <w:sz w:val="28"/>
          <w:szCs w:val="28"/>
        </w:rPr>
      </w:pPr>
      <w:r w:rsidRPr="00423500">
        <w:rPr>
          <w:sz w:val="28"/>
          <w:szCs w:val="28"/>
        </w:rPr>
        <w:t>1.1.</w:t>
      </w:r>
      <w:r w:rsidR="00D34C7E" w:rsidRPr="00423500">
        <w:rPr>
          <w:sz w:val="28"/>
          <w:szCs w:val="28"/>
        </w:rPr>
        <w:t>7</w:t>
      </w:r>
      <w:r w:rsidRPr="00423500">
        <w:rPr>
          <w:sz w:val="28"/>
          <w:szCs w:val="28"/>
        </w:rPr>
        <w:t>.</w:t>
      </w:r>
      <w:r w:rsidR="00E349AE" w:rsidRPr="00423500">
        <w:rPr>
          <w:sz w:val="28"/>
          <w:szCs w:val="28"/>
        </w:rPr>
        <w:t> </w:t>
      </w:r>
      <w:r w:rsidRPr="00F17B4D">
        <w:rPr>
          <w:b/>
          <w:iCs/>
          <w:sz w:val="28"/>
          <w:szCs w:val="28"/>
        </w:rPr>
        <w:t>Жизнеобеспечение населения</w:t>
      </w:r>
      <w:r w:rsidR="00967140" w:rsidRPr="00423500">
        <w:rPr>
          <w:iCs/>
          <w:sz w:val="28"/>
          <w:szCs w:val="28"/>
        </w:rPr>
        <w:t xml:space="preserve"> (далее </w:t>
      </w:r>
      <w:r w:rsidR="00441493" w:rsidRPr="00423500">
        <w:rPr>
          <w:iCs/>
          <w:sz w:val="28"/>
          <w:szCs w:val="28"/>
        </w:rPr>
        <w:t>-</w:t>
      </w:r>
      <w:r w:rsidR="00967140" w:rsidRPr="00423500">
        <w:rPr>
          <w:iCs/>
          <w:sz w:val="28"/>
          <w:szCs w:val="28"/>
        </w:rPr>
        <w:t xml:space="preserve"> ЖОН)</w:t>
      </w:r>
      <w:r w:rsidRPr="00423500">
        <w:rPr>
          <w:iCs/>
          <w:sz w:val="28"/>
          <w:szCs w:val="28"/>
        </w:rPr>
        <w:t xml:space="preserve"> </w:t>
      </w:r>
      <w:r w:rsidRPr="00F17B4D">
        <w:rPr>
          <w:b/>
          <w:iCs/>
          <w:sz w:val="28"/>
          <w:szCs w:val="28"/>
        </w:rPr>
        <w:t xml:space="preserve">в </w:t>
      </w:r>
      <w:r w:rsidR="0070789D" w:rsidRPr="00F17B4D">
        <w:rPr>
          <w:b/>
          <w:iCs/>
          <w:sz w:val="28"/>
          <w:szCs w:val="28"/>
        </w:rPr>
        <w:t>ЧС</w:t>
      </w:r>
      <w:r w:rsidR="002D7DD7" w:rsidRPr="00423500">
        <w:rPr>
          <w:iCs/>
          <w:sz w:val="28"/>
          <w:szCs w:val="28"/>
        </w:rPr>
        <w:t xml:space="preserve"> </w:t>
      </w:r>
      <w:r w:rsidR="00F17B4D">
        <w:rPr>
          <w:iCs/>
          <w:sz w:val="28"/>
          <w:szCs w:val="28"/>
        </w:rPr>
        <w:br/>
      </w:r>
      <w:r w:rsidR="002D7DD7" w:rsidRPr="00423500">
        <w:rPr>
          <w:iCs/>
          <w:sz w:val="28"/>
          <w:szCs w:val="28"/>
        </w:rPr>
        <w:t>(</w:t>
      </w:r>
      <w:r w:rsidR="00967140" w:rsidRPr="00423500">
        <w:rPr>
          <w:iCs/>
          <w:sz w:val="28"/>
          <w:szCs w:val="28"/>
        </w:rPr>
        <w:t xml:space="preserve">далее - </w:t>
      </w:r>
      <w:r w:rsidR="002D7DD7" w:rsidRPr="00423500">
        <w:rPr>
          <w:iCs/>
          <w:sz w:val="28"/>
          <w:szCs w:val="28"/>
        </w:rPr>
        <w:t xml:space="preserve">ЖОН </w:t>
      </w:r>
      <w:r w:rsidR="002D7DD7" w:rsidRPr="00423500">
        <w:rPr>
          <w:sz w:val="28"/>
          <w:szCs w:val="28"/>
        </w:rPr>
        <w:t>ЧС)</w:t>
      </w:r>
      <w:r w:rsidR="00F17B4D">
        <w:rPr>
          <w:iCs/>
          <w:sz w:val="28"/>
          <w:szCs w:val="28"/>
        </w:rPr>
        <w:t> </w:t>
      </w:r>
      <w:r w:rsidR="0070789D" w:rsidRPr="00423500">
        <w:rPr>
          <w:iCs/>
          <w:sz w:val="28"/>
          <w:szCs w:val="28"/>
        </w:rPr>
        <w:t>-</w:t>
      </w:r>
      <w:r w:rsidRPr="00423500">
        <w:rPr>
          <w:iCs/>
          <w:sz w:val="28"/>
          <w:szCs w:val="28"/>
        </w:rPr>
        <w:t xml:space="preserve"> </w:t>
      </w:r>
      <w:r w:rsidRPr="00423500">
        <w:rPr>
          <w:sz w:val="28"/>
          <w:szCs w:val="28"/>
        </w:rPr>
        <w:t>совокупность взаимоувязанных по времени, ресурсам и месту проведения силами и</w:t>
      </w:r>
      <w:r w:rsidR="00153F40" w:rsidRPr="00423500">
        <w:rPr>
          <w:sz w:val="28"/>
          <w:szCs w:val="28"/>
        </w:rPr>
        <w:t> </w:t>
      </w:r>
      <w:r w:rsidRPr="00423500">
        <w:rPr>
          <w:sz w:val="28"/>
          <w:szCs w:val="28"/>
        </w:rPr>
        <w:t>средствами Единой государственной системы</w:t>
      </w:r>
      <w:r w:rsidR="009F35B1" w:rsidRPr="00423500">
        <w:rPr>
          <w:sz w:val="28"/>
          <w:szCs w:val="28"/>
        </w:rPr>
        <w:t xml:space="preserve"> </w:t>
      </w:r>
      <w:r w:rsidRPr="00423500">
        <w:rPr>
          <w:sz w:val="28"/>
          <w:szCs w:val="28"/>
        </w:rPr>
        <w:t>предупреждения и ли</w:t>
      </w:r>
      <w:r w:rsidR="00C75BA9" w:rsidRPr="00423500">
        <w:rPr>
          <w:sz w:val="28"/>
          <w:szCs w:val="28"/>
        </w:rPr>
        <w:t>квидации чрезвычайных ситуаций</w:t>
      </w:r>
      <w:r w:rsidRPr="00423500">
        <w:rPr>
          <w:sz w:val="28"/>
          <w:szCs w:val="28"/>
        </w:rPr>
        <w:t xml:space="preserve"> мероприятий, направленных на создание и поддержание условий, минимально необходимых для сохранения жизни и поддержания здоровья людей в зонах </w:t>
      </w:r>
      <w:r w:rsidR="0070789D" w:rsidRPr="00423500">
        <w:rPr>
          <w:sz w:val="28"/>
          <w:szCs w:val="28"/>
        </w:rPr>
        <w:t>ЧС</w:t>
      </w:r>
      <w:r w:rsidRPr="00423500">
        <w:rPr>
          <w:sz w:val="28"/>
          <w:szCs w:val="28"/>
        </w:rPr>
        <w:t>,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rsidR="0032694D" w:rsidRPr="00423500" w:rsidRDefault="0032694D" w:rsidP="009F35B1">
      <w:pPr>
        <w:ind w:firstLine="567"/>
        <w:jc w:val="both"/>
        <w:rPr>
          <w:sz w:val="28"/>
          <w:szCs w:val="28"/>
        </w:rPr>
      </w:pPr>
      <w:r w:rsidRPr="00423500">
        <w:rPr>
          <w:sz w:val="28"/>
          <w:szCs w:val="28"/>
        </w:rPr>
        <w:t>1.1.</w:t>
      </w:r>
      <w:r w:rsidR="00D34C7E" w:rsidRPr="00423500">
        <w:rPr>
          <w:sz w:val="28"/>
          <w:szCs w:val="28"/>
        </w:rPr>
        <w:t>8</w:t>
      </w:r>
      <w:r w:rsidRPr="00423500">
        <w:rPr>
          <w:sz w:val="28"/>
          <w:szCs w:val="28"/>
        </w:rPr>
        <w:t>.</w:t>
      </w:r>
      <w:r w:rsidR="00E349AE" w:rsidRPr="00423500">
        <w:rPr>
          <w:sz w:val="28"/>
          <w:szCs w:val="28"/>
        </w:rPr>
        <w:t> </w:t>
      </w:r>
      <w:r w:rsidRPr="00F17B4D">
        <w:rPr>
          <w:b/>
          <w:iCs/>
          <w:sz w:val="28"/>
          <w:szCs w:val="28"/>
        </w:rPr>
        <w:t xml:space="preserve">Вид </w:t>
      </w:r>
      <w:r w:rsidR="002D7DD7" w:rsidRPr="00F17B4D">
        <w:rPr>
          <w:b/>
          <w:iCs/>
          <w:sz w:val="28"/>
          <w:szCs w:val="28"/>
        </w:rPr>
        <w:t xml:space="preserve">ЖОН </w:t>
      </w:r>
      <w:r w:rsidR="002D7DD7" w:rsidRPr="00F17B4D">
        <w:rPr>
          <w:b/>
          <w:sz w:val="28"/>
          <w:szCs w:val="28"/>
        </w:rPr>
        <w:t>ЧС</w:t>
      </w:r>
      <w:r w:rsidR="002D7DD7" w:rsidRPr="00423500">
        <w:rPr>
          <w:iCs/>
          <w:sz w:val="28"/>
          <w:szCs w:val="28"/>
        </w:rPr>
        <w:t xml:space="preserve"> </w:t>
      </w:r>
      <w:r w:rsidR="0070789D" w:rsidRPr="00423500">
        <w:rPr>
          <w:iCs/>
          <w:sz w:val="28"/>
          <w:szCs w:val="28"/>
        </w:rPr>
        <w:t xml:space="preserve">- </w:t>
      </w:r>
      <w:r w:rsidRPr="00423500">
        <w:rPr>
          <w:sz w:val="28"/>
          <w:szCs w:val="28"/>
        </w:rPr>
        <w:t xml:space="preserve">деятельность по удовлетворению какой-либо первоочередной потребности населения в зоне </w:t>
      </w:r>
      <w:r w:rsidR="009A1EBC" w:rsidRPr="00423500">
        <w:rPr>
          <w:iCs/>
          <w:sz w:val="28"/>
          <w:szCs w:val="28"/>
        </w:rPr>
        <w:t>ЧС</w:t>
      </w:r>
      <w:r w:rsidRPr="00423500">
        <w:rPr>
          <w:sz w:val="28"/>
          <w:szCs w:val="28"/>
        </w:rPr>
        <w:t>.</w:t>
      </w:r>
    </w:p>
    <w:p w:rsidR="0032694D" w:rsidRPr="00423500" w:rsidRDefault="00D34C7E">
      <w:pPr>
        <w:pStyle w:val="21"/>
        <w:rPr>
          <w:rFonts w:ascii="Times New Roman" w:hAnsi="Times New Roman" w:cs="Times New Roman"/>
          <w:color w:val="auto"/>
          <w:sz w:val="28"/>
          <w:szCs w:val="28"/>
        </w:rPr>
      </w:pPr>
      <w:r w:rsidRPr="00423500">
        <w:rPr>
          <w:rFonts w:ascii="Times New Roman" w:hAnsi="Times New Roman" w:cs="Times New Roman"/>
          <w:color w:val="auto"/>
          <w:sz w:val="28"/>
          <w:szCs w:val="28"/>
        </w:rPr>
        <w:t>1.1.9.</w:t>
      </w:r>
      <w:r w:rsidR="00E349AE" w:rsidRPr="00423500">
        <w:rPr>
          <w:rFonts w:ascii="Times New Roman" w:hAnsi="Times New Roman" w:cs="Times New Roman"/>
          <w:color w:val="auto"/>
          <w:sz w:val="28"/>
          <w:szCs w:val="28"/>
        </w:rPr>
        <w:t> </w:t>
      </w:r>
      <w:r w:rsidR="0032694D" w:rsidRPr="00423500">
        <w:rPr>
          <w:rFonts w:ascii="Times New Roman" w:hAnsi="Times New Roman" w:cs="Times New Roman"/>
          <w:color w:val="auto"/>
          <w:sz w:val="28"/>
          <w:szCs w:val="28"/>
        </w:rPr>
        <w:t xml:space="preserve">К видам </w:t>
      </w:r>
      <w:r w:rsidR="002D7DD7" w:rsidRPr="00423500">
        <w:rPr>
          <w:rFonts w:ascii="Times New Roman" w:hAnsi="Times New Roman" w:cs="Times New Roman"/>
          <w:iCs/>
          <w:color w:val="auto"/>
          <w:sz w:val="28"/>
          <w:szCs w:val="28"/>
        </w:rPr>
        <w:t xml:space="preserve">ЖОН </w:t>
      </w:r>
      <w:r w:rsidR="002D7DD7" w:rsidRPr="00423500">
        <w:rPr>
          <w:rFonts w:ascii="Times New Roman" w:hAnsi="Times New Roman" w:cs="Times New Roman"/>
          <w:color w:val="auto"/>
          <w:sz w:val="28"/>
          <w:szCs w:val="28"/>
        </w:rPr>
        <w:t xml:space="preserve">ЧС </w:t>
      </w:r>
      <w:r w:rsidR="0032694D" w:rsidRPr="00423500">
        <w:rPr>
          <w:rFonts w:ascii="Times New Roman" w:hAnsi="Times New Roman" w:cs="Times New Roman"/>
          <w:color w:val="auto"/>
          <w:sz w:val="28"/>
          <w:szCs w:val="28"/>
        </w:rPr>
        <w:t>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w:t>
      </w:r>
      <w:r w:rsidR="0070789D" w:rsidRPr="00423500">
        <w:rPr>
          <w:rFonts w:ascii="Times New Roman" w:hAnsi="Times New Roman" w:cs="Times New Roman"/>
          <w:color w:val="auto"/>
          <w:sz w:val="28"/>
          <w:szCs w:val="28"/>
        </w:rPr>
        <w:t>, психологическое</w:t>
      </w:r>
      <w:r w:rsidR="0032694D" w:rsidRPr="00423500">
        <w:rPr>
          <w:rFonts w:ascii="Times New Roman" w:hAnsi="Times New Roman" w:cs="Times New Roman"/>
          <w:color w:val="auto"/>
          <w:sz w:val="28"/>
          <w:szCs w:val="28"/>
        </w:rPr>
        <w:t xml:space="preserve"> и</w:t>
      </w:r>
      <w:r w:rsidR="00565F21">
        <w:rPr>
          <w:rFonts w:ascii="Times New Roman" w:hAnsi="Times New Roman" w:cs="Times New Roman"/>
          <w:color w:val="auto"/>
          <w:sz w:val="28"/>
          <w:szCs w:val="28"/>
        </w:rPr>
        <w:t> </w:t>
      </w:r>
      <w:r w:rsidR="0032694D" w:rsidRPr="00423500">
        <w:rPr>
          <w:rFonts w:ascii="Times New Roman" w:hAnsi="Times New Roman" w:cs="Times New Roman"/>
          <w:color w:val="auto"/>
          <w:sz w:val="28"/>
          <w:szCs w:val="28"/>
        </w:rPr>
        <w:t>информационное обеспечение.</w:t>
      </w:r>
    </w:p>
    <w:p w:rsidR="009A1EBC" w:rsidRPr="00423500" w:rsidRDefault="00D34C7E">
      <w:pPr>
        <w:shd w:val="clear" w:color="auto" w:fill="FFFFFF"/>
        <w:autoSpaceDE w:val="0"/>
        <w:autoSpaceDN w:val="0"/>
        <w:adjustRightInd w:val="0"/>
        <w:ind w:firstLine="567"/>
        <w:jc w:val="both"/>
        <w:rPr>
          <w:sz w:val="28"/>
          <w:szCs w:val="28"/>
        </w:rPr>
      </w:pPr>
      <w:r w:rsidRPr="00423500">
        <w:rPr>
          <w:sz w:val="28"/>
          <w:szCs w:val="28"/>
        </w:rPr>
        <w:t>1.1.10.</w:t>
      </w:r>
      <w:r w:rsidR="00E349AE" w:rsidRPr="00423500">
        <w:rPr>
          <w:sz w:val="28"/>
          <w:szCs w:val="28"/>
        </w:rPr>
        <w:t> </w:t>
      </w:r>
      <w:r w:rsidR="002D7DD7" w:rsidRPr="00423500">
        <w:rPr>
          <w:sz w:val="28"/>
          <w:szCs w:val="28"/>
        </w:rPr>
        <w:t xml:space="preserve">Приоритетность и состав необходимых видов </w:t>
      </w:r>
      <w:r w:rsidR="002D7DD7" w:rsidRPr="00423500">
        <w:rPr>
          <w:iCs/>
          <w:sz w:val="28"/>
          <w:szCs w:val="28"/>
        </w:rPr>
        <w:t>ЖОН</w:t>
      </w:r>
      <w:r w:rsidR="002D7DD7" w:rsidRPr="00423500">
        <w:rPr>
          <w:sz w:val="28"/>
          <w:szCs w:val="28"/>
        </w:rPr>
        <w:t xml:space="preserve"> определяются характером ЧС.</w:t>
      </w:r>
    </w:p>
    <w:p w:rsidR="0032694D" w:rsidRPr="00423500" w:rsidRDefault="0032694D">
      <w:pPr>
        <w:shd w:val="clear" w:color="auto" w:fill="FFFFFF"/>
        <w:autoSpaceDE w:val="0"/>
        <w:autoSpaceDN w:val="0"/>
        <w:adjustRightInd w:val="0"/>
        <w:ind w:firstLine="567"/>
        <w:jc w:val="both"/>
        <w:rPr>
          <w:sz w:val="28"/>
          <w:szCs w:val="28"/>
        </w:rPr>
      </w:pPr>
      <w:r w:rsidRPr="00423500">
        <w:rPr>
          <w:bCs/>
          <w:sz w:val="28"/>
          <w:szCs w:val="28"/>
        </w:rPr>
        <w:t>1.1.11.</w:t>
      </w:r>
      <w:r w:rsidR="00E349AE" w:rsidRPr="00423500">
        <w:rPr>
          <w:bCs/>
          <w:sz w:val="28"/>
          <w:szCs w:val="28"/>
        </w:rPr>
        <w:t> </w:t>
      </w:r>
      <w:r w:rsidRPr="00F17B4D">
        <w:rPr>
          <w:b/>
          <w:iCs/>
          <w:sz w:val="28"/>
          <w:szCs w:val="28"/>
        </w:rPr>
        <w:t xml:space="preserve">Первоочередные потребности населения в </w:t>
      </w:r>
      <w:r w:rsidR="009A1EBC" w:rsidRPr="00F17B4D">
        <w:rPr>
          <w:b/>
          <w:iCs/>
          <w:sz w:val="28"/>
          <w:szCs w:val="28"/>
        </w:rPr>
        <w:t>ЧС</w:t>
      </w:r>
      <w:r w:rsidR="009A1EBC" w:rsidRPr="00423500">
        <w:rPr>
          <w:iCs/>
          <w:sz w:val="28"/>
          <w:szCs w:val="28"/>
        </w:rPr>
        <w:t xml:space="preserve"> -</w:t>
      </w:r>
      <w:r w:rsidRPr="00423500">
        <w:rPr>
          <w:iCs/>
          <w:sz w:val="28"/>
          <w:szCs w:val="28"/>
        </w:rPr>
        <w:t xml:space="preserve"> </w:t>
      </w:r>
      <w:r w:rsidRPr="00423500">
        <w:rPr>
          <w:sz w:val="28"/>
          <w:szCs w:val="28"/>
        </w:rPr>
        <w:t>набор и объемы жизненно важных материальных средств и услуг, минимально необходимых для</w:t>
      </w:r>
      <w:r w:rsidR="00565F21">
        <w:rPr>
          <w:sz w:val="28"/>
          <w:szCs w:val="28"/>
        </w:rPr>
        <w:t> </w:t>
      </w:r>
      <w:r w:rsidRPr="00423500">
        <w:rPr>
          <w:sz w:val="28"/>
          <w:szCs w:val="28"/>
        </w:rPr>
        <w:t>сохранения жизни и</w:t>
      </w:r>
      <w:r w:rsidR="00153F40" w:rsidRPr="00423500">
        <w:rPr>
          <w:sz w:val="28"/>
          <w:szCs w:val="28"/>
        </w:rPr>
        <w:t> </w:t>
      </w:r>
      <w:r w:rsidRPr="00423500">
        <w:rPr>
          <w:sz w:val="28"/>
          <w:szCs w:val="28"/>
        </w:rPr>
        <w:t xml:space="preserve">поддержания здоровья людей в </w:t>
      </w:r>
      <w:r w:rsidR="009A1EBC" w:rsidRPr="00423500">
        <w:rPr>
          <w:iCs/>
          <w:sz w:val="28"/>
          <w:szCs w:val="28"/>
        </w:rPr>
        <w:t>ЧС</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1.1.12.</w:t>
      </w:r>
      <w:r w:rsidR="00E349AE" w:rsidRPr="00423500">
        <w:rPr>
          <w:sz w:val="28"/>
          <w:szCs w:val="28"/>
        </w:rPr>
        <w:t> </w:t>
      </w:r>
      <w:r w:rsidRPr="00F17B4D">
        <w:rPr>
          <w:b/>
          <w:iCs/>
          <w:sz w:val="28"/>
          <w:szCs w:val="28"/>
        </w:rPr>
        <w:t xml:space="preserve">Первоочередное </w:t>
      </w:r>
      <w:r w:rsidR="002D7DD7" w:rsidRPr="00F17B4D">
        <w:rPr>
          <w:b/>
          <w:iCs/>
          <w:sz w:val="28"/>
          <w:szCs w:val="28"/>
        </w:rPr>
        <w:t xml:space="preserve">ЖОН </w:t>
      </w:r>
      <w:r w:rsidR="002D7DD7" w:rsidRPr="00F17B4D">
        <w:rPr>
          <w:b/>
          <w:sz w:val="28"/>
          <w:szCs w:val="28"/>
        </w:rPr>
        <w:t>ЧС</w:t>
      </w:r>
      <w:r w:rsidR="009A1EBC" w:rsidRPr="00423500">
        <w:rPr>
          <w:iCs/>
          <w:sz w:val="28"/>
          <w:szCs w:val="28"/>
        </w:rPr>
        <w:t xml:space="preserve"> -</w:t>
      </w:r>
      <w:r w:rsidRPr="00423500">
        <w:rPr>
          <w:iCs/>
          <w:sz w:val="28"/>
          <w:szCs w:val="28"/>
        </w:rPr>
        <w:t xml:space="preserve"> </w:t>
      </w:r>
      <w:r w:rsidR="00B06325" w:rsidRPr="00423500">
        <w:rPr>
          <w:sz w:val="28"/>
          <w:szCs w:val="28"/>
        </w:rPr>
        <w:t>это совокупность взаимоувязанных по</w:t>
      </w:r>
      <w:r w:rsidR="00565F21">
        <w:rPr>
          <w:sz w:val="28"/>
          <w:szCs w:val="28"/>
        </w:rPr>
        <w:t> </w:t>
      </w:r>
      <w:r w:rsidR="00B06325" w:rsidRPr="00423500">
        <w:rPr>
          <w:sz w:val="28"/>
          <w:szCs w:val="28"/>
        </w:rPr>
        <w:t>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w:t>
      </w:r>
      <w:r w:rsidR="00153F40" w:rsidRPr="00423500">
        <w:rPr>
          <w:sz w:val="28"/>
          <w:szCs w:val="28"/>
        </w:rPr>
        <w:t> </w:t>
      </w:r>
      <w:r w:rsidR="00B06325" w:rsidRPr="00423500">
        <w:rPr>
          <w:sz w:val="28"/>
          <w:szCs w:val="28"/>
        </w:rPr>
        <w:t>создание и поддержание условий, минимально необходимых для сохранения жизни и</w:t>
      </w:r>
      <w:r w:rsidR="00153F40" w:rsidRPr="00423500">
        <w:rPr>
          <w:sz w:val="28"/>
          <w:szCs w:val="28"/>
        </w:rPr>
        <w:t> </w:t>
      </w:r>
      <w:r w:rsidR="00B06325" w:rsidRPr="00423500">
        <w:rPr>
          <w:sz w:val="28"/>
          <w:szCs w:val="28"/>
        </w:rPr>
        <w:t>поддержания здоровья граждан в зонах чрезвычайных ситуаций, на маршрутах их эвакуации и в местах размещения эвакуированных</w:t>
      </w:r>
      <w:r w:rsidRPr="00423500">
        <w:rPr>
          <w:sz w:val="28"/>
          <w:szCs w:val="28"/>
        </w:rPr>
        <w:t>.</w:t>
      </w:r>
    </w:p>
    <w:p w:rsidR="00A86763" w:rsidRPr="00423500" w:rsidRDefault="00A86763" w:rsidP="00DE5D09">
      <w:pPr>
        <w:pStyle w:val="ConsPlusNormal"/>
        <w:keepLines/>
        <w:ind w:firstLine="539"/>
        <w:jc w:val="both"/>
        <w:rPr>
          <w:rFonts w:ascii="Times New Roman" w:hAnsi="Times New Roman" w:cs="Times New Roman"/>
          <w:sz w:val="28"/>
          <w:szCs w:val="28"/>
        </w:rPr>
      </w:pPr>
      <w:r w:rsidRPr="00423500">
        <w:rPr>
          <w:rFonts w:ascii="Times New Roman" w:hAnsi="Times New Roman" w:cs="Times New Roman"/>
          <w:sz w:val="28"/>
          <w:szCs w:val="28"/>
        </w:rPr>
        <w:t>1.1.1</w:t>
      </w:r>
      <w:r w:rsidR="00D34C7E" w:rsidRPr="00423500">
        <w:rPr>
          <w:rFonts w:ascii="Times New Roman" w:hAnsi="Times New Roman" w:cs="Times New Roman"/>
          <w:sz w:val="28"/>
          <w:szCs w:val="28"/>
        </w:rPr>
        <w:t>3</w:t>
      </w:r>
      <w:r w:rsidRPr="00423500">
        <w:rPr>
          <w:rFonts w:ascii="Times New Roman" w:hAnsi="Times New Roman" w:cs="Times New Roman"/>
          <w:sz w:val="28"/>
          <w:szCs w:val="28"/>
        </w:rPr>
        <w:t>.</w:t>
      </w:r>
      <w:r w:rsidR="00E349AE" w:rsidRPr="00423500">
        <w:rPr>
          <w:rFonts w:ascii="Times New Roman" w:hAnsi="Times New Roman" w:cs="Times New Roman"/>
          <w:sz w:val="28"/>
          <w:szCs w:val="28"/>
        </w:rPr>
        <w:t> </w:t>
      </w:r>
      <w:r w:rsidRPr="00F17B4D">
        <w:rPr>
          <w:rFonts w:ascii="Times New Roman" w:hAnsi="Times New Roman" w:cs="Times New Roman"/>
          <w:b/>
          <w:sz w:val="28"/>
          <w:szCs w:val="28"/>
        </w:rPr>
        <w:t xml:space="preserve">Период </w:t>
      </w:r>
      <w:r w:rsidR="00967140" w:rsidRPr="00F17B4D">
        <w:rPr>
          <w:rFonts w:ascii="Times New Roman" w:hAnsi="Times New Roman" w:cs="Times New Roman"/>
          <w:b/>
          <w:iCs/>
          <w:sz w:val="28"/>
          <w:szCs w:val="28"/>
        </w:rPr>
        <w:t xml:space="preserve">ЖОН </w:t>
      </w:r>
      <w:r w:rsidR="00967140" w:rsidRPr="00F17B4D">
        <w:rPr>
          <w:rFonts w:ascii="Times New Roman" w:hAnsi="Times New Roman" w:cs="Times New Roman"/>
          <w:b/>
          <w:sz w:val="28"/>
          <w:szCs w:val="28"/>
        </w:rPr>
        <w:t>ЧС</w:t>
      </w:r>
      <w:r w:rsidR="00967140" w:rsidRPr="00423500">
        <w:rPr>
          <w:iCs/>
          <w:sz w:val="28"/>
          <w:szCs w:val="28"/>
        </w:rPr>
        <w:t xml:space="preserve"> </w:t>
      </w:r>
      <w:r w:rsidRPr="00423500">
        <w:rPr>
          <w:rFonts w:ascii="Times New Roman" w:hAnsi="Times New Roman" w:cs="Times New Roman"/>
          <w:sz w:val="28"/>
          <w:szCs w:val="28"/>
        </w:rPr>
        <w:t>- время, ограниченное началом и окончанием удовлетворения жизненно важными материальными средствами и услугами пострадавшего населения по</w:t>
      </w:r>
      <w:r w:rsidR="00153F40" w:rsidRPr="00423500">
        <w:rPr>
          <w:rFonts w:ascii="Times New Roman" w:hAnsi="Times New Roman" w:cs="Times New Roman"/>
          <w:sz w:val="28"/>
          <w:szCs w:val="28"/>
        </w:rPr>
        <w:t> </w:t>
      </w:r>
      <w:r w:rsidRPr="00423500">
        <w:rPr>
          <w:rFonts w:ascii="Times New Roman" w:hAnsi="Times New Roman" w:cs="Times New Roman"/>
          <w:sz w:val="28"/>
          <w:szCs w:val="28"/>
        </w:rPr>
        <w:t xml:space="preserve">установленным нормам и нормативам </w:t>
      </w:r>
      <w:r w:rsidR="00565F21">
        <w:rPr>
          <w:rFonts w:ascii="Times New Roman" w:hAnsi="Times New Roman" w:cs="Times New Roman"/>
          <w:sz w:val="28"/>
          <w:szCs w:val="28"/>
        </w:rPr>
        <w:br/>
      </w:r>
      <w:r w:rsidRPr="00423500">
        <w:rPr>
          <w:rFonts w:ascii="Times New Roman" w:hAnsi="Times New Roman" w:cs="Times New Roman"/>
          <w:sz w:val="28"/>
          <w:szCs w:val="28"/>
        </w:rPr>
        <w:t>для условий ЧС.</w:t>
      </w:r>
    </w:p>
    <w:p w:rsidR="00A86763" w:rsidRPr="00423500" w:rsidRDefault="00A86763" w:rsidP="00A86763">
      <w:pPr>
        <w:shd w:val="clear" w:color="auto" w:fill="FFFFFF"/>
        <w:autoSpaceDE w:val="0"/>
        <w:autoSpaceDN w:val="0"/>
        <w:adjustRightInd w:val="0"/>
        <w:ind w:firstLine="567"/>
        <w:jc w:val="both"/>
        <w:rPr>
          <w:sz w:val="28"/>
          <w:szCs w:val="28"/>
        </w:rPr>
      </w:pPr>
      <w:r w:rsidRPr="00423500">
        <w:rPr>
          <w:sz w:val="28"/>
          <w:szCs w:val="28"/>
        </w:rPr>
        <w:t>1.1.1</w:t>
      </w:r>
      <w:r w:rsidR="00D34C7E" w:rsidRPr="00423500">
        <w:rPr>
          <w:sz w:val="28"/>
          <w:szCs w:val="28"/>
        </w:rPr>
        <w:t>4</w:t>
      </w:r>
      <w:r w:rsidRPr="00423500">
        <w:rPr>
          <w:sz w:val="28"/>
          <w:szCs w:val="28"/>
        </w:rPr>
        <w:t>.</w:t>
      </w:r>
      <w:r w:rsidR="00E349AE" w:rsidRPr="00423500">
        <w:rPr>
          <w:sz w:val="28"/>
          <w:szCs w:val="28"/>
        </w:rPr>
        <w:t> </w:t>
      </w:r>
      <w:r w:rsidRPr="00F17B4D">
        <w:rPr>
          <w:b/>
          <w:iCs/>
          <w:sz w:val="28"/>
          <w:szCs w:val="28"/>
        </w:rPr>
        <w:t xml:space="preserve">Система ЖОН </w:t>
      </w:r>
      <w:r w:rsidRPr="00F17B4D">
        <w:rPr>
          <w:b/>
          <w:sz w:val="28"/>
          <w:szCs w:val="28"/>
        </w:rPr>
        <w:t>ЧС</w:t>
      </w:r>
      <w:r w:rsidRPr="00423500">
        <w:rPr>
          <w:iCs/>
          <w:sz w:val="28"/>
          <w:szCs w:val="28"/>
        </w:rPr>
        <w:t xml:space="preserve"> - </w:t>
      </w:r>
      <w:r w:rsidRPr="00423500">
        <w:rPr>
          <w:sz w:val="28"/>
          <w:szCs w:val="28"/>
        </w:rPr>
        <w:t xml:space="preserve">структурное звено </w:t>
      </w:r>
      <w:r w:rsidR="007705AD">
        <w:rPr>
          <w:sz w:val="28"/>
          <w:szCs w:val="28"/>
        </w:rPr>
        <w:t>территориальной</w:t>
      </w:r>
      <w:r w:rsidRPr="00423500">
        <w:rPr>
          <w:sz w:val="28"/>
          <w:szCs w:val="28"/>
        </w:rPr>
        <w:t xml:space="preserve"> подсистемы РСЧС, предназначенное для создания и поддержания условий, минимально необходимых для</w:t>
      </w:r>
      <w:r w:rsidR="00153F40" w:rsidRPr="00423500">
        <w:rPr>
          <w:sz w:val="28"/>
          <w:szCs w:val="28"/>
        </w:rPr>
        <w:t> </w:t>
      </w:r>
      <w:r w:rsidRPr="00423500">
        <w:rPr>
          <w:sz w:val="28"/>
          <w:szCs w:val="28"/>
        </w:rPr>
        <w:t xml:space="preserve">сохранения жизни и поддержания здоровья людей </w:t>
      </w:r>
      <w:r w:rsidR="00565F21">
        <w:rPr>
          <w:sz w:val="28"/>
          <w:szCs w:val="28"/>
        </w:rPr>
        <w:br/>
      </w:r>
      <w:r w:rsidRPr="00423500">
        <w:rPr>
          <w:sz w:val="28"/>
          <w:szCs w:val="28"/>
        </w:rPr>
        <w:t xml:space="preserve">в чрезвычайных ситуациях, состоящее из органов управления, служб, сил </w:t>
      </w:r>
      <w:r w:rsidR="00565F21">
        <w:rPr>
          <w:sz w:val="28"/>
          <w:szCs w:val="28"/>
        </w:rPr>
        <w:br/>
      </w:r>
      <w:r w:rsidRPr="00423500">
        <w:rPr>
          <w:sz w:val="28"/>
          <w:szCs w:val="28"/>
        </w:rPr>
        <w:t xml:space="preserve">и средств </w:t>
      </w:r>
      <w:r w:rsidRPr="00423500">
        <w:rPr>
          <w:iCs/>
          <w:sz w:val="28"/>
          <w:szCs w:val="28"/>
        </w:rPr>
        <w:t xml:space="preserve">ЖОН </w:t>
      </w:r>
      <w:r w:rsidRPr="00423500">
        <w:rPr>
          <w:sz w:val="28"/>
          <w:szCs w:val="28"/>
        </w:rPr>
        <w:t>ЧС.</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1.1.15</w:t>
      </w:r>
      <w:r w:rsidR="0032694D" w:rsidRPr="00423500">
        <w:rPr>
          <w:sz w:val="28"/>
          <w:szCs w:val="28"/>
        </w:rPr>
        <w:t>.</w:t>
      </w:r>
      <w:r w:rsidR="00E349AE" w:rsidRPr="00423500">
        <w:rPr>
          <w:sz w:val="28"/>
          <w:szCs w:val="28"/>
        </w:rPr>
        <w:t> </w:t>
      </w:r>
      <w:r w:rsidR="0032694D" w:rsidRPr="00F17B4D">
        <w:rPr>
          <w:b/>
          <w:iCs/>
          <w:sz w:val="28"/>
          <w:szCs w:val="28"/>
        </w:rPr>
        <w:t xml:space="preserve">Управление </w:t>
      </w:r>
      <w:r w:rsidR="002D7DD7" w:rsidRPr="00F17B4D">
        <w:rPr>
          <w:b/>
          <w:iCs/>
          <w:sz w:val="28"/>
          <w:szCs w:val="28"/>
        </w:rPr>
        <w:t xml:space="preserve">ЖОН </w:t>
      </w:r>
      <w:r w:rsidR="002D7DD7" w:rsidRPr="00F17B4D">
        <w:rPr>
          <w:b/>
          <w:sz w:val="28"/>
          <w:szCs w:val="28"/>
        </w:rPr>
        <w:t>ЧС</w:t>
      </w:r>
      <w:r w:rsidR="002D7DD7" w:rsidRPr="00423500">
        <w:rPr>
          <w:iCs/>
          <w:sz w:val="28"/>
          <w:szCs w:val="28"/>
        </w:rPr>
        <w:t xml:space="preserve"> -</w:t>
      </w:r>
      <w:r w:rsidR="0032694D" w:rsidRPr="00423500">
        <w:rPr>
          <w:iCs/>
          <w:sz w:val="28"/>
          <w:szCs w:val="28"/>
        </w:rPr>
        <w:t xml:space="preserve"> </w:t>
      </w:r>
      <w:r w:rsidR="0032694D" w:rsidRPr="00423500">
        <w:rPr>
          <w:sz w:val="28"/>
          <w:szCs w:val="28"/>
        </w:rPr>
        <w:t xml:space="preserve">осуществление исполнительной властью </w:t>
      </w:r>
      <w:r w:rsidR="00565F21">
        <w:rPr>
          <w:sz w:val="28"/>
          <w:szCs w:val="28"/>
        </w:rPr>
        <w:br/>
      </w:r>
      <w:r w:rsidR="0032694D" w:rsidRPr="00423500">
        <w:rPr>
          <w:sz w:val="28"/>
          <w:szCs w:val="28"/>
        </w:rPr>
        <w:t>и органами местного самоуправления всех уровней, специально уполномоченными на решение задач в</w:t>
      </w:r>
      <w:r w:rsidR="00153F40" w:rsidRPr="00423500">
        <w:rPr>
          <w:sz w:val="28"/>
          <w:szCs w:val="28"/>
        </w:rPr>
        <w:t> </w:t>
      </w:r>
      <w:r w:rsidR="0032694D" w:rsidRPr="00423500">
        <w:rPr>
          <w:sz w:val="28"/>
          <w:szCs w:val="28"/>
        </w:rPr>
        <w:t xml:space="preserve">области защиты населения и территорий от </w:t>
      </w:r>
      <w:r w:rsidR="009A1EBC" w:rsidRPr="00423500">
        <w:rPr>
          <w:iCs/>
          <w:sz w:val="28"/>
          <w:szCs w:val="28"/>
        </w:rPr>
        <w:t>ЧС</w:t>
      </w:r>
      <w:r w:rsidR="0032694D" w:rsidRPr="00423500">
        <w:rPr>
          <w:sz w:val="28"/>
          <w:szCs w:val="28"/>
        </w:rPr>
        <w:t>, заблаговременной подготовки системы и</w:t>
      </w:r>
      <w:r w:rsidR="00153F40" w:rsidRPr="00423500">
        <w:rPr>
          <w:sz w:val="28"/>
          <w:szCs w:val="28"/>
        </w:rPr>
        <w:t> </w:t>
      </w:r>
      <w:r w:rsidR="0032694D" w:rsidRPr="00423500">
        <w:rPr>
          <w:sz w:val="28"/>
          <w:szCs w:val="28"/>
        </w:rPr>
        <w:t xml:space="preserve">подсистем ЖОН ЧС </w:t>
      </w:r>
      <w:r w:rsidR="00565F21">
        <w:rPr>
          <w:sz w:val="28"/>
          <w:szCs w:val="28"/>
        </w:rPr>
        <w:br/>
      </w:r>
      <w:r w:rsidR="0032694D" w:rsidRPr="00423500">
        <w:rPr>
          <w:sz w:val="28"/>
          <w:szCs w:val="28"/>
        </w:rPr>
        <w:t xml:space="preserve">к функционированию в </w:t>
      </w:r>
      <w:r w:rsidR="009A1EBC" w:rsidRPr="00423500">
        <w:rPr>
          <w:iCs/>
          <w:sz w:val="28"/>
          <w:szCs w:val="28"/>
        </w:rPr>
        <w:t>ЧС</w:t>
      </w:r>
      <w:r w:rsidR="0032694D" w:rsidRPr="00423500">
        <w:rPr>
          <w:sz w:val="28"/>
          <w:szCs w:val="28"/>
        </w:rPr>
        <w:t xml:space="preserve">, а также оперативное управление процессом </w:t>
      </w:r>
      <w:r w:rsidR="00565F21">
        <w:rPr>
          <w:sz w:val="28"/>
          <w:szCs w:val="28"/>
        </w:rPr>
        <w:br/>
      </w:r>
      <w:r w:rsidR="0032694D" w:rsidRPr="00423500">
        <w:rPr>
          <w:sz w:val="28"/>
          <w:szCs w:val="28"/>
        </w:rPr>
        <w:t xml:space="preserve">ЖОН ЧС непосредственно после появления угрозы или факта возникновения источника </w:t>
      </w:r>
      <w:r w:rsidR="009A1EBC" w:rsidRPr="00423500">
        <w:rPr>
          <w:iCs/>
          <w:sz w:val="28"/>
          <w:szCs w:val="28"/>
        </w:rPr>
        <w:t>ЧС</w:t>
      </w:r>
      <w:r w:rsidR="0032694D"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bCs/>
          <w:sz w:val="28"/>
          <w:szCs w:val="28"/>
        </w:rPr>
        <w:t>1.1.16</w:t>
      </w:r>
      <w:r w:rsidR="0032694D" w:rsidRPr="00423500">
        <w:rPr>
          <w:bCs/>
          <w:sz w:val="28"/>
          <w:szCs w:val="28"/>
        </w:rPr>
        <w:t>.</w:t>
      </w:r>
      <w:r w:rsidR="00E349AE" w:rsidRPr="00423500">
        <w:rPr>
          <w:bCs/>
          <w:sz w:val="28"/>
          <w:szCs w:val="28"/>
        </w:rPr>
        <w:t> </w:t>
      </w:r>
      <w:r w:rsidR="0032694D" w:rsidRPr="00F17B4D">
        <w:rPr>
          <w:b/>
          <w:iCs/>
          <w:sz w:val="28"/>
          <w:szCs w:val="28"/>
        </w:rPr>
        <w:t xml:space="preserve">Подготовка системы </w:t>
      </w:r>
      <w:r w:rsidR="002D7DD7" w:rsidRPr="00F17B4D">
        <w:rPr>
          <w:b/>
          <w:iCs/>
          <w:sz w:val="28"/>
          <w:szCs w:val="28"/>
        </w:rPr>
        <w:t xml:space="preserve">ЖОН </w:t>
      </w:r>
      <w:r w:rsidR="002D7DD7" w:rsidRPr="00F17B4D">
        <w:rPr>
          <w:b/>
          <w:sz w:val="28"/>
          <w:szCs w:val="28"/>
        </w:rPr>
        <w:t>ЧС</w:t>
      </w:r>
      <w:r w:rsidR="002D7DD7" w:rsidRPr="00423500">
        <w:rPr>
          <w:sz w:val="28"/>
          <w:szCs w:val="28"/>
        </w:rPr>
        <w:t xml:space="preserve"> - </w:t>
      </w:r>
      <w:r w:rsidR="002D7DD7" w:rsidRPr="00423500">
        <w:rPr>
          <w:iCs/>
          <w:sz w:val="28"/>
          <w:szCs w:val="28"/>
        </w:rPr>
        <w:t>пл</w:t>
      </w:r>
      <w:r w:rsidR="0032694D" w:rsidRPr="00423500">
        <w:rPr>
          <w:sz w:val="28"/>
          <w:szCs w:val="28"/>
        </w:rPr>
        <w:t xml:space="preserve">анирование и проведение постоянно действующими органами управления </w:t>
      </w:r>
      <w:r w:rsidR="007705AD">
        <w:rPr>
          <w:sz w:val="28"/>
          <w:szCs w:val="28"/>
        </w:rPr>
        <w:t xml:space="preserve">территориальной подсистемы РСЧС </w:t>
      </w:r>
      <w:r w:rsidR="0032694D" w:rsidRPr="00423500">
        <w:rPr>
          <w:sz w:val="28"/>
          <w:szCs w:val="28"/>
        </w:rPr>
        <w:t xml:space="preserve">комплекса мероприятий по повышению надежности и устойчивости функционирования системы ЖОН ЧС.  </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1.1.17</w:t>
      </w:r>
      <w:r w:rsidR="0032694D" w:rsidRPr="00423500">
        <w:rPr>
          <w:sz w:val="28"/>
          <w:szCs w:val="28"/>
        </w:rPr>
        <w:t>.</w:t>
      </w:r>
      <w:r w:rsidR="00E349AE" w:rsidRPr="00423500">
        <w:rPr>
          <w:sz w:val="28"/>
          <w:szCs w:val="28"/>
        </w:rPr>
        <w:t> </w:t>
      </w:r>
      <w:r w:rsidR="0032694D" w:rsidRPr="00F17B4D">
        <w:rPr>
          <w:b/>
          <w:iCs/>
          <w:sz w:val="28"/>
          <w:szCs w:val="28"/>
        </w:rPr>
        <w:t xml:space="preserve">Оперативное управление процессом </w:t>
      </w:r>
      <w:r w:rsidR="002D7DD7" w:rsidRPr="00F17B4D">
        <w:rPr>
          <w:b/>
          <w:iCs/>
          <w:sz w:val="28"/>
          <w:szCs w:val="28"/>
        </w:rPr>
        <w:t xml:space="preserve">ЖОН </w:t>
      </w:r>
      <w:r w:rsidR="002D7DD7" w:rsidRPr="00F17B4D">
        <w:rPr>
          <w:b/>
          <w:sz w:val="28"/>
          <w:szCs w:val="28"/>
        </w:rPr>
        <w:t>ЧС</w:t>
      </w:r>
      <w:r w:rsidR="002D7DD7" w:rsidRPr="00423500">
        <w:rPr>
          <w:iCs/>
          <w:sz w:val="28"/>
          <w:szCs w:val="28"/>
        </w:rPr>
        <w:t xml:space="preserve"> -</w:t>
      </w:r>
      <w:r w:rsidR="0032694D" w:rsidRPr="00423500">
        <w:rPr>
          <w:iCs/>
          <w:sz w:val="28"/>
          <w:szCs w:val="28"/>
        </w:rPr>
        <w:t xml:space="preserve"> </w:t>
      </w:r>
      <w:r w:rsidR="0032694D" w:rsidRPr="00423500">
        <w:rPr>
          <w:sz w:val="28"/>
          <w:szCs w:val="28"/>
        </w:rPr>
        <w:t xml:space="preserve">решение органами управления системы ЖОН ЧС практических задач по </w:t>
      </w:r>
      <w:r w:rsidR="002D7DD7" w:rsidRPr="00423500">
        <w:rPr>
          <w:iCs/>
          <w:sz w:val="28"/>
          <w:szCs w:val="28"/>
        </w:rPr>
        <w:t>ЖОН</w:t>
      </w:r>
      <w:r w:rsidR="0032694D" w:rsidRPr="00423500">
        <w:rPr>
          <w:sz w:val="28"/>
          <w:szCs w:val="28"/>
        </w:rPr>
        <w:t xml:space="preserve">, возникающих </w:t>
      </w:r>
      <w:r w:rsidR="00565F21">
        <w:rPr>
          <w:sz w:val="28"/>
          <w:szCs w:val="28"/>
        </w:rPr>
        <w:br/>
      </w:r>
      <w:r w:rsidR="0032694D" w:rsidRPr="00423500">
        <w:rPr>
          <w:sz w:val="28"/>
          <w:szCs w:val="28"/>
        </w:rPr>
        <w:t>в период ликвидации чрезвычайной ситуации.</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1.1.18</w:t>
      </w:r>
      <w:r w:rsidR="0032694D" w:rsidRPr="00423500">
        <w:rPr>
          <w:sz w:val="28"/>
          <w:szCs w:val="28"/>
        </w:rPr>
        <w:t>.</w:t>
      </w:r>
      <w:r w:rsidR="00E349AE" w:rsidRPr="00423500">
        <w:rPr>
          <w:sz w:val="28"/>
          <w:szCs w:val="28"/>
        </w:rPr>
        <w:t> </w:t>
      </w:r>
      <w:r w:rsidR="0032694D" w:rsidRPr="00F17B4D">
        <w:rPr>
          <w:b/>
          <w:iCs/>
          <w:sz w:val="28"/>
          <w:szCs w:val="28"/>
        </w:rPr>
        <w:t xml:space="preserve">Подсистема </w:t>
      </w:r>
      <w:r w:rsidR="002D7DD7" w:rsidRPr="00F17B4D">
        <w:rPr>
          <w:b/>
          <w:iCs/>
          <w:sz w:val="28"/>
          <w:szCs w:val="28"/>
        </w:rPr>
        <w:t xml:space="preserve">ЖОН </w:t>
      </w:r>
      <w:r w:rsidR="002D7DD7" w:rsidRPr="00F17B4D">
        <w:rPr>
          <w:b/>
          <w:sz w:val="28"/>
          <w:szCs w:val="28"/>
        </w:rPr>
        <w:t>ЧС</w:t>
      </w:r>
      <w:r w:rsidR="002D7DD7" w:rsidRPr="00423500">
        <w:rPr>
          <w:iCs/>
          <w:sz w:val="28"/>
          <w:szCs w:val="28"/>
        </w:rPr>
        <w:t xml:space="preserve"> -</w:t>
      </w:r>
      <w:r w:rsidR="0032694D" w:rsidRPr="00423500">
        <w:rPr>
          <w:iCs/>
          <w:sz w:val="28"/>
          <w:szCs w:val="28"/>
        </w:rPr>
        <w:t xml:space="preserve"> </w:t>
      </w:r>
      <w:r w:rsidR="0032694D" w:rsidRPr="00423500">
        <w:rPr>
          <w:sz w:val="28"/>
          <w:szCs w:val="28"/>
        </w:rPr>
        <w:t xml:space="preserve">часть системы </w:t>
      </w:r>
      <w:r w:rsidR="002D7DD7" w:rsidRPr="00423500">
        <w:rPr>
          <w:iCs/>
          <w:sz w:val="28"/>
          <w:szCs w:val="28"/>
        </w:rPr>
        <w:t xml:space="preserve">ЖОН </w:t>
      </w:r>
      <w:r w:rsidR="002D7DD7" w:rsidRPr="00423500">
        <w:rPr>
          <w:sz w:val="28"/>
          <w:szCs w:val="28"/>
        </w:rPr>
        <w:t>ЧС</w:t>
      </w:r>
      <w:r w:rsidR="0032694D" w:rsidRPr="00423500">
        <w:rPr>
          <w:sz w:val="28"/>
          <w:szCs w:val="28"/>
        </w:rPr>
        <w:t>, реализующая один из его видов.</w:t>
      </w:r>
    </w:p>
    <w:p w:rsidR="0032694D" w:rsidRPr="00423500" w:rsidRDefault="00D34C7E">
      <w:pPr>
        <w:shd w:val="clear" w:color="auto" w:fill="FFFFFF"/>
        <w:autoSpaceDE w:val="0"/>
        <w:autoSpaceDN w:val="0"/>
        <w:adjustRightInd w:val="0"/>
        <w:ind w:firstLine="567"/>
        <w:jc w:val="both"/>
        <w:rPr>
          <w:sz w:val="28"/>
          <w:szCs w:val="28"/>
        </w:rPr>
      </w:pPr>
      <w:r w:rsidRPr="00423500">
        <w:rPr>
          <w:bCs/>
          <w:sz w:val="28"/>
          <w:szCs w:val="28"/>
        </w:rPr>
        <w:t>1.1.19</w:t>
      </w:r>
      <w:r w:rsidR="0032694D" w:rsidRPr="00423500">
        <w:rPr>
          <w:bCs/>
          <w:sz w:val="28"/>
          <w:szCs w:val="28"/>
        </w:rPr>
        <w:t>.</w:t>
      </w:r>
      <w:r w:rsidR="00E349AE" w:rsidRPr="00423500">
        <w:rPr>
          <w:bCs/>
          <w:sz w:val="28"/>
          <w:szCs w:val="28"/>
        </w:rPr>
        <w:t> </w:t>
      </w:r>
      <w:r w:rsidR="0032694D" w:rsidRPr="00F17B4D">
        <w:rPr>
          <w:b/>
          <w:iCs/>
          <w:sz w:val="28"/>
          <w:szCs w:val="28"/>
        </w:rPr>
        <w:t xml:space="preserve">Орган управления системы </w:t>
      </w:r>
      <w:r w:rsidR="002D7DD7" w:rsidRPr="00F17B4D">
        <w:rPr>
          <w:b/>
          <w:iCs/>
          <w:sz w:val="28"/>
          <w:szCs w:val="28"/>
        </w:rPr>
        <w:t xml:space="preserve">ЖОН </w:t>
      </w:r>
      <w:r w:rsidR="002D7DD7" w:rsidRPr="00F17B4D">
        <w:rPr>
          <w:b/>
          <w:sz w:val="28"/>
          <w:szCs w:val="28"/>
        </w:rPr>
        <w:t>ЧС</w:t>
      </w:r>
      <w:r w:rsidR="002D7DD7" w:rsidRPr="00423500">
        <w:rPr>
          <w:iCs/>
          <w:sz w:val="28"/>
          <w:szCs w:val="28"/>
        </w:rPr>
        <w:t xml:space="preserve"> -</w:t>
      </w:r>
      <w:r w:rsidR="0032694D" w:rsidRPr="00423500">
        <w:rPr>
          <w:iCs/>
          <w:sz w:val="28"/>
          <w:szCs w:val="28"/>
        </w:rPr>
        <w:t xml:space="preserve"> </w:t>
      </w:r>
      <w:r w:rsidR="0032694D" w:rsidRPr="00423500">
        <w:rPr>
          <w:sz w:val="28"/>
          <w:szCs w:val="28"/>
        </w:rPr>
        <w:t xml:space="preserve">организационная структура системы </w:t>
      </w:r>
      <w:r w:rsidR="002D7DD7" w:rsidRPr="00423500">
        <w:rPr>
          <w:iCs/>
          <w:sz w:val="28"/>
          <w:szCs w:val="28"/>
        </w:rPr>
        <w:t xml:space="preserve">ЖОН </w:t>
      </w:r>
      <w:r w:rsidR="002D7DD7" w:rsidRPr="00423500">
        <w:rPr>
          <w:sz w:val="28"/>
          <w:szCs w:val="28"/>
        </w:rPr>
        <w:t>ЧС</w:t>
      </w:r>
      <w:r w:rsidR="0032694D" w:rsidRPr="00423500">
        <w:rPr>
          <w:sz w:val="28"/>
          <w:szCs w:val="28"/>
        </w:rPr>
        <w:t xml:space="preserve">, предназначенная для проведения в рамках своей компетенции заблаговременной подготовки к </w:t>
      </w:r>
      <w:r w:rsidR="002D7DD7" w:rsidRPr="00423500">
        <w:rPr>
          <w:sz w:val="28"/>
          <w:szCs w:val="28"/>
        </w:rPr>
        <w:t>ЖОН</w:t>
      </w:r>
      <w:r w:rsidR="0032694D" w:rsidRPr="00423500">
        <w:rPr>
          <w:sz w:val="28"/>
          <w:szCs w:val="28"/>
        </w:rPr>
        <w:t xml:space="preserve"> </w:t>
      </w:r>
      <w:r w:rsidR="004134A5" w:rsidRPr="00423500">
        <w:rPr>
          <w:sz w:val="28"/>
          <w:szCs w:val="28"/>
        </w:rPr>
        <w:t>и</w:t>
      </w:r>
      <w:r w:rsidR="0032694D" w:rsidRPr="00423500">
        <w:rPr>
          <w:sz w:val="28"/>
          <w:szCs w:val="28"/>
        </w:rPr>
        <w:t xml:space="preserve"> оперативного управления этим процессом при возникновении </w:t>
      </w:r>
      <w:r w:rsidR="002D7DD7" w:rsidRPr="00423500">
        <w:rPr>
          <w:sz w:val="28"/>
          <w:szCs w:val="28"/>
        </w:rPr>
        <w:t>ЧС</w:t>
      </w:r>
      <w:r w:rsidR="0032694D"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1.1.20</w:t>
      </w:r>
      <w:r w:rsidR="0032694D" w:rsidRPr="00423500">
        <w:rPr>
          <w:sz w:val="28"/>
          <w:szCs w:val="28"/>
        </w:rPr>
        <w:t>.</w:t>
      </w:r>
      <w:r w:rsidR="00E349AE" w:rsidRPr="00423500">
        <w:rPr>
          <w:sz w:val="28"/>
          <w:szCs w:val="28"/>
        </w:rPr>
        <w:t> </w:t>
      </w:r>
      <w:r w:rsidR="0032694D" w:rsidRPr="00F17B4D">
        <w:rPr>
          <w:b/>
          <w:iCs/>
          <w:sz w:val="28"/>
          <w:szCs w:val="28"/>
        </w:rPr>
        <w:t xml:space="preserve">Силы </w:t>
      </w:r>
      <w:r w:rsidR="002D7DD7" w:rsidRPr="00F17B4D">
        <w:rPr>
          <w:b/>
          <w:iCs/>
          <w:sz w:val="28"/>
          <w:szCs w:val="28"/>
        </w:rPr>
        <w:t>ЖОН ЧС</w:t>
      </w:r>
      <w:r w:rsidR="002D7DD7" w:rsidRPr="00423500">
        <w:rPr>
          <w:iCs/>
          <w:sz w:val="28"/>
          <w:szCs w:val="28"/>
        </w:rPr>
        <w:t xml:space="preserve"> -</w:t>
      </w:r>
      <w:r w:rsidR="0032694D" w:rsidRPr="00423500">
        <w:rPr>
          <w:iCs/>
          <w:sz w:val="28"/>
          <w:szCs w:val="28"/>
        </w:rPr>
        <w:t xml:space="preserve"> </w:t>
      </w:r>
      <w:r w:rsidR="0032694D" w:rsidRPr="00423500">
        <w:rPr>
          <w:sz w:val="28"/>
          <w:szCs w:val="28"/>
        </w:rPr>
        <w:t xml:space="preserve">подразделения и формирования, осуществляющие предоставление населению различных видов </w:t>
      </w:r>
      <w:r w:rsidR="00687AA2" w:rsidRPr="00423500">
        <w:rPr>
          <w:sz w:val="28"/>
          <w:szCs w:val="28"/>
        </w:rPr>
        <w:t xml:space="preserve">услуг </w:t>
      </w:r>
      <w:r w:rsidR="005A6EBB" w:rsidRPr="00423500">
        <w:rPr>
          <w:sz w:val="28"/>
          <w:szCs w:val="28"/>
        </w:rPr>
        <w:t>ЖОН ЧС</w:t>
      </w:r>
      <w:r w:rsidR="0032694D"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1.1.21</w:t>
      </w:r>
      <w:r w:rsidR="0032694D" w:rsidRPr="00423500">
        <w:rPr>
          <w:sz w:val="28"/>
          <w:szCs w:val="28"/>
        </w:rPr>
        <w:t>.</w:t>
      </w:r>
      <w:r w:rsidR="00E349AE" w:rsidRPr="00423500">
        <w:rPr>
          <w:sz w:val="28"/>
          <w:szCs w:val="28"/>
        </w:rPr>
        <w:t> </w:t>
      </w:r>
      <w:r w:rsidR="0032694D" w:rsidRPr="00F17B4D">
        <w:rPr>
          <w:b/>
          <w:iCs/>
          <w:sz w:val="28"/>
          <w:szCs w:val="28"/>
        </w:rPr>
        <w:t xml:space="preserve">Служба обеспечения населения в </w:t>
      </w:r>
      <w:r w:rsidR="005A6EBB" w:rsidRPr="00F17B4D">
        <w:rPr>
          <w:b/>
          <w:iCs/>
          <w:sz w:val="28"/>
          <w:szCs w:val="28"/>
        </w:rPr>
        <w:t>ЧС</w:t>
      </w:r>
      <w:r w:rsidR="005A6EBB" w:rsidRPr="00423500">
        <w:rPr>
          <w:iCs/>
          <w:sz w:val="28"/>
          <w:szCs w:val="28"/>
        </w:rPr>
        <w:t xml:space="preserve"> -</w:t>
      </w:r>
      <w:r w:rsidR="0032694D" w:rsidRPr="00423500">
        <w:rPr>
          <w:iCs/>
          <w:sz w:val="28"/>
          <w:szCs w:val="28"/>
        </w:rPr>
        <w:t xml:space="preserve"> </w:t>
      </w:r>
      <w:r w:rsidR="0032694D" w:rsidRPr="00423500">
        <w:rPr>
          <w:sz w:val="28"/>
          <w:szCs w:val="28"/>
        </w:rPr>
        <w:t>функционально-организационная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32694D" w:rsidRPr="00423500" w:rsidRDefault="0032694D">
      <w:pPr>
        <w:shd w:val="clear" w:color="auto" w:fill="FFFFFF"/>
        <w:autoSpaceDE w:val="0"/>
        <w:autoSpaceDN w:val="0"/>
        <w:adjustRightInd w:val="0"/>
        <w:ind w:firstLine="567"/>
        <w:jc w:val="both"/>
        <w:rPr>
          <w:sz w:val="28"/>
          <w:szCs w:val="28"/>
        </w:rPr>
      </w:pPr>
      <w:r w:rsidRPr="00423500">
        <w:rPr>
          <w:bCs/>
          <w:sz w:val="28"/>
          <w:szCs w:val="28"/>
        </w:rPr>
        <w:t>1.1</w:t>
      </w:r>
      <w:r w:rsidR="00A3157F" w:rsidRPr="00423500">
        <w:rPr>
          <w:bCs/>
          <w:sz w:val="28"/>
          <w:szCs w:val="28"/>
        </w:rPr>
        <w:t>.</w:t>
      </w:r>
      <w:r w:rsidR="00D34C7E" w:rsidRPr="00423500">
        <w:rPr>
          <w:sz w:val="28"/>
          <w:szCs w:val="28"/>
        </w:rPr>
        <w:t>22</w:t>
      </w:r>
      <w:r w:rsidRPr="00423500">
        <w:rPr>
          <w:sz w:val="28"/>
          <w:szCs w:val="28"/>
        </w:rPr>
        <w:t>.</w:t>
      </w:r>
      <w:r w:rsidR="00E349AE" w:rsidRPr="00423500">
        <w:rPr>
          <w:sz w:val="28"/>
          <w:szCs w:val="28"/>
        </w:rPr>
        <w:t> </w:t>
      </w:r>
      <w:r w:rsidRPr="00F17B4D">
        <w:rPr>
          <w:b/>
          <w:iCs/>
          <w:sz w:val="28"/>
          <w:szCs w:val="28"/>
        </w:rPr>
        <w:t xml:space="preserve">Средства </w:t>
      </w:r>
      <w:r w:rsidR="00D34C7E" w:rsidRPr="00F17B4D">
        <w:rPr>
          <w:b/>
          <w:iCs/>
          <w:sz w:val="28"/>
          <w:szCs w:val="28"/>
        </w:rPr>
        <w:t xml:space="preserve">ЖОН </w:t>
      </w:r>
      <w:r w:rsidR="00D34C7E" w:rsidRPr="00F17B4D">
        <w:rPr>
          <w:b/>
          <w:sz w:val="28"/>
          <w:szCs w:val="28"/>
        </w:rPr>
        <w:t>ЧС</w:t>
      </w:r>
      <w:r w:rsidR="00D34C7E" w:rsidRPr="00423500">
        <w:rPr>
          <w:iCs/>
          <w:sz w:val="28"/>
          <w:szCs w:val="28"/>
        </w:rPr>
        <w:t xml:space="preserve"> -</w:t>
      </w:r>
      <w:r w:rsidRPr="00423500">
        <w:rPr>
          <w:iCs/>
          <w:sz w:val="28"/>
          <w:szCs w:val="28"/>
        </w:rPr>
        <w:t xml:space="preserve"> </w:t>
      </w:r>
      <w:r w:rsidRPr="00423500">
        <w:rPr>
          <w:sz w:val="28"/>
          <w:szCs w:val="28"/>
        </w:rPr>
        <w:t xml:space="preserve">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w:t>
      </w:r>
      <w:r w:rsidR="00565F21">
        <w:rPr>
          <w:sz w:val="28"/>
          <w:szCs w:val="28"/>
        </w:rPr>
        <w:br/>
      </w:r>
      <w:r w:rsidRPr="00423500">
        <w:rPr>
          <w:sz w:val="28"/>
          <w:szCs w:val="28"/>
        </w:rPr>
        <w:t xml:space="preserve">для жизнеобеспечения населения в </w:t>
      </w:r>
      <w:r w:rsidR="00D34C7E" w:rsidRPr="00423500">
        <w:rPr>
          <w:sz w:val="28"/>
          <w:szCs w:val="28"/>
        </w:rPr>
        <w:t>ЧС</w:t>
      </w:r>
      <w:r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bCs/>
          <w:sz w:val="28"/>
          <w:szCs w:val="28"/>
        </w:rPr>
        <w:t>1.1.23</w:t>
      </w:r>
      <w:r w:rsidR="0032694D" w:rsidRPr="00423500">
        <w:rPr>
          <w:bCs/>
          <w:sz w:val="28"/>
          <w:szCs w:val="28"/>
        </w:rPr>
        <w:t>.</w:t>
      </w:r>
      <w:r w:rsidR="00E349AE" w:rsidRPr="00423500">
        <w:rPr>
          <w:bCs/>
          <w:sz w:val="28"/>
          <w:szCs w:val="28"/>
        </w:rPr>
        <w:t> </w:t>
      </w:r>
      <w:r w:rsidR="0032694D" w:rsidRPr="00F17B4D">
        <w:rPr>
          <w:b/>
          <w:iCs/>
          <w:sz w:val="28"/>
          <w:szCs w:val="28"/>
        </w:rPr>
        <w:t xml:space="preserve">Мобильный комплекс первоочередного </w:t>
      </w:r>
      <w:r w:rsidR="005A6EBB" w:rsidRPr="00F17B4D">
        <w:rPr>
          <w:b/>
          <w:iCs/>
          <w:sz w:val="28"/>
          <w:szCs w:val="28"/>
        </w:rPr>
        <w:t xml:space="preserve">ЖОН </w:t>
      </w:r>
      <w:r w:rsidR="0032694D" w:rsidRPr="00F17B4D">
        <w:rPr>
          <w:b/>
          <w:iCs/>
          <w:sz w:val="28"/>
          <w:szCs w:val="28"/>
        </w:rPr>
        <w:t xml:space="preserve">в зоне </w:t>
      </w:r>
      <w:r w:rsidR="005A6EBB" w:rsidRPr="00F17B4D">
        <w:rPr>
          <w:b/>
          <w:iCs/>
          <w:sz w:val="28"/>
          <w:szCs w:val="28"/>
        </w:rPr>
        <w:t>ЧС</w:t>
      </w:r>
      <w:r w:rsidR="005A6EBB" w:rsidRPr="00423500">
        <w:rPr>
          <w:iCs/>
          <w:sz w:val="28"/>
          <w:szCs w:val="28"/>
        </w:rPr>
        <w:t xml:space="preserve"> -</w:t>
      </w:r>
      <w:r w:rsidR="0032694D" w:rsidRPr="00423500">
        <w:rPr>
          <w:iCs/>
          <w:sz w:val="28"/>
          <w:szCs w:val="28"/>
        </w:rPr>
        <w:t xml:space="preserve"> </w:t>
      </w:r>
      <w:r w:rsidR="0032694D" w:rsidRPr="00423500">
        <w:rPr>
          <w:sz w:val="28"/>
          <w:szCs w:val="28"/>
        </w:rPr>
        <w:t>совокупность автономных технических средств и запасов материальных ресурсов, приспособленных для</w:t>
      </w:r>
      <w:r w:rsidR="00153F40" w:rsidRPr="00423500">
        <w:rPr>
          <w:sz w:val="28"/>
          <w:szCs w:val="28"/>
        </w:rPr>
        <w:t> </w:t>
      </w:r>
      <w:r w:rsidR="0032694D" w:rsidRPr="00423500">
        <w:rPr>
          <w:sz w:val="28"/>
          <w:szCs w:val="28"/>
        </w:rPr>
        <w:t xml:space="preserve">самостоятельного передвижения или транспортирования в зоны </w:t>
      </w:r>
      <w:r w:rsidR="005A6EBB" w:rsidRPr="00423500">
        <w:rPr>
          <w:sz w:val="28"/>
          <w:szCs w:val="28"/>
        </w:rPr>
        <w:t>ЧС</w:t>
      </w:r>
      <w:r w:rsidR="0032694D" w:rsidRPr="00423500">
        <w:rPr>
          <w:sz w:val="28"/>
          <w:szCs w:val="28"/>
        </w:rPr>
        <w:t xml:space="preserve">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медицинским обеспечением.</w:t>
      </w:r>
    </w:p>
    <w:p w:rsidR="0032694D" w:rsidRPr="00423500" w:rsidRDefault="0032694D" w:rsidP="004134A5">
      <w:pPr>
        <w:ind w:firstLine="567"/>
        <w:jc w:val="both"/>
        <w:rPr>
          <w:sz w:val="28"/>
          <w:szCs w:val="28"/>
        </w:rPr>
      </w:pPr>
      <w:r w:rsidRPr="00423500">
        <w:rPr>
          <w:sz w:val="28"/>
          <w:szCs w:val="28"/>
        </w:rPr>
        <w:t>1.</w:t>
      </w:r>
      <w:r w:rsidR="00D34C7E" w:rsidRPr="00423500">
        <w:rPr>
          <w:sz w:val="28"/>
          <w:szCs w:val="28"/>
        </w:rPr>
        <w:t>1.24</w:t>
      </w:r>
      <w:r w:rsidRPr="00423500">
        <w:rPr>
          <w:sz w:val="28"/>
          <w:szCs w:val="28"/>
        </w:rPr>
        <w:t>.</w:t>
      </w:r>
      <w:r w:rsidR="00E349AE" w:rsidRPr="00423500">
        <w:rPr>
          <w:sz w:val="28"/>
          <w:szCs w:val="28"/>
        </w:rPr>
        <w:t> </w:t>
      </w:r>
      <w:r w:rsidRPr="00F17B4D">
        <w:rPr>
          <w:b/>
          <w:iCs/>
          <w:sz w:val="28"/>
          <w:szCs w:val="28"/>
        </w:rPr>
        <w:t xml:space="preserve">Резерв материальных ресурсов для </w:t>
      </w:r>
      <w:r w:rsidR="00967140" w:rsidRPr="00F17B4D">
        <w:rPr>
          <w:b/>
          <w:iCs/>
          <w:sz w:val="28"/>
          <w:szCs w:val="28"/>
        </w:rPr>
        <w:t xml:space="preserve">ЖОН </w:t>
      </w:r>
      <w:r w:rsidR="00967140" w:rsidRPr="00F17B4D">
        <w:rPr>
          <w:b/>
          <w:sz w:val="28"/>
          <w:szCs w:val="28"/>
        </w:rPr>
        <w:t>ЧС</w:t>
      </w:r>
      <w:r w:rsidR="00967140" w:rsidRPr="00423500">
        <w:rPr>
          <w:iCs/>
          <w:sz w:val="28"/>
          <w:szCs w:val="28"/>
        </w:rPr>
        <w:t xml:space="preserve"> </w:t>
      </w:r>
      <w:r w:rsidR="005A6EBB" w:rsidRPr="00423500">
        <w:rPr>
          <w:iCs/>
          <w:sz w:val="28"/>
          <w:szCs w:val="28"/>
        </w:rPr>
        <w:t>-</w:t>
      </w:r>
      <w:r w:rsidRPr="00423500">
        <w:rPr>
          <w:iCs/>
          <w:sz w:val="28"/>
          <w:szCs w:val="28"/>
        </w:rPr>
        <w:t xml:space="preserve"> </w:t>
      </w:r>
      <w:r w:rsidRPr="00423500">
        <w:rPr>
          <w:sz w:val="28"/>
          <w:szCs w:val="28"/>
        </w:rPr>
        <w:t>запасы</w:t>
      </w:r>
      <w:r w:rsidR="004134A5" w:rsidRPr="00423500">
        <w:rPr>
          <w:sz w:val="28"/>
          <w:szCs w:val="28"/>
        </w:rPr>
        <w:t xml:space="preserve"> </w:t>
      </w:r>
      <w:r w:rsidRPr="00423500">
        <w:rPr>
          <w:sz w:val="28"/>
          <w:szCs w:val="28"/>
        </w:rPr>
        <w:t xml:space="preserve">материальных средств, заблаговременно накапливаемые для </w:t>
      </w:r>
      <w:r w:rsidR="005A6EBB" w:rsidRPr="00423500">
        <w:rPr>
          <w:iCs/>
          <w:sz w:val="28"/>
          <w:szCs w:val="28"/>
        </w:rPr>
        <w:t xml:space="preserve">ЖОН </w:t>
      </w:r>
      <w:r w:rsidR="005A6EBB" w:rsidRPr="00423500">
        <w:rPr>
          <w:sz w:val="28"/>
          <w:szCs w:val="28"/>
        </w:rPr>
        <w:t>ЧС</w:t>
      </w:r>
      <w:r w:rsidR="004134A5"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1.1.2</w:t>
      </w:r>
      <w:r w:rsidR="00D34C7E" w:rsidRPr="00423500">
        <w:rPr>
          <w:sz w:val="28"/>
          <w:szCs w:val="28"/>
        </w:rPr>
        <w:t>5</w:t>
      </w:r>
      <w:r w:rsidRPr="00423500">
        <w:rPr>
          <w:sz w:val="28"/>
          <w:szCs w:val="28"/>
        </w:rPr>
        <w:t>.</w:t>
      </w:r>
      <w:r w:rsidR="00E349AE" w:rsidRPr="00423500">
        <w:rPr>
          <w:sz w:val="28"/>
          <w:szCs w:val="28"/>
        </w:rPr>
        <w:t> </w:t>
      </w:r>
      <w:r w:rsidRPr="00F17B4D">
        <w:rPr>
          <w:b/>
          <w:iCs/>
          <w:sz w:val="28"/>
          <w:szCs w:val="28"/>
        </w:rPr>
        <w:t>Устойчивость системы ЖОН ЧС</w:t>
      </w:r>
      <w:r w:rsidR="005A6EBB" w:rsidRPr="00423500">
        <w:rPr>
          <w:iCs/>
          <w:sz w:val="28"/>
          <w:szCs w:val="28"/>
        </w:rPr>
        <w:t xml:space="preserve"> -</w:t>
      </w:r>
      <w:r w:rsidRPr="00423500">
        <w:rPr>
          <w:iCs/>
          <w:sz w:val="28"/>
          <w:szCs w:val="28"/>
        </w:rPr>
        <w:t xml:space="preserve"> </w:t>
      </w:r>
      <w:r w:rsidRPr="00423500">
        <w:rPr>
          <w:sz w:val="28"/>
          <w:szCs w:val="28"/>
        </w:rPr>
        <w:t>способность системы ЖОН ЧС стабильно удовлетворять в требуемых объемах и номенклатуре первооч</w:t>
      </w:r>
      <w:r w:rsidR="005A6EBB" w:rsidRPr="00423500">
        <w:rPr>
          <w:sz w:val="28"/>
          <w:szCs w:val="28"/>
        </w:rPr>
        <w:t>ередные потребности населения ЧС</w:t>
      </w:r>
      <w:r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1.1.26</w:t>
      </w:r>
      <w:r w:rsidR="0032694D" w:rsidRPr="00423500">
        <w:rPr>
          <w:sz w:val="28"/>
          <w:szCs w:val="28"/>
        </w:rPr>
        <w:t>.</w:t>
      </w:r>
      <w:r w:rsidR="00E349AE" w:rsidRPr="00423500">
        <w:rPr>
          <w:sz w:val="28"/>
          <w:szCs w:val="28"/>
        </w:rPr>
        <w:t> </w:t>
      </w:r>
      <w:r w:rsidR="0032694D" w:rsidRPr="00F17B4D">
        <w:rPr>
          <w:b/>
          <w:iCs/>
          <w:sz w:val="28"/>
          <w:szCs w:val="28"/>
        </w:rPr>
        <w:t xml:space="preserve">Показатель устойчивости системы </w:t>
      </w:r>
      <w:r w:rsidR="005A6EBB" w:rsidRPr="00F17B4D">
        <w:rPr>
          <w:b/>
          <w:iCs/>
          <w:sz w:val="28"/>
          <w:szCs w:val="28"/>
        </w:rPr>
        <w:t>ЖОН ЧС</w:t>
      </w:r>
      <w:r w:rsidR="005A6EBB" w:rsidRPr="00423500">
        <w:rPr>
          <w:iCs/>
          <w:sz w:val="28"/>
          <w:szCs w:val="28"/>
        </w:rPr>
        <w:t xml:space="preserve"> -</w:t>
      </w:r>
      <w:r w:rsidR="0032694D" w:rsidRPr="00423500">
        <w:rPr>
          <w:iCs/>
          <w:sz w:val="28"/>
          <w:szCs w:val="28"/>
        </w:rPr>
        <w:t xml:space="preserve"> </w:t>
      </w:r>
      <w:r w:rsidR="0032694D" w:rsidRPr="00423500">
        <w:rPr>
          <w:sz w:val="28"/>
          <w:szCs w:val="28"/>
        </w:rPr>
        <w:t xml:space="preserve">отношение возможностей системы ЖОН ЧС по выполнению стоящих перед ней задач после воздействия поражающих факторов источника чрезвычайной ситуации </w:t>
      </w:r>
      <w:r w:rsidR="00565F21">
        <w:rPr>
          <w:sz w:val="28"/>
          <w:szCs w:val="28"/>
        </w:rPr>
        <w:br/>
      </w:r>
      <w:r w:rsidR="0032694D" w:rsidRPr="00423500">
        <w:rPr>
          <w:sz w:val="28"/>
          <w:szCs w:val="28"/>
        </w:rPr>
        <w:t xml:space="preserve">к ее возможностям до возникновения </w:t>
      </w:r>
      <w:r w:rsidR="005A6EBB" w:rsidRPr="00423500">
        <w:rPr>
          <w:sz w:val="28"/>
          <w:szCs w:val="28"/>
        </w:rPr>
        <w:t>ЧС</w:t>
      </w:r>
      <w:r w:rsidR="0032694D"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1.1.27</w:t>
      </w:r>
      <w:r w:rsidR="0032694D" w:rsidRPr="00423500">
        <w:rPr>
          <w:sz w:val="28"/>
          <w:szCs w:val="28"/>
        </w:rPr>
        <w:t>.</w:t>
      </w:r>
      <w:r w:rsidR="00E349AE" w:rsidRPr="00423500">
        <w:rPr>
          <w:sz w:val="28"/>
          <w:szCs w:val="28"/>
        </w:rPr>
        <w:t> </w:t>
      </w:r>
      <w:r w:rsidR="00B06325" w:rsidRPr="00F17B4D">
        <w:rPr>
          <w:b/>
          <w:iCs/>
          <w:sz w:val="28"/>
          <w:szCs w:val="28"/>
        </w:rPr>
        <w:t>Готов</w:t>
      </w:r>
      <w:r w:rsidR="0032694D" w:rsidRPr="00F17B4D">
        <w:rPr>
          <w:b/>
          <w:iCs/>
          <w:sz w:val="28"/>
          <w:szCs w:val="28"/>
        </w:rPr>
        <w:t>ность системы ЖОН ЧС</w:t>
      </w:r>
      <w:r w:rsidR="005A6EBB" w:rsidRPr="00423500">
        <w:rPr>
          <w:iCs/>
          <w:sz w:val="28"/>
          <w:szCs w:val="28"/>
        </w:rPr>
        <w:t xml:space="preserve"> -</w:t>
      </w:r>
      <w:r w:rsidR="0032694D" w:rsidRPr="00423500">
        <w:rPr>
          <w:iCs/>
          <w:sz w:val="28"/>
          <w:szCs w:val="28"/>
        </w:rPr>
        <w:t xml:space="preserve"> </w:t>
      </w:r>
      <w:r w:rsidR="0032694D" w:rsidRPr="00423500">
        <w:rPr>
          <w:sz w:val="28"/>
          <w:szCs w:val="28"/>
        </w:rPr>
        <w:t xml:space="preserve">состояние готовности системы </w:t>
      </w:r>
      <w:r w:rsidR="00565F21">
        <w:rPr>
          <w:sz w:val="28"/>
          <w:szCs w:val="28"/>
        </w:rPr>
        <w:br/>
      </w:r>
      <w:r w:rsidR="0032694D" w:rsidRPr="00423500">
        <w:rPr>
          <w:sz w:val="28"/>
          <w:szCs w:val="28"/>
        </w:rPr>
        <w:t>ЖОН ЧС к</w:t>
      </w:r>
      <w:r w:rsidR="00153F40" w:rsidRPr="00423500">
        <w:rPr>
          <w:sz w:val="28"/>
          <w:szCs w:val="28"/>
        </w:rPr>
        <w:t> </w:t>
      </w:r>
      <w:r w:rsidR="0032694D" w:rsidRPr="00423500">
        <w:rPr>
          <w:sz w:val="28"/>
          <w:szCs w:val="28"/>
        </w:rPr>
        <w:t xml:space="preserve">действиям в условиях прогнозируемых </w:t>
      </w:r>
      <w:r w:rsidR="005A6EBB" w:rsidRPr="00423500">
        <w:rPr>
          <w:sz w:val="28"/>
          <w:szCs w:val="28"/>
        </w:rPr>
        <w:t>ЧС</w:t>
      </w:r>
      <w:r w:rsidR="0032694D" w:rsidRPr="00423500">
        <w:rPr>
          <w:sz w:val="28"/>
          <w:szCs w:val="28"/>
        </w:rPr>
        <w:t>.</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1.1.28</w:t>
      </w:r>
      <w:r w:rsidR="0032694D" w:rsidRPr="00423500">
        <w:rPr>
          <w:sz w:val="28"/>
          <w:szCs w:val="28"/>
        </w:rPr>
        <w:t>.</w:t>
      </w:r>
      <w:r w:rsidR="00E349AE" w:rsidRPr="00423500">
        <w:rPr>
          <w:sz w:val="28"/>
          <w:szCs w:val="28"/>
        </w:rPr>
        <w:t> </w:t>
      </w:r>
      <w:r w:rsidR="0032694D" w:rsidRPr="00F17B4D">
        <w:rPr>
          <w:b/>
          <w:iCs/>
          <w:sz w:val="28"/>
          <w:szCs w:val="28"/>
        </w:rPr>
        <w:t xml:space="preserve">Показатель </w:t>
      </w:r>
      <w:r w:rsidR="00B06325" w:rsidRPr="00F17B4D">
        <w:rPr>
          <w:b/>
          <w:iCs/>
          <w:sz w:val="28"/>
          <w:szCs w:val="28"/>
        </w:rPr>
        <w:t>готовности</w:t>
      </w:r>
      <w:r w:rsidR="0032694D" w:rsidRPr="00F17B4D">
        <w:rPr>
          <w:b/>
          <w:iCs/>
          <w:sz w:val="28"/>
          <w:szCs w:val="28"/>
        </w:rPr>
        <w:t xml:space="preserve"> системы ЖОН ЧС</w:t>
      </w:r>
      <w:r w:rsidR="005A6EBB" w:rsidRPr="00423500">
        <w:rPr>
          <w:iCs/>
          <w:sz w:val="28"/>
          <w:szCs w:val="28"/>
        </w:rPr>
        <w:t xml:space="preserve"> -</w:t>
      </w:r>
      <w:r w:rsidR="0032694D" w:rsidRPr="00423500">
        <w:rPr>
          <w:iCs/>
          <w:sz w:val="28"/>
          <w:szCs w:val="28"/>
        </w:rPr>
        <w:t xml:space="preserve"> </w:t>
      </w:r>
      <w:r w:rsidR="0032694D" w:rsidRPr="00423500">
        <w:rPr>
          <w:sz w:val="28"/>
          <w:szCs w:val="28"/>
        </w:rPr>
        <w:t xml:space="preserve">отношение возможностей системы ЖОН ЧС к первоочередным потребностям населения </w:t>
      </w:r>
      <w:r w:rsidR="00565F21">
        <w:rPr>
          <w:sz w:val="28"/>
          <w:szCs w:val="28"/>
        </w:rPr>
        <w:br/>
      </w:r>
      <w:r w:rsidR="0032694D" w:rsidRPr="00423500">
        <w:rPr>
          <w:sz w:val="28"/>
          <w:szCs w:val="28"/>
        </w:rPr>
        <w:t xml:space="preserve">при возникновении поражающих факторов и воздействии вероятных </w:t>
      </w:r>
      <w:r w:rsidR="00565F21">
        <w:rPr>
          <w:sz w:val="28"/>
          <w:szCs w:val="28"/>
        </w:rPr>
        <w:br/>
      </w:r>
      <w:r w:rsidR="0032694D" w:rsidRPr="00423500">
        <w:rPr>
          <w:sz w:val="28"/>
          <w:szCs w:val="28"/>
        </w:rPr>
        <w:t>для данного региона источников чрезвычайной ситуации.</w:t>
      </w:r>
    </w:p>
    <w:p w:rsidR="0032694D" w:rsidRPr="00423500" w:rsidRDefault="00D34C7E">
      <w:pPr>
        <w:shd w:val="clear" w:color="auto" w:fill="FFFFFF"/>
        <w:autoSpaceDE w:val="0"/>
        <w:autoSpaceDN w:val="0"/>
        <w:adjustRightInd w:val="0"/>
        <w:ind w:firstLine="567"/>
        <w:jc w:val="both"/>
        <w:rPr>
          <w:sz w:val="28"/>
          <w:szCs w:val="28"/>
        </w:rPr>
      </w:pPr>
      <w:r w:rsidRPr="00423500">
        <w:rPr>
          <w:sz w:val="28"/>
          <w:szCs w:val="28"/>
        </w:rPr>
        <w:t>1.1.29</w:t>
      </w:r>
      <w:r w:rsidR="0032694D" w:rsidRPr="00423500">
        <w:rPr>
          <w:sz w:val="28"/>
          <w:szCs w:val="28"/>
        </w:rPr>
        <w:t>.</w:t>
      </w:r>
      <w:r w:rsidR="00E349AE" w:rsidRPr="00423500">
        <w:rPr>
          <w:sz w:val="28"/>
          <w:szCs w:val="28"/>
        </w:rPr>
        <w:t> </w:t>
      </w:r>
      <w:r w:rsidR="0032694D" w:rsidRPr="00F17B4D">
        <w:rPr>
          <w:b/>
          <w:iCs/>
          <w:sz w:val="28"/>
          <w:szCs w:val="28"/>
        </w:rPr>
        <w:t xml:space="preserve">Требования к первоочередному </w:t>
      </w:r>
      <w:r w:rsidRPr="00F17B4D">
        <w:rPr>
          <w:b/>
          <w:iCs/>
          <w:sz w:val="28"/>
          <w:szCs w:val="28"/>
        </w:rPr>
        <w:t>ЖОН ЧС</w:t>
      </w:r>
      <w:r w:rsidRPr="00423500">
        <w:rPr>
          <w:iCs/>
          <w:sz w:val="28"/>
          <w:szCs w:val="28"/>
        </w:rPr>
        <w:t xml:space="preserve"> -</w:t>
      </w:r>
      <w:r w:rsidR="0032694D" w:rsidRPr="00423500">
        <w:rPr>
          <w:iCs/>
          <w:sz w:val="28"/>
          <w:szCs w:val="28"/>
        </w:rPr>
        <w:t xml:space="preserve"> </w:t>
      </w:r>
      <w:r w:rsidR="0032694D" w:rsidRPr="00423500">
        <w:rPr>
          <w:sz w:val="28"/>
          <w:szCs w:val="28"/>
        </w:rPr>
        <w:t>совокупность основных условий практической направленности, из которых следует исходить при выборе, планировании и</w:t>
      </w:r>
      <w:r w:rsidR="00153F40" w:rsidRPr="00423500">
        <w:rPr>
          <w:sz w:val="28"/>
          <w:szCs w:val="28"/>
        </w:rPr>
        <w:t>   </w:t>
      </w:r>
      <w:r w:rsidR="0032694D" w:rsidRPr="00423500">
        <w:rPr>
          <w:sz w:val="28"/>
          <w:szCs w:val="28"/>
        </w:rPr>
        <w:t>проведении мероприятий по первоочередному жизнеобеспечению населения в</w:t>
      </w:r>
      <w:r w:rsidR="00153F40" w:rsidRPr="00423500">
        <w:rPr>
          <w:sz w:val="28"/>
          <w:szCs w:val="28"/>
        </w:rPr>
        <w:t> </w:t>
      </w:r>
      <w:r w:rsidR="0032694D" w:rsidRPr="00423500">
        <w:rPr>
          <w:sz w:val="28"/>
          <w:szCs w:val="28"/>
        </w:rPr>
        <w:t>чрезвычайных ситуациях.</w:t>
      </w:r>
    </w:p>
    <w:p w:rsidR="0032694D" w:rsidRPr="00423500" w:rsidRDefault="0032694D">
      <w:pPr>
        <w:shd w:val="clear" w:color="auto" w:fill="FFFFFF"/>
        <w:autoSpaceDE w:val="0"/>
        <w:autoSpaceDN w:val="0"/>
        <w:adjustRightInd w:val="0"/>
        <w:ind w:firstLine="567"/>
        <w:jc w:val="both"/>
        <w:rPr>
          <w:sz w:val="28"/>
          <w:szCs w:val="28"/>
        </w:rPr>
      </w:pPr>
    </w:p>
    <w:p w:rsidR="00565F21" w:rsidRDefault="0032694D" w:rsidP="00565F21">
      <w:pPr>
        <w:pStyle w:val="31"/>
        <w:ind w:firstLine="0"/>
        <w:rPr>
          <w:rFonts w:ascii="Times New Roman" w:hAnsi="Times New Roman" w:cs="Times New Roman"/>
          <w:color w:val="auto"/>
          <w:sz w:val="28"/>
          <w:szCs w:val="28"/>
        </w:rPr>
      </w:pPr>
      <w:r w:rsidRPr="00423500">
        <w:rPr>
          <w:rFonts w:ascii="Times New Roman" w:hAnsi="Times New Roman" w:cs="Times New Roman"/>
          <w:color w:val="auto"/>
          <w:sz w:val="28"/>
          <w:szCs w:val="28"/>
        </w:rPr>
        <w:t xml:space="preserve">1.2. Основные принципы организации первоочередного </w:t>
      </w:r>
    </w:p>
    <w:p w:rsidR="0032694D" w:rsidRPr="00423500" w:rsidRDefault="0032694D" w:rsidP="00565F21">
      <w:pPr>
        <w:pStyle w:val="31"/>
        <w:ind w:firstLine="0"/>
        <w:rPr>
          <w:rFonts w:ascii="Times New Roman" w:hAnsi="Times New Roman" w:cs="Times New Roman"/>
          <w:color w:val="auto"/>
          <w:sz w:val="28"/>
          <w:szCs w:val="28"/>
        </w:rPr>
      </w:pPr>
      <w:r w:rsidRPr="00423500">
        <w:rPr>
          <w:rFonts w:ascii="Times New Roman" w:hAnsi="Times New Roman" w:cs="Times New Roman"/>
          <w:color w:val="auto"/>
          <w:sz w:val="28"/>
          <w:szCs w:val="28"/>
        </w:rPr>
        <w:t>жизнеобеспечения населения</w:t>
      </w:r>
    </w:p>
    <w:p w:rsidR="005618B0" w:rsidRPr="00423500" w:rsidRDefault="005618B0">
      <w:pPr>
        <w:pStyle w:val="31"/>
        <w:rPr>
          <w:rFonts w:ascii="Times New Roman" w:hAnsi="Times New Roman" w:cs="Times New Roman"/>
          <w:color w:val="auto"/>
          <w:sz w:val="28"/>
          <w:szCs w:val="28"/>
        </w:rPr>
      </w:pPr>
    </w:p>
    <w:p w:rsidR="00D34C7E" w:rsidRPr="00423500" w:rsidRDefault="00D34C7E" w:rsidP="00D34C7E">
      <w:pPr>
        <w:shd w:val="clear" w:color="auto" w:fill="FFFFFF"/>
        <w:autoSpaceDE w:val="0"/>
        <w:autoSpaceDN w:val="0"/>
        <w:adjustRightInd w:val="0"/>
        <w:ind w:firstLine="567"/>
        <w:jc w:val="both"/>
        <w:rPr>
          <w:sz w:val="28"/>
          <w:szCs w:val="28"/>
        </w:rPr>
      </w:pPr>
      <w:r w:rsidRPr="00423500">
        <w:rPr>
          <w:sz w:val="28"/>
          <w:szCs w:val="28"/>
        </w:rPr>
        <w:t>1.2.1.</w:t>
      </w:r>
      <w:r w:rsidR="00E349AE" w:rsidRPr="00423500">
        <w:rPr>
          <w:sz w:val="28"/>
          <w:szCs w:val="28"/>
        </w:rPr>
        <w:t> </w:t>
      </w:r>
      <w:r w:rsidRPr="00423500">
        <w:rPr>
          <w:iCs/>
          <w:sz w:val="28"/>
          <w:szCs w:val="28"/>
        </w:rPr>
        <w:t xml:space="preserve">Принципы ЖОН ЧС - </w:t>
      </w:r>
      <w:r w:rsidRPr="00423500">
        <w:rPr>
          <w:sz w:val="28"/>
          <w:szCs w:val="28"/>
        </w:rPr>
        <w:t xml:space="preserve">основные исходные положения, которыми необходимо руководствоваться при выборе, планировании и реализации мероприятий по первоочередному </w:t>
      </w:r>
      <w:r w:rsidR="00DA7D26" w:rsidRPr="00423500">
        <w:rPr>
          <w:sz w:val="28"/>
          <w:szCs w:val="28"/>
        </w:rPr>
        <w:t>ЖОН</w:t>
      </w:r>
      <w:r w:rsidRPr="00423500">
        <w:rPr>
          <w:sz w:val="28"/>
          <w:szCs w:val="28"/>
        </w:rPr>
        <w:t xml:space="preserve"> в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1.2.2.</w:t>
      </w:r>
      <w:r w:rsidR="00E349AE" w:rsidRPr="00423500">
        <w:rPr>
          <w:rFonts w:ascii="Times New Roman" w:hAnsi="Times New Roman" w:cs="Times New Roman"/>
          <w:sz w:val="28"/>
          <w:szCs w:val="28"/>
        </w:rPr>
        <w:t> </w:t>
      </w:r>
      <w:r w:rsidRPr="00423500">
        <w:rPr>
          <w:rFonts w:ascii="Times New Roman" w:hAnsi="Times New Roman" w:cs="Times New Roman"/>
          <w:sz w:val="28"/>
          <w:szCs w:val="28"/>
        </w:rPr>
        <w:t xml:space="preserve">При создании и поддержании условий ЖОН ЧС населения </w:t>
      </w:r>
      <w:r w:rsidR="00B06325" w:rsidRPr="00423500">
        <w:rPr>
          <w:rFonts w:ascii="Times New Roman" w:hAnsi="Times New Roman" w:cs="Times New Roman"/>
          <w:sz w:val="28"/>
          <w:szCs w:val="28"/>
        </w:rPr>
        <w:t>рекомендуется</w:t>
      </w:r>
      <w:r w:rsidRPr="00423500">
        <w:rPr>
          <w:rFonts w:ascii="Times New Roman" w:hAnsi="Times New Roman" w:cs="Times New Roman"/>
          <w:sz w:val="28"/>
          <w:szCs w:val="28"/>
        </w:rPr>
        <w:t xml:space="preserve"> соблюдать следующие его основные принципы:</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приоритетность функции государства в подготовке и проведении всего комплекса мероприятий по ЖОН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рациональное распределение функций по ЖОН ЧС между центральными, региональными, местными и ведомственными органами управления;</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территориально-производственная (отраслевая) организация ЖОН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персональная ответственность должностных лиц за выполнение законодательных, правовых и нормативных актов по ЖОН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заблаговременность подготовки страны (региона) к ЖОН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обеспечение социальной защищенности и психологической поддержки всех граждан в</w:t>
      </w:r>
      <w:r w:rsidR="00153F40" w:rsidRPr="00423500">
        <w:rPr>
          <w:rFonts w:ascii="Times New Roman" w:hAnsi="Times New Roman" w:cs="Times New Roman"/>
          <w:sz w:val="28"/>
          <w:szCs w:val="28"/>
        </w:rPr>
        <w:t> </w:t>
      </w:r>
      <w:r w:rsidRPr="00423500">
        <w:rPr>
          <w:rFonts w:ascii="Times New Roman" w:hAnsi="Times New Roman" w:cs="Times New Roman"/>
          <w:sz w:val="28"/>
          <w:szCs w:val="28"/>
        </w:rPr>
        <w:t>зоне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обеспечение физиологической и энергетической достаточности норм ЖОН в зонах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 xml:space="preserve">первоочередное ориентирование системы ЖОН ЧС на местные ресурсы </w:t>
      </w:r>
      <w:r w:rsidR="00565F21">
        <w:rPr>
          <w:rFonts w:ascii="Times New Roman" w:hAnsi="Times New Roman" w:cs="Times New Roman"/>
          <w:sz w:val="28"/>
          <w:szCs w:val="28"/>
        </w:rPr>
        <w:br/>
      </w:r>
      <w:r w:rsidRPr="00423500">
        <w:rPr>
          <w:rFonts w:ascii="Times New Roman" w:hAnsi="Times New Roman" w:cs="Times New Roman"/>
          <w:sz w:val="28"/>
          <w:szCs w:val="28"/>
        </w:rPr>
        <w:t xml:space="preserve">и возможности с последующим (при необходимости) использованием региональных и государственных ресурсов в зависимости от типа </w:t>
      </w:r>
      <w:r w:rsidR="00565F21">
        <w:rPr>
          <w:rFonts w:ascii="Times New Roman" w:hAnsi="Times New Roman" w:cs="Times New Roman"/>
          <w:sz w:val="28"/>
          <w:szCs w:val="28"/>
        </w:rPr>
        <w:br/>
      </w:r>
      <w:r w:rsidRPr="00423500">
        <w:rPr>
          <w:rFonts w:ascii="Times New Roman" w:hAnsi="Times New Roman" w:cs="Times New Roman"/>
          <w:sz w:val="28"/>
          <w:szCs w:val="28"/>
        </w:rPr>
        <w:t>и масштаба ЧС;</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 xml:space="preserve">открытость процесса ЖОН ЧС за счет использования ресурсов </w:t>
      </w:r>
      <w:r w:rsidR="00565F21">
        <w:rPr>
          <w:rFonts w:ascii="Times New Roman" w:hAnsi="Times New Roman" w:cs="Times New Roman"/>
          <w:sz w:val="28"/>
          <w:szCs w:val="28"/>
        </w:rPr>
        <w:br/>
      </w:r>
      <w:r w:rsidRPr="00423500">
        <w:rPr>
          <w:rFonts w:ascii="Times New Roman" w:hAnsi="Times New Roman" w:cs="Times New Roman"/>
          <w:sz w:val="28"/>
          <w:szCs w:val="28"/>
        </w:rPr>
        <w:t>от непострадавших регионов страны и зарубежной помощи;</w:t>
      </w:r>
    </w:p>
    <w:p w:rsidR="00DA7D26" w:rsidRPr="00423500" w:rsidRDefault="00DA7D26" w:rsidP="00DA7D26">
      <w:pPr>
        <w:pStyle w:val="ConsPlusNormal"/>
        <w:ind w:firstLine="540"/>
        <w:jc w:val="both"/>
        <w:rPr>
          <w:rFonts w:ascii="Times New Roman" w:hAnsi="Times New Roman" w:cs="Times New Roman"/>
          <w:sz w:val="28"/>
          <w:szCs w:val="28"/>
        </w:rPr>
      </w:pPr>
      <w:r w:rsidRPr="00423500">
        <w:rPr>
          <w:rFonts w:ascii="Times New Roman" w:hAnsi="Times New Roman" w:cs="Times New Roman"/>
          <w:sz w:val="28"/>
          <w:szCs w:val="28"/>
        </w:rPr>
        <w:t>-</w:t>
      </w:r>
      <w:r w:rsidR="00B66456" w:rsidRPr="00423500">
        <w:rPr>
          <w:rFonts w:ascii="Times New Roman" w:hAnsi="Times New Roman" w:cs="Times New Roman"/>
          <w:sz w:val="28"/>
          <w:szCs w:val="28"/>
        </w:rPr>
        <w:t>  </w:t>
      </w:r>
      <w:r w:rsidRPr="00423500">
        <w:rPr>
          <w:rFonts w:ascii="Times New Roman" w:hAnsi="Times New Roman" w:cs="Times New Roman"/>
          <w:sz w:val="28"/>
          <w:szCs w:val="28"/>
        </w:rPr>
        <w:t>способность к быстрому восстановлению системы ЖОН ЧС после воздействия на нее дестабилизирующих факторов природных и техногенных ЧС.</w:t>
      </w:r>
    </w:p>
    <w:p w:rsidR="0032694D" w:rsidRPr="00423500" w:rsidRDefault="00DA7D26">
      <w:pPr>
        <w:shd w:val="clear" w:color="auto" w:fill="FFFFFF"/>
        <w:autoSpaceDE w:val="0"/>
        <w:autoSpaceDN w:val="0"/>
        <w:adjustRightInd w:val="0"/>
        <w:ind w:firstLine="567"/>
        <w:jc w:val="both"/>
        <w:rPr>
          <w:sz w:val="28"/>
          <w:szCs w:val="28"/>
        </w:rPr>
      </w:pPr>
      <w:r w:rsidRPr="00423500">
        <w:rPr>
          <w:sz w:val="28"/>
          <w:szCs w:val="28"/>
        </w:rPr>
        <w:t>1.2.3</w:t>
      </w:r>
      <w:r w:rsidR="0032694D" w:rsidRPr="00423500">
        <w:rPr>
          <w:sz w:val="28"/>
          <w:szCs w:val="28"/>
        </w:rPr>
        <w:t>.</w:t>
      </w:r>
      <w:r w:rsidR="00E349AE" w:rsidRPr="00423500">
        <w:rPr>
          <w:sz w:val="28"/>
          <w:szCs w:val="28"/>
        </w:rPr>
        <w:t> </w:t>
      </w:r>
      <w:r w:rsidR="0032694D" w:rsidRPr="00423500">
        <w:rPr>
          <w:sz w:val="28"/>
          <w:szCs w:val="28"/>
        </w:rPr>
        <w:t xml:space="preserve">Основным объектом первоочередного </w:t>
      </w:r>
      <w:r w:rsidRPr="00423500">
        <w:rPr>
          <w:sz w:val="28"/>
          <w:szCs w:val="28"/>
        </w:rPr>
        <w:t>ЖОН</w:t>
      </w:r>
      <w:r w:rsidR="0032694D" w:rsidRPr="00423500">
        <w:rPr>
          <w:sz w:val="28"/>
          <w:szCs w:val="28"/>
        </w:rPr>
        <w:t xml:space="preserve"> </w:t>
      </w:r>
      <w:r w:rsidR="0027298D" w:rsidRPr="00423500">
        <w:rPr>
          <w:sz w:val="28"/>
          <w:szCs w:val="28"/>
        </w:rPr>
        <w:t>ЧС</w:t>
      </w:r>
      <w:r w:rsidR="0032694D" w:rsidRPr="00423500">
        <w:rPr>
          <w:sz w:val="28"/>
          <w:szCs w:val="28"/>
        </w:rPr>
        <w:t xml:space="preserve"> является личность </w:t>
      </w:r>
      <w:r w:rsidR="00565F21">
        <w:rPr>
          <w:sz w:val="28"/>
          <w:szCs w:val="28"/>
        </w:rPr>
        <w:br/>
      </w:r>
      <w:r w:rsidR="0032694D" w:rsidRPr="00423500">
        <w:rPr>
          <w:sz w:val="28"/>
          <w:szCs w:val="28"/>
        </w:rPr>
        <w:t>с ее правом на</w:t>
      </w:r>
      <w:r w:rsidR="00153F40" w:rsidRPr="00423500">
        <w:rPr>
          <w:sz w:val="28"/>
          <w:szCs w:val="28"/>
        </w:rPr>
        <w:t> </w:t>
      </w:r>
      <w:r w:rsidR="0032694D" w:rsidRPr="00423500">
        <w:rPr>
          <w:sz w:val="28"/>
          <w:szCs w:val="28"/>
        </w:rPr>
        <w:t>безопасные условия жизнедеятельности.</w:t>
      </w:r>
    </w:p>
    <w:p w:rsidR="0032694D" w:rsidRPr="00423500" w:rsidRDefault="00DA7D26">
      <w:pPr>
        <w:shd w:val="clear" w:color="auto" w:fill="FFFFFF"/>
        <w:autoSpaceDE w:val="0"/>
        <w:autoSpaceDN w:val="0"/>
        <w:adjustRightInd w:val="0"/>
        <w:ind w:firstLine="567"/>
        <w:jc w:val="both"/>
        <w:rPr>
          <w:sz w:val="28"/>
          <w:szCs w:val="28"/>
        </w:rPr>
      </w:pPr>
      <w:r w:rsidRPr="00423500">
        <w:rPr>
          <w:sz w:val="28"/>
          <w:szCs w:val="28"/>
        </w:rPr>
        <w:t>1.2.4</w:t>
      </w:r>
      <w:r w:rsidR="0032694D" w:rsidRPr="00423500">
        <w:rPr>
          <w:sz w:val="28"/>
          <w:szCs w:val="28"/>
        </w:rPr>
        <w:t>.</w:t>
      </w:r>
      <w:r w:rsidR="00E349AE" w:rsidRPr="00423500">
        <w:rPr>
          <w:sz w:val="28"/>
          <w:szCs w:val="28"/>
        </w:rPr>
        <w:t> </w:t>
      </w:r>
      <w:r w:rsidR="0032694D" w:rsidRPr="00423500">
        <w:rPr>
          <w:sz w:val="28"/>
          <w:szCs w:val="28"/>
        </w:rPr>
        <w:t xml:space="preserve">Первоочередному </w:t>
      </w:r>
      <w:r w:rsidR="00D34C7E" w:rsidRPr="00423500">
        <w:rPr>
          <w:sz w:val="28"/>
          <w:szCs w:val="28"/>
        </w:rPr>
        <w:t>ЖОН</w:t>
      </w:r>
      <w:r w:rsidR="0032694D" w:rsidRPr="00423500">
        <w:rPr>
          <w:sz w:val="28"/>
          <w:szCs w:val="28"/>
        </w:rPr>
        <w:t xml:space="preserve"> подлежат все граждане Российской Федерации, а также иностранные граждане и лица без гражданства, проживающие или временно находящиеся на</w:t>
      </w:r>
      <w:r w:rsidR="00153F40" w:rsidRPr="00423500">
        <w:rPr>
          <w:sz w:val="28"/>
          <w:szCs w:val="28"/>
        </w:rPr>
        <w:t> </w:t>
      </w:r>
      <w:r w:rsidR="0032694D" w:rsidRPr="00423500">
        <w:rPr>
          <w:sz w:val="28"/>
          <w:szCs w:val="28"/>
        </w:rPr>
        <w:t xml:space="preserve">территории, где возникла </w:t>
      </w:r>
      <w:r w:rsidR="00D34C7E" w:rsidRPr="00423500">
        <w:rPr>
          <w:sz w:val="28"/>
          <w:szCs w:val="28"/>
        </w:rPr>
        <w:t>ЧС</w:t>
      </w:r>
      <w:r w:rsidR="0032694D" w:rsidRPr="00423500">
        <w:rPr>
          <w:sz w:val="28"/>
          <w:szCs w:val="28"/>
        </w:rPr>
        <w:t>.</w:t>
      </w:r>
    </w:p>
    <w:p w:rsidR="0032694D" w:rsidRPr="00423500" w:rsidRDefault="00DA7D26">
      <w:pPr>
        <w:shd w:val="clear" w:color="auto" w:fill="FFFFFF"/>
        <w:autoSpaceDE w:val="0"/>
        <w:autoSpaceDN w:val="0"/>
        <w:adjustRightInd w:val="0"/>
        <w:ind w:firstLine="567"/>
        <w:jc w:val="both"/>
        <w:rPr>
          <w:sz w:val="28"/>
          <w:szCs w:val="28"/>
        </w:rPr>
      </w:pPr>
      <w:r w:rsidRPr="00423500">
        <w:rPr>
          <w:sz w:val="28"/>
          <w:szCs w:val="28"/>
        </w:rPr>
        <w:t>1.2.</w:t>
      </w:r>
      <w:r w:rsidR="00B66456" w:rsidRPr="00423500">
        <w:rPr>
          <w:sz w:val="28"/>
          <w:szCs w:val="28"/>
        </w:rPr>
        <w:t>5</w:t>
      </w:r>
      <w:r w:rsidRPr="00423500">
        <w:rPr>
          <w:sz w:val="28"/>
          <w:szCs w:val="28"/>
        </w:rPr>
        <w:t>.</w:t>
      </w:r>
      <w:r w:rsidR="00E349AE" w:rsidRPr="00423500">
        <w:rPr>
          <w:sz w:val="28"/>
          <w:szCs w:val="28"/>
        </w:rPr>
        <w:t> </w:t>
      </w:r>
      <w:r w:rsidR="0032694D" w:rsidRPr="00423500">
        <w:rPr>
          <w:sz w:val="28"/>
          <w:szCs w:val="28"/>
        </w:rPr>
        <w:t xml:space="preserve">Вопросы первоочередного </w:t>
      </w:r>
      <w:r w:rsidR="00D34C7E" w:rsidRPr="00423500">
        <w:rPr>
          <w:sz w:val="28"/>
          <w:szCs w:val="28"/>
        </w:rPr>
        <w:t>ЖОН</w:t>
      </w:r>
      <w:r w:rsidR="0032694D" w:rsidRPr="00423500">
        <w:rPr>
          <w:sz w:val="28"/>
          <w:szCs w:val="28"/>
        </w:rPr>
        <w:t xml:space="preserve">, равно как и его защиты в </w:t>
      </w:r>
      <w:r w:rsidR="00D34C7E" w:rsidRPr="00423500">
        <w:rPr>
          <w:sz w:val="28"/>
          <w:szCs w:val="28"/>
        </w:rPr>
        <w:t>ЧС</w:t>
      </w:r>
      <w:r w:rsidR="0032694D" w:rsidRPr="00423500">
        <w:rPr>
          <w:sz w:val="28"/>
          <w:szCs w:val="28"/>
        </w:rPr>
        <w:t>, имеют приоритет перед любыми другими сферами деятельности органов исполнительной власти субъектов Российской Федерации, органов местного самоуправления и органов управления территориальных подсистем РСЧС.</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1.2.</w:t>
      </w:r>
      <w:r w:rsidR="00B66456" w:rsidRPr="00423500">
        <w:rPr>
          <w:sz w:val="28"/>
          <w:szCs w:val="28"/>
        </w:rPr>
        <w:t>6</w:t>
      </w:r>
      <w:r w:rsidR="00DA7D26" w:rsidRPr="00423500">
        <w:rPr>
          <w:sz w:val="28"/>
          <w:szCs w:val="28"/>
        </w:rPr>
        <w:t>.</w:t>
      </w:r>
      <w:r w:rsidR="00E349AE" w:rsidRPr="00423500">
        <w:rPr>
          <w:sz w:val="28"/>
          <w:szCs w:val="28"/>
        </w:rPr>
        <w:t> </w:t>
      </w:r>
      <w:r w:rsidRPr="00423500">
        <w:rPr>
          <w:sz w:val="28"/>
          <w:szCs w:val="28"/>
        </w:rPr>
        <w:t xml:space="preserve">Главной целью первоочередного </w:t>
      </w:r>
      <w:r w:rsidR="00DA7D26" w:rsidRPr="00423500">
        <w:rPr>
          <w:sz w:val="28"/>
          <w:szCs w:val="28"/>
        </w:rPr>
        <w:t xml:space="preserve">ЖОН ЧС </w:t>
      </w:r>
      <w:r w:rsidRPr="00423500">
        <w:rPr>
          <w:sz w:val="28"/>
          <w:szCs w:val="28"/>
        </w:rPr>
        <w:t>является создание и поддержание условий для сохранения жизни и здоровья пострадавшего населения.</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1.2.</w:t>
      </w:r>
      <w:r w:rsidR="00B66456" w:rsidRPr="00423500">
        <w:rPr>
          <w:sz w:val="28"/>
          <w:szCs w:val="28"/>
        </w:rPr>
        <w:t>7</w:t>
      </w:r>
      <w:r w:rsidRPr="00423500">
        <w:rPr>
          <w:sz w:val="28"/>
          <w:szCs w:val="28"/>
        </w:rPr>
        <w:t>.</w:t>
      </w:r>
      <w:r w:rsidR="00E349AE" w:rsidRPr="00423500">
        <w:rPr>
          <w:sz w:val="28"/>
          <w:szCs w:val="28"/>
        </w:rPr>
        <w:t> </w:t>
      </w:r>
      <w:r w:rsidR="00CD0B43" w:rsidRPr="00423500">
        <w:rPr>
          <w:sz w:val="28"/>
          <w:szCs w:val="28"/>
        </w:rPr>
        <w:t>Организацию</w:t>
      </w:r>
      <w:r w:rsidRPr="00423500">
        <w:rPr>
          <w:sz w:val="28"/>
          <w:szCs w:val="28"/>
        </w:rPr>
        <w:t xml:space="preserve"> первоочередного </w:t>
      </w:r>
      <w:r w:rsidR="00DA7D26" w:rsidRPr="00423500">
        <w:rPr>
          <w:sz w:val="28"/>
          <w:szCs w:val="28"/>
        </w:rPr>
        <w:t xml:space="preserve">ЖОН </w:t>
      </w:r>
      <w:r w:rsidR="00CD0B43" w:rsidRPr="00423500">
        <w:rPr>
          <w:sz w:val="28"/>
          <w:szCs w:val="28"/>
        </w:rPr>
        <w:t>рекомендуется осуществлять</w:t>
      </w:r>
      <w:r w:rsidRPr="00423500">
        <w:rPr>
          <w:sz w:val="28"/>
          <w:szCs w:val="28"/>
        </w:rPr>
        <w:t xml:space="preserve"> постоянно действующими органами управления, силами и средствами, создаваемыми решениями глав исполнительной власти субъектов Российской Федерации и органами местного самоуправления. Данные органы управления и силы осуществляют свою деятельность в</w:t>
      </w:r>
      <w:r w:rsidR="00565F21">
        <w:rPr>
          <w:sz w:val="28"/>
          <w:szCs w:val="28"/>
        </w:rPr>
        <w:t xml:space="preserve"> </w:t>
      </w:r>
      <w:r w:rsidRPr="00423500">
        <w:rPr>
          <w:sz w:val="28"/>
          <w:szCs w:val="28"/>
        </w:rPr>
        <w:t>составе территориальных подсистем РС</w:t>
      </w:r>
      <w:r w:rsidR="004134A5" w:rsidRPr="00423500">
        <w:rPr>
          <w:sz w:val="28"/>
          <w:szCs w:val="28"/>
        </w:rPr>
        <w:t>Ч</w:t>
      </w:r>
      <w:r w:rsidRPr="00423500">
        <w:rPr>
          <w:sz w:val="28"/>
          <w:szCs w:val="28"/>
        </w:rPr>
        <w:t>С.</w:t>
      </w:r>
    </w:p>
    <w:p w:rsidR="0032694D" w:rsidRPr="00423500" w:rsidRDefault="00DA7D26">
      <w:pPr>
        <w:shd w:val="clear" w:color="auto" w:fill="FFFFFF"/>
        <w:autoSpaceDE w:val="0"/>
        <w:autoSpaceDN w:val="0"/>
        <w:adjustRightInd w:val="0"/>
        <w:ind w:firstLine="567"/>
        <w:jc w:val="both"/>
        <w:rPr>
          <w:sz w:val="28"/>
          <w:szCs w:val="28"/>
        </w:rPr>
      </w:pPr>
      <w:r w:rsidRPr="00423500">
        <w:rPr>
          <w:sz w:val="28"/>
          <w:szCs w:val="28"/>
        </w:rPr>
        <w:t>1.2.</w:t>
      </w:r>
      <w:r w:rsidR="00B66456" w:rsidRPr="00423500">
        <w:rPr>
          <w:sz w:val="28"/>
          <w:szCs w:val="28"/>
        </w:rPr>
        <w:t>8</w:t>
      </w:r>
      <w:r w:rsidR="0032694D" w:rsidRPr="00423500">
        <w:rPr>
          <w:sz w:val="28"/>
          <w:szCs w:val="28"/>
        </w:rPr>
        <w:t>.</w:t>
      </w:r>
      <w:r w:rsidR="00E349AE" w:rsidRPr="00423500">
        <w:rPr>
          <w:sz w:val="28"/>
          <w:szCs w:val="28"/>
        </w:rPr>
        <w:t> </w:t>
      </w:r>
      <w:r w:rsidR="0032694D" w:rsidRPr="00423500">
        <w:rPr>
          <w:sz w:val="28"/>
          <w:szCs w:val="28"/>
        </w:rPr>
        <w:t xml:space="preserve">Первоочередное </w:t>
      </w:r>
      <w:r w:rsidRPr="00423500">
        <w:rPr>
          <w:sz w:val="28"/>
          <w:szCs w:val="28"/>
        </w:rPr>
        <w:t>ЖОН ЧС</w:t>
      </w:r>
      <w:r w:rsidR="0032694D" w:rsidRPr="00423500">
        <w:rPr>
          <w:sz w:val="28"/>
          <w:szCs w:val="28"/>
        </w:rPr>
        <w:t xml:space="preserve"> </w:t>
      </w:r>
      <w:r w:rsidR="00CD0B43" w:rsidRPr="00423500">
        <w:rPr>
          <w:sz w:val="28"/>
          <w:szCs w:val="28"/>
        </w:rPr>
        <w:t>рекомендуется осуществлять</w:t>
      </w:r>
      <w:r w:rsidR="0032694D" w:rsidRPr="00423500">
        <w:rPr>
          <w:sz w:val="28"/>
          <w:szCs w:val="28"/>
        </w:rPr>
        <w:t xml:space="preserve">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w:t>
      </w:r>
      <w:r w:rsidR="00565F21">
        <w:rPr>
          <w:sz w:val="28"/>
          <w:szCs w:val="28"/>
        </w:rPr>
        <w:br/>
      </w:r>
      <w:r w:rsidR="0032694D" w:rsidRPr="00423500">
        <w:rPr>
          <w:sz w:val="28"/>
          <w:szCs w:val="28"/>
        </w:rPr>
        <w:t>на территории субъекта Российской Федерации.</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1.2.</w:t>
      </w:r>
      <w:r w:rsidR="00B66456" w:rsidRPr="00423500">
        <w:rPr>
          <w:sz w:val="28"/>
          <w:szCs w:val="28"/>
        </w:rPr>
        <w:t>9</w:t>
      </w:r>
      <w:r w:rsidRPr="00423500">
        <w:rPr>
          <w:sz w:val="28"/>
          <w:szCs w:val="28"/>
        </w:rPr>
        <w:t>.</w:t>
      </w:r>
      <w:r w:rsidR="00E349AE" w:rsidRPr="00423500">
        <w:rPr>
          <w:sz w:val="28"/>
          <w:szCs w:val="28"/>
        </w:rPr>
        <w:t> </w:t>
      </w:r>
      <w:r w:rsidR="00CD0B43" w:rsidRPr="00423500">
        <w:rPr>
          <w:sz w:val="28"/>
          <w:szCs w:val="28"/>
        </w:rPr>
        <w:t>Подготовку</w:t>
      </w:r>
      <w:r w:rsidRPr="00423500">
        <w:rPr>
          <w:sz w:val="28"/>
          <w:szCs w:val="28"/>
        </w:rPr>
        <w:t xml:space="preserve"> территорий субъектов Российской Федерации </w:t>
      </w:r>
      <w:r w:rsidR="00565F21">
        <w:rPr>
          <w:sz w:val="28"/>
          <w:szCs w:val="28"/>
        </w:rPr>
        <w:br/>
      </w:r>
      <w:r w:rsidRPr="00423500">
        <w:rPr>
          <w:sz w:val="28"/>
          <w:szCs w:val="28"/>
        </w:rPr>
        <w:t xml:space="preserve">к организации первоочередного жизнеобеспечения населения </w:t>
      </w:r>
      <w:r w:rsidR="00565F21">
        <w:rPr>
          <w:sz w:val="28"/>
          <w:szCs w:val="28"/>
        </w:rPr>
        <w:br/>
      </w:r>
      <w:r w:rsidRPr="00423500">
        <w:rPr>
          <w:sz w:val="28"/>
          <w:szCs w:val="28"/>
        </w:rPr>
        <w:t xml:space="preserve">в ЧС </w:t>
      </w:r>
      <w:r w:rsidR="00CD0B43" w:rsidRPr="00423500">
        <w:rPr>
          <w:sz w:val="28"/>
          <w:szCs w:val="28"/>
        </w:rPr>
        <w:t>рекомендуется осуществлять</w:t>
      </w:r>
      <w:r w:rsidRPr="00423500">
        <w:rPr>
          <w:sz w:val="28"/>
          <w:szCs w:val="28"/>
        </w:rPr>
        <w:t xml:space="preserve"> заблаговременно.</w:t>
      </w:r>
    </w:p>
    <w:p w:rsidR="0032694D" w:rsidRPr="00423500" w:rsidRDefault="00DA7D26">
      <w:pPr>
        <w:shd w:val="clear" w:color="auto" w:fill="FFFFFF"/>
        <w:autoSpaceDE w:val="0"/>
        <w:autoSpaceDN w:val="0"/>
        <w:adjustRightInd w:val="0"/>
        <w:ind w:firstLine="567"/>
        <w:jc w:val="both"/>
        <w:rPr>
          <w:sz w:val="28"/>
          <w:szCs w:val="28"/>
        </w:rPr>
      </w:pPr>
      <w:r w:rsidRPr="00423500">
        <w:rPr>
          <w:sz w:val="28"/>
          <w:szCs w:val="28"/>
        </w:rPr>
        <w:t>1.2.</w:t>
      </w:r>
      <w:r w:rsidR="00B66456" w:rsidRPr="00423500">
        <w:rPr>
          <w:sz w:val="28"/>
          <w:szCs w:val="28"/>
        </w:rPr>
        <w:t>10</w:t>
      </w:r>
      <w:r w:rsidR="0032694D" w:rsidRPr="00423500">
        <w:rPr>
          <w:sz w:val="28"/>
          <w:szCs w:val="28"/>
        </w:rPr>
        <w:t>.</w:t>
      </w:r>
      <w:r w:rsidR="00E349AE" w:rsidRPr="00423500">
        <w:rPr>
          <w:sz w:val="28"/>
          <w:szCs w:val="28"/>
        </w:rPr>
        <w:t> </w:t>
      </w:r>
      <w:r w:rsidR="0032694D" w:rsidRPr="00423500">
        <w:rPr>
          <w:sz w:val="28"/>
          <w:szCs w:val="28"/>
        </w:rPr>
        <w:t>Планирование и осуществление мероприятий по подготовке территорий к</w:t>
      </w:r>
      <w:r w:rsidR="00565F21">
        <w:rPr>
          <w:sz w:val="28"/>
          <w:szCs w:val="28"/>
        </w:rPr>
        <w:t xml:space="preserve"> </w:t>
      </w:r>
      <w:r w:rsidR="0032694D" w:rsidRPr="00423500">
        <w:rPr>
          <w:sz w:val="28"/>
          <w:szCs w:val="28"/>
        </w:rPr>
        <w:t xml:space="preserve">организации первоочередного </w:t>
      </w:r>
      <w:r w:rsidR="00B66456" w:rsidRPr="00423500">
        <w:rPr>
          <w:sz w:val="28"/>
          <w:szCs w:val="28"/>
        </w:rPr>
        <w:t xml:space="preserve">ЖОН </w:t>
      </w:r>
      <w:r w:rsidR="00CD0B43" w:rsidRPr="00423500">
        <w:rPr>
          <w:sz w:val="28"/>
          <w:szCs w:val="28"/>
        </w:rPr>
        <w:t>рекомендуется проводить</w:t>
      </w:r>
      <w:r w:rsidR="0032694D" w:rsidRPr="00423500">
        <w:rPr>
          <w:sz w:val="28"/>
          <w:szCs w:val="28"/>
        </w:rPr>
        <w:t xml:space="preserve"> </w:t>
      </w:r>
      <w:r w:rsidR="00565F21">
        <w:rPr>
          <w:sz w:val="28"/>
          <w:szCs w:val="28"/>
        </w:rPr>
        <w:br/>
      </w:r>
      <w:r w:rsidR="0032694D" w:rsidRPr="00423500">
        <w:rPr>
          <w:sz w:val="28"/>
          <w:szCs w:val="28"/>
        </w:rPr>
        <w:t xml:space="preserve">с учетом экономических, природных и иных характеристик, особенностей территорий и степени опасностей для населения возможных </w:t>
      </w:r>
      <w:r w:rsidRPr="00423500">
        <w:rPr>
          <w:sz w:val="28"/>
          <w:szCs w:val="28"/>
        </w:rPr>
        <w:t>ЧС</w:t>
      </w:r>
      <w:r w:rsidR="0032694D" w:rsidRPr="00423500">
        <w:rPr>
          <w:sz w:val="28"/>
          <w:szCs w:val="28"/>
        </w:rPr>
        <w:t>, характерных для каждой территории.</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1.2.</w:t>
      </w:r>
      <w:r w:rsidR="00247A8D" w:rsidRPr="00423500">
        <w:rPr>
          <w:sz w:val="28"/>
          <w:szCs w:val="28"/>
        </w:rPr>
        <w:t>1</w:t>
      </w:r>
      <w:r w:rsidR="00B66456" w:rsidRPr="00423500">
        <w:rPr>
          <w:sz w:val="28"/>
          <w:szCs w:val="28"/>
        </w:rPr>
        <w:t>1</w:t>
      </w:r>
      <w:r w:rsidRPr="00423500">
        <w:rPr>
          <w:sz w:val="28"/>
          <w:szCs w:val="28"/>
        </w:rPr>
        <w:t>.</w:t>
      </w:r>
      <w:r w:rsidR="00E349AE" w:rsidRPr="00423500">
        <w:rPr>
          <w:sz w:val="28"/>
          <w:szCs w:val="28"/>
        </w:rPr>
        <w:t> </w:t>
      </w:r>
      <w:r w:rsidRPr="00423500">
        <w:rPr>
          <w:sz w:val="28"/>
          <w:szCs w:val="28"/>
        </w:rPr>
        <w:t xml:space="preserve">Объемы и содержание мероприятий по подготовке территорий </w:t>
      </w:r>
      <w:r w:rsidR="00565F21">
        <w:rPr>
          <w:sz w:val="28"/>
          <w:szCs w:val="28"/>
        </w:rPr>
        <w:br/>
      </w:r>
      <w:r w:rsidRPr="00423500">
        <w:rPr>
          <w:sz w:val="28"/>
          <w:szCs w:val="28"/>
        </w:rPr>
        <w:t xml:space="preserve">к организации первоочередного </w:t>
      </w:r>
      <w:r w:rsidR="00DA7D26" w:rsidRPr="00423500">
        <w:rPr>
          <w:sz w:val="28"/>
          <w:szCs w:val="28"/>
        </w:rPr>
        <w:t>ЖОН</w:t>
      </w:r>
      <w:r w:rsidRPr="00423500">
        <w:rPr>
          <w:sz w:val="28"/>
          <w:szCs w:val="28"/>
        </w:rPr>
        <w:t xml:space="preserve"> </w:t>
      </w:r>
      <w:r w:rsidR="00CD0B43" w:rsidRPr="00423500">
        <w:rPr>
          <w:sz w:val="28"/>
          <w:szCs w:val="28"/>
        </w:rPr>
        <w:t>рекомендуется определять</w:t>
      </w:r>
      <w:r w:rsidR="00F8038F">
        <w:rPr>
          <w:sz w:val="28"/>
          <w:szCs w:val="28"/>
        </w:rPr>
        <w:t>,</w:t>
      </w:r>
      <w:r w:rsidRPr="00423500">
        <w:rPr>
          <w:sz w:val="28"/>
          <w:szCs w:val="28"/>
        </w:rPr>
        <w:t xml:space="preserve"> исходя </w:t>
      </w:r>
      <w:r w:rsidR="00565F21">
        <w:rPr>
          <w:sz w:val="28"/>
          <w:szCs w:val="28"/>
        </w:rPr>
        <w:br/>
      </w:r>
      <w:r w:rsidRPr="00423500">
        <w:rPr>
          <w:sz w:val="28"/>
          <w:szCs w:val="28"/>
        </w:rPr>
        <w:t>из необходимой достаточности и</w:t>
      </w:r>
      <w:r w:rsidR="00153F40" w:rsidRPr="00423500">
        <w:rPr>
          <w:sz w:val="28"/>
          <w:szCs w:val="28"/>
        </w:rPr>
        <w:t> </w:t>
      </w:r>
      <w:r w:rsidRPr="00423500">
        <w:rPr>
          <w:sz w:val="28"/>
          <w:szCs w:val="28"/>
        </w:rPr>
        <w:t>максимально возможного использования имеющихся сил и средств.</w:t>
      </w:r>
    </w:p>
    <w:p w:rsidR="0032694D" w:rsidRPr="00423500" w:rsidRDefault="0032694D">
      <w:pPr>
        <w:ind w:firstLine="567"/>
        <w:jc w:val="both"/>
        <w:rPr>
          <w:sz w:val="28"/>
          <w:szCs w:val="28"/>
        </w:rPr>
      </w:pPr>
      <w:r w:rsidRPr="00423500">
        <w:rPr>
          <w:sz w:val="28"/>
          <w:szCs w:val="28"/>
        </w:rPr>
        <w:t>1.2.1</w:t>
      </w:r>
      <w:r w:rsidR="00B66456" w:rsidRPr="00423500">
        <w:rPr>
          <w:sz w:val="28"/>
          <w:szCs w:val="28"/>
        </w:rPr>
        <w:t>2</w:t>
      </w:r>
      <w:r w:rsidRPr="00423500">
        <w:rPr>
          <w:sz w:val="28"/>
          <w:szCs w:val="28"/>
        </w:rPr>
        <w:t>.</w:t>
      </w:r>
      <w:r w:rsidR="00E349AE" w:rsidRPr="00423500">
        <w:rPr>
          <w:sz w:val="28"/>
          <w:szCs w:val="28"/>
        </w:rPr>
        <w:t> </w:t>
      </w:r>
      <w:r w:rsidRPr="00423500">
        <w:rPr>
          <w:sz w:val="28"/>
          <w:szCs w:val="28"/>
        </w:rPr>
        <w:t xml:space="preserve">Снабжение пострадавшего населения продуктами питания и водой </w:t>
      </w:r>
      <w:r w:rsidR="00565F21">
        <w:rPr>
          <w:sz w:val="28"/>
          <w:szCs w:val="28"/>
        </w:rPr>
        <w:br/>
      </w:r>
      <w:r w:rsidRPr="00423500">
        <w:rPr>
          <w:sz w:val="28"/>
          <w:szCs w:val="28"/>
        </w:rPr>
        <w:t xml:space="preserve">в зонах </w:t>
      </w:r>
      <w:r w:rsidR="00CD0B43" w:rsidRPr="00423500">
        <w:rPr>
          <w:sz w:val="28"/>
          <w:szCs w:val="28"/>
        </w:rPr>
        <w:t>ЧС</w:t>
      </w:r>
      <w:r w:rsidRPr="00423500">
        <w:rPr>
          <w:sz w:val="28"/>
          <w:szCs w:val="28"/>
        </w:rPr>
        <w:t>, в</w:t>
      </w:r>
      <w:r w:rsidR="00565F21">
        <w:rPr>
          <w:sz w:val="28"/>
          <w:szCs w:val="28"/>
        </w:rPr>
        <w:t xml:space="preserve"> </w:t>
      </w:r>
      <w:r w:rsidRPr="00423500">
        <w:rPr>
          <w:sz w:val="28"/>
          <w:szCs w:val="28"/>
        </w:rPr>
        <w:t xml:space="preserve">районах эвакуации и сил, привлекаемых к ликвидации последствий </w:t>
      </w:r>
      <w:r w:rsidR="0027298D" w:rsidRPr="00423500">
        <w:rPr>
          <w:sz w:val="28"/>
          <w:szCs w:val="28"/>
        </w:rPr>
        <w:t>ЧС</w:t>
      </w:r>
      <w:r w:rsidRPr="00423500">
        <w:rPr>
          <w:sz w:val="28"/>
          <w:szCs w:val="28"/>
        </w:rPr>
        <w:t xml:space="preserve">, </w:t>
      </w:r>
      <w:r w:rsidR="00CD0B43" w:rsidRPr="00423500">
        <w:rPr>
          <w:sz w:val="28"/>
          <w:szCs w:val="28"/>
        </w:rPr>
        <w:t>рекомендуется осуществлять</w:t>
      </w:r>
      <w:r w:rsidRPr="00423500">
        <w:rPr>
          <w:sz w:val="28"/>
          <w:szCs w:val="28"/>
        </w:rPr>
        <w:t xml:space="preserve">, исходя из принципа физиологической </w:t>
      </w:r>
      <w:r w:rsidR="00565F21">
        <w:rPr>
          <w:sz w:val="28"/>
          <w:szCs w:val="28"/>
        </w:rPr>
        <w:br/>
      </w:r>
      <w:r w:rsidRPr="00423500">
        <w:rPr>
          <w:sz w:val="28"/>
          <w:szCs w:val="28"/>
        </w:rPr>
        <w:t>(для неработающих) и энергетической достаточности.</w:t>
      </w:r>
    </w:p>
    <w:p w:rsidR="0032694D" w:rsidRPr="00423500" w:rsidRDefault="0032694D">
      <w:pPr>
        <w:shd w:val="clear" w:color="auto" w:fill="FFFFFF"/>
        <w:autoSpaceDE w:val="0"/>
        <w:autoSpaceDN w:val="0"/>
        <w:adjustRightInd w:val="0"/>
        <w:ind w:firstLine="567"/>
        <w:jc w:val="both"/>
        <w:rPr>
          <w:b/>
          <w:bCs/>
          <w:color w:val="000000"/>
          <w:sz w:val="28"/>
          <w:szCs w:val="28"/>
        </w:rPr>
      </w:pPr>
    </w:p>
    <w:p w:rsidR="00565F21" w:rsidRDefault="0032694D" w:rsidP="00565F21">
      <w:pPr>
        <w:shd w:val="clear" w:color="auto" w:fill="FFFFFF"/>
        <w:autoSpaceDE w:val="0"/>
        <w:autoSpaceDN w:val="0"/>
        <w:adjustRightInd w:val="0"/>
        <w:jc w:val="center"/>
        <w:rPr>
          <w:b/>
          <w:bCs/>
          <w:sz w:val="28"/>
          <w:szCs w:val="28"/>
        </w:rPr>
      </w:pPr>
      <w:r w:rsidRPr="00423500">
        <w:rPr>
          <w:b/>
          <w:bCs/>
          <w:sz w:val="28"/>
          <w:szCs w:val="28"/>
        </w:rPr>
        <w:t xml:space="preserve">1.3. Общие </w:t>
      </w:r>
      <w:r w:rsidR="00987187" w:rsidRPr="00423500">
        <w:rPr>
          <w:b/>
          <w:bCs/>
          <w:sz w:val="28"/>
          <w:szCs w:val="28"/>
        </w:rPr>
        <w:t xml:space="preserve"> рекомендуемые </w:t>
      </w:r>
      <w:r w:rsidRPr="00423500">
        <w:rPr>
          <w:b/>
          <w:bCs/>
          <w:sz w:val="28"/>
          <w:szCs w:val="28"/>
        </w:rPr>
        <w:t xml:space="preserve">требования к организации </w:t>
      </w:r>
    </w:p>
    <w:p w:rsidR="0032694D" w:rsidRPr="00423500" w:rsidRDefault="0032694D" w:rsidP="00565F21">
      <w:pPr>
        <w:shd w:val="clear" w:color="auto" w:fill="FFFFFF"/>
        <w:autoSpaceDE w:val="0"/>
        <w:autoSpaceDN w:val="0"/>
        <w:adjustRightInd w:val="0"/>
        <w:jc w:val="center"/>
        <w:rPr>
          <w:b/>
          <w:bCs/>
          <w:sz w:val="28"/>
          <w:szCs w:val="28"/>
        </w:rPr>
      </w:pPr>
      <w:r w:rsidRPr="00423500">
        <w:rPr>
          <w:b/>
          <w:bCs/>
          <w:sz w:val="28"/>
          <w:szCs w:val="28"/>
        </w:rPr>
        <w:t>первоочередного жизнеобеспечения населения</w:t>
      </w:r>
    </w:p>
    <w:p w:rsidR="005618B0" w:rsidRPr="00423500" w:rsidRDefault="005618B0">
      <w:pPr>
        <w:shd w:val="clear" w:color="auto" w:fill="FFFFFF"/>
        <w:autoSpaceDE w:val="0"/>
        <w:autoSpaceDN w:val="0"/>
        <w:adjustRightInd w:val="0"/>
        <w:ind w:firstLine="567"/>
        <w:jc w:val="center"/>
        <w:rPr>
          <w:b/>
          <w:bCs/>
          <w:sz w:val="28"/>
          <w:szCs w:val="28"/>
        </w:rPr>
      </w:pP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1.3.1.</w:t>
      </w:r>
      <w:r w:rsidR="00E349AE" w:rsidRPr="00423500">
        <w:rPr>
          <w:sz w:val="28"/>
          <w:szCs w:val="28"/>
        </w:rPr>
        <w:t> </w:t>
      </w:r>
      <w:r w:rsidR="00987187" w:rsidRPr="00423500">
        <w:rPr>
          <w:sz w:val="28"/>
          <w:szCs w:val="28"/>
        </w:rPr>
        <w:t>Разработку</w:t>
      </w:r>
      <w:r w:rsidRPr="00423500">
        <w:rPr>
          <w:sz w:val="28"/>
          <w:szCs w:val="28"/>
        </w:rPr>
        <w:t xml:space="preserve"> планов мероприятий по первоочередному </w:t>
      </w:r>
      <w:r w:rsidR="00934D5C" w:rsidRPr="00423500">
        <w:rPr>
          <w:sz w:val="28"/>
          <w:szCs w:val="28"/>
        </w:rPr>
        <w:t xml:space="preserve">ЖОН ЧС </w:t>
      </w:r>
      <w:r w:rsidR="00987187" w:rsidRPr="00423500">
        <w:rPr>
          <w:sz w:val="28"/>
          <w:szCs w:val="28"/>
        </w:rPr>
        <w:t>рекомендуется</w:t>
      </w:r>
      <w:r w:rsidRPr="00423500">
        <w:rPr>
          <w:sz w:val="28"/>
          <w:szCs w:val="28"/>
        </w:rPr>
        <w:t xml:space="preserve"> проводить в режиме повседневной деятельности органов управления территориальн</w:t>
      </w:r>
      <w:r w:rsidR="00F8038F">
        <w:rPr>
          <w:sz w:val="28"/>
          <w:szCs w:val="28"/>
        </w:rPr>
        <w:t>ой</w:t>
      </w:r>
      <w:r w:rsidRPr="00423500">
        <w:rPr>
          <w:sz w:val="28"/>
          <w:szCs w:val="28"/>
        </w:rPr>
        <w:t xml:space="preserve"> подсистем</w:t>
      </w:r>
      <w:r w:rsidR="00F8038F">
        <w:rPr>
          <w:sz w:val="28"/>
          <w:szCs w:val="28"/>
        </w:rPr>
        <w:t>ы</w:t>
      </w:r>
      <w:r w:rsidRPr="00423500">
        <w:rPr>
          <w:sz w:val="28"/>
          <w:szCs w:val="28"/>
        </w:rPr>
        <w:t xml:space="preserve"> РСЧС на основе прогнозов о возможной обстановке на</w:t>
      </w:r>
      <w:r w:rsidR="00153F40" w:rsidRPr="00423500">
        <w:rPr>
          <w:sz w:val="28"/>
          <w:szCs w:val="28"/>
        </w:rPr>
        <w:t> </w:t>
      </w:r>
      <w:r w:rsidRPr="00423500">
        <w:rPr>
          <w:sz w:val="28"/>
          <w:szCs w:val="28"/>
        </w:rPr>
        <w:t xml:space="preserve">территории при возникновении </w:t>
      </w:r>
      <w:r w:rsidR="00F8038F">
        <w:rPr>
          <w:sz w:val="28"/>
          <w:szCs w:val="28"/>
        </w:rPr>
        <w:t>ЧС</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1.3.2.</w:t>
      </w:r>
      <w:r w:rsidR="00E349AE" w:rsidRPr="00423500">
        <w:rPr>
          <w:sz w:val="28"/>
          <w:szCs w:val="28"/>
        </w:rPr>
        <w:t> </w:t>
      </w:r>
      <w:r w:rsidR="00987187" w:rsidRPr="00423500">
        <w:rPr>
          <w:sz w:val="28"/>
          <w:szCs w:val="28"/>
        </w:rPr>
        <w:t>Органам</w:t>
      </w:r>
      <w:r w:rsidRPr="00423500">
        <w:rPr>
          <w:sz w:val="28"/>
          <w:szCs w:val="28"/>
        </w:rPr>
        <w:t xml:space="preserve"> управления территориальн</w:t>
      </w:r>
      <w:r w:rsidR="00F8038F">
        <w:rPr>
          <w:sz w:val="28"/>
          <w:szCs w:val="28"/>
        </w:rPr>
        <w:t>ой</w:t>
      </w:r>
      <w:r w:rsidR="00987187" w:rsidRPr="00423500">
        <w:rPr>
          <w:sz w:val="28"/>
          <w:szCs w:val="28"/>
        </w:rPr>
        <w:t xml:space="preserve"> подсистем</w:t>
      </w:r>
      <w:r w:rsidR="00F8038F">
        <w:rPr>
          <w:sz w:val="28"/>
          <w:szCs w:val="28"/>
        </w:rPr>
        <w:t>ы</w:t>
      </w:r>
      <w:r w:rsidR="00987187" w:rsidRPr="00423500">
        <w:rPr>
          <w:sz w:val="28"/>
          <w:szCs w:val="28"/>
        </w:rPr>
        <w:t xml:space="preserve"> РСЧС, уполномоченны</w:t>
      </w:r>
      <w:r w:rsidR="00F8038F">
        <w:rPr>
          <w:sz w:val="28"/>
          <w:szCs w:val="28"/>
        </w:rPr>
        <w:t>м</w:t>
      </w:r>
      <w:r w:rsidRPr="00423500">
        <w:rPr>
          <w:sz w:val="28"/>
          <w:szCs w:val="28"/>
        </w:rPr>
        <w:t xml:space="preserve"> на решение задач жизнеобеспечения населения, </w:t>
      </w:r>
      <w:r w:rsidR="00987187" w:rsidRPr="00423500">
        <w:rPr>
          <w:sz w:val="28"/>
          <w:szCs w:val="28"/>
        </w:rPr>
        <w:t>рекомендуется</w:t>
      </w:r>
      <w:r w:rsidRPr="00423500">
        <w:rPr>
          <w:sz w:val="28"/>
          <w:szCs w:val="28"/>
        </w:rPr>
        <w:t xml:space="preserve"> знать возможную обстановку, которая может сложиться </w:t>
      </w:r>
      <w:r w:rsidR="00565F21">
        <w:rPr>
          <w:sz w:val="28"/>
          <w:szCs w:val="28"/>
        </w:rPr>
        <w:br/>
      </w:r>
      <w:r w:rsidRPr="00423500">
        <w:rPr>
          <w:sz w:val="28"/>
          <w:szCs w:val="28"/>
        </w:rPr>
        <w:t xml:space="preserve">на территории </w:t>
      </w:r>
      <w:r w:rsidR="00F8038F">
        <w:rPr>
          <w:sz w:val="28"/>
          <w:szCs w:val="28"/>
        </w:rPr>
        <w:t>в результате возникновения ЧС</w:t>
      </w:r>
      <w:r w:rsidRPr="00423500">
        <w:rPr>
          <w:sz w:val="28"/>
          <w:szCs w:val="28"/>
        </w:rPr>
        <w:t xml:space="preserve">, пути и методы решения проблемы первоочередного </w:t>
      </w:r>
      <w:r w:rsidR="00934D5C" w:rsidRPr="00423500">
        <w:rPr>
          <w:sz w:val="28"/>
          <w:szCs w:val="28"/>
        </w:rPr>
        <w:t>ЖОН ЧС</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1.3.3.</w:t>
      </w:r>
      <w:r w:rsidR="00E349AE" w:rsidRPr="00423500">
        <w:rPr>
          <w:sz w:val="28"/>
          <w:szCs w:val="28"/>
        </w:rPr>
        <w:t> </w:t>
      </w:r>
      <w:r w:rsidRPr="00423500">
        <w:rPr>
          <w:sz w:val="28"/>
          <w:szCs w:val="28"/>
        </w:rPr>
        <w:t xml:space="preserve">Личный состав сил (отрядов, групп, команд, формирований и т.д.), привлекаемый для организации первоочередного </w:t>
      </w:r>
      <w:r w:rsidR="00934D5C" w:rsidRPr="00423500">
        <w:rPr>
          <w:sz w:val="28"/>
          <w:szCs w:val="28"/>
        </w:rPr>
        <w:t>ЖОН</w:t>
      </w:r>
      <w:r w:rsidRPr="00423500">
        <w:rPr>
          <w:sz w:val="28"/>
          <w:szCs w:val="28"/>
        </w:rPr>
        <w:t xml:space="preserve"> в зонах </w:t>
      </w:r>
      <w:r w:rsidR="001F54E3">
        <w:rPr>
          <w:sz w:val="28"/>
          <w:szCs w:val="28"/>
        </w:rPr>
        <w:t>ЧС</w:t>
      </w:r>
      <w:r w:rsidRPr="00423500">
        <w:rPr>
          <w:sz w:val="28"/>
          <w:szCs w:val="28"/>
        </w:rPr>
        <w:t xml:space="preserve"> и районах эвакуации, </w:t>
      </w:r>
      <w:r w:rsidR="00987187" w:rsidRPr="00423500">
        <w:rPr>
          <w:sz w:val="28"/>
          <w:szCs w:val="28"/>
        </w:rPr>
        <w:t xml:space="preserve">рекомендуется </w:t>
      </w:r>
      <w:r w:rsidR="001F54E3" w:rsidRPr="00423500">
        <w:rPr>
          <w:sz w:val="28"/>
          <w:szCs w:val="28"/>
        </w:rPr>
        <w:t>подготов</w:t>
      </w:r>
      <w:r w:rsidR="001F54E3">
        <w:rPr>
          <w:sz w:val="28"/>
          <w:szCs w:val="28"/>
        </w:rPr>
        <w:t>ить</w:t>
      </w:r>
      <w:r w:rsidR="001F54E3" w:rsidRPr="00423500">
        <w:rPr>
          <w:sz w:val="28"/>
          <w:szCs w:val="28"/>
        </w:rPr>
        <w:t xml:space="preserve"> к действиям в случае возникновения ЧС</w:t>
      </w:r>
      <w:r w:rsidR="001F54E3">
        <w:rPr>
          <w:sz w:val="28"/>
          <w:szCs w:val="28"/>
        </w:rPr>
        <w:t>, а также</w:t>
      </w:r>
      <w:r w:rsidR="001F54E3" w:rsidRPr="00423500">
        <w:rPr>
          <w:sz w:val="28"/>
          <w:szCs w:val="28"/>
        </w:rPr>
        <w:t xml:space="preserve"> </w:t>
      </w:r>
      <w:r w:rsidR="00987187" w:rsidRPr="00423500">
        <w:rPr>
          <w:sz w:val="28"/>
          <w:szCs w:val="28"/>
        </w:rPr>
        <w:t>оснастить</w:t>
      </w:r>
      <w:r w:rsidRPr="00423500">
        <w:rPr>
          <w:sz w:val="28"/>
          <w:szCs w:val="28"/>
        </w:rPr>
        <w:t xml:space="preserve"> соответствующими техническими средствами, материальными ресурсам</w:t>
      </w:r>
      <w:r w:rsidR="001F54E3">
        <w:rPr>
          <w:sz w:val="28"/>
          <w:szCs w:val="28"/>
        </w:rPr>
        <w:t>и</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1.3.4.</w:t>
      </w:r>
      <w:r w:rsidR="00E349AE" w:rsidRPr="00423500">
        <w:rPr>
          <w:sz w:val="28"/>
          <w:szCs w:val="28"/>
        </w:rPr>
        <w:t> </w:t>
      </w:r>
      <w:r w:rsidRPr="00423500">
        <w:rPr>
          <w:sz w:val="28"/>
          <w:szCs w:val="28"/>
        </w:rPr>
        <w:t xml:space="preserve">Первоочередное </w:t>
      </w:r>
      <w:r w:rsidR="00934D5C" w:rsidRPr="00423500">
        <w:rPr>
          <w:sz w:val="28"/>
          <w:szCs w:val="28"/>
        </w:rPr>
        <w:t>ЖОН</w:t>
      </w:r>
      <w:r w:rsidRPr="00423500">
        <w:rPr>
          <w:sz w:val="28"/>
          <w:szCs w:val="28"/>
        </w:rPr>
        <w:t xml:space="preserve"> </w:t>
      </w:r>
      <w:r w:rsidR="00987187" w:rsidRPr="00423500">
        <w:rPr>
          <w:sz w:val="28"/>
          <w:szCs w:val="28"/>
        </w:rPr>
        <w:t>рекомендуется организовать с учетом принципов</w:t>
      </w:r>
      <w:r w:rsidRPr="00423500">
        <w:rPr>
          <w:sz w:val="28"/>
          <w:szCs w:val="28"/>
        </w:rPr>
        <w:t xml:space="preserve"> своевременно</w:t>
      </w:r>
      <w:r w:rsidR="00987187" w:rsidRPr="00423500">
        <w:rPr>
          <w:sz w:val="28"/>
          <w:szCs w:val="28"/>
        </w:rPr>
        <w:t>сти</w:t>
      </w:r>
      <w:r w:rsidRPr="00423500">
        <w:rPr>
          <w:sz w:val="28"/>
          <w:szCs w:val="28"/>
        </w:rPr>
        <w:t xml:space="preserve"> и комплексно</w:t>
      </w:r>
      <w:r w:rsidR="00987187" w:rsidRPr="00423500">
        <w:rPr>
          <w:sz w:val="28"/>
          <w:szCs w:val="28"/>
        </w:rPr>
        <w:t>сти</w:t>
      </w:r>
      <w:r w:rsidRPr="00423500">
        <w:rPr>
          <w:sz w:val="28"/>
          <w:szCs w:val="28"/>
        </w:rPr>
        <w:t xml:space="preserve">, в </w:t>
      </w:r>
      <w:r w:rsidR="002821A2">
        <w:rPr>
          <w:sz w:val="28"/>
          <w:szCs w:val="28"/>
        </w:rPr>
        <w:t>необходимых</w:t>
      </w:r>
      <w:r w:rsidR="002821A2" w:rsidRPr="00423500">
        <w:rPr>
          <w:sz w:val="28"/>
          <w:szCs w:val="28"/>
        </w:rPr>
        <w:t xml:space="preserve"> </w:t>
      </w:r>
      <w:r w:rsidR="002821A2">
        <w:rPr>
          <w:sz w:val="28"/>
          <w:szCs w:val="28"/>
        </w:rPr>
        <w:t>объемах</w:t>
      </w:r>
      <w:r w:rsidRPr="00423500">
        <w:rPr>
          <w:sz w:val="28"/>
          <w:szCs w:val="28"/>
        </w:rPr>
        <w:t xml:space="preserve"> по вс</w:t>
      </w:r>
      <w:r w:rsidR="00EA19FA" w:rsidRPr="00423500">
        <w:rPr>
          <w:sz w:val="28"/>
          <w:szCs w:val="28"/>
        </w:rPr>
        <w:t>е</w:t>
      </w:r>
      <w:r w:rsidRPr="00423500">
        <w:rPr>
          <w:sz w:val="28"/>
          <w:szCs w:val="28"/>
        </w:rPr>
        <w:t>м видам жизнеобеспечения.</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1.3.5.</w:t>
      </w:r>
      <w:r w:rsidR="00E349AE" w:rsidRPr="00423500">
        <w:rPr>
          <w:sz w:val="28"/>
          <w:szCs w:val="28"/>
        </w:rPr>
        <w:t> </w:t>
      </w:r>
      <w:r w:rsidRPr="00423500">
        <w:rPr>
          <w:sz w:val="28"/>
          <w:szCs w:val="28"/>
        </w:rPr>
        <w:t xml:space="preserve">Все мероприятия по первоочередному </w:t>
      </w:r>
      <w:r w:rsidR="00934D5C" w:rsidRPr="00423500">
        <w:rPr>
          <w:sz w:val="28"/>
          <w:szCs w:val="28"/>
        </w:rPr>
        <w:t>ЖОН</w:t>
      </w:r>
      <w:r w:rsidRPr="00423500">
        <w:rPr>
          <w:sz w:val="28"/>
          <w:szCs w:val="28"/>
        </w:rPr>
        <w:t xml:space="preserve"> </w:t>
      </w:r>
      <w:r w:rsidR="00807D6D" w:rsidRPr="00423500">
        <w:rPr>
          <w:sz w:val="28"/>
          <w:szCs w:val="28"/>
        </w:rPr>
        <w:t>рекомендуется состыковывать</w:t>
      </w:r>
      <w:r w:rsidRPr="00423500">
        <w:rPr>
          <w:sz w:val="28"/>
          <w:szCs w:val="28"/>
        </w:rPr>
        <w:t xml:space="preserve"> по срокам и месту</w:t>
      </w:r>
      <w:r w:rsidR="002821A2">
        <w:rPr>
          <w:sz w:val="28"/>
          <w:szCs w:val="28"/>
        </w:rPr>
        <w:t xml:space="preserve"> проведения с другими мероприятиями</w:t>
      </w:r>
      <w:r w:rsidRPr="00423500">
        <w:rPr>
          <w:sz w:val="28"/>
          <w:szCs w:val="28"/>
        </w:rPr>
        <w:t xml:space="preserve"> </w:t>
      </w:r>
      <w:r w:rsidR="002821A2">
        <w:rPr>
          <w:sz w:val="28"/>
          <w:szCs w:val="28"/>
        </w:rPr>
        <w:t>по</w:t>
      </w:r>
      <w:r w:rsidRPr="00423500">
        <w:rPr>
          <w:sz w:val="28"/>
          <w:szCs w:val="28"/>
        </w:rPr>
        <w:t xml:space="preserve"> спасени</w:t>
      </w:r>
      <w:r w:rsidR="002821A2">
        <w:rPr>
          <w:sz w:val="28"/>
          <w:szCs w:val="28"/>
        </w:rPr>
        <w:t>ю</w:t>
      </w:r>
      <w:r w:rsidRPr="00423500">
        <w:rPr>
          <w:sz w:val="28"/>
          <w:szCs w:val="28"/>
        </w:rPr>
        <w:t>, сохранени</w:t>
      </w:r>
      <w:r w:rsidR="002821A2">
        <w:rPr>
          <w:sz w:val="28"/>
          <w:szCs w:val="28"/>
        </w:rPr>
        <w:t>ю</w:t>
      </w:r>
      <w:r w:rsidRPr="00423500">
        <w:rPr>
          <w:sz w:val="28"/>
          <w:szCs w:val="28"/>
        </w:rPr>
        <w:t xml:space="preserve"> жизни и здоровья пострадавшего населения.</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1.3.6.</w:t>
      </w:r>
      <w:r w:rsidR="00E349AE" w:rsidRPr="00423500">
        <w:rPr>
          <w:sz w:val="28"/>
          <w:szCs w:val="28"/>
        </w:rPr>
        <w:t> </w:t>
      </w:r>
      <w:r w:rsidRPr="00423500">
        <w:rPr>
          <w:sz w:val="28"/>
          <w:szCs w:val="28"/>
        </w:rPr>
        <w:t xml:space="preserve">При выборе мероприятий </w:t>
      </w:r>
      <w:r w:rsidR="00807D6D" w:rsidRPr="00423500">
        <w:rPr>
          <w:sz w:val="28"/>
          <w:szCs w:val="28"/>
        </w:rPr>
        <w:t>рекомендуе</w:t>
      </w:r>
      <w:r w:rsidR="00565F21">
        <w:rPr>
          <w:sz w:val="28"/>
          <w:szCs w:val="28"/>
        </w:rPr>
        <w:t>т</w:t>
      </w:r>
      <w:r w:rsidR="00807D6D" w:rsidRPr="00423500">
        <w:rPr>
          <w:sz w:val="28"/>
          <w:szCs w:val="28"/>
        </w:rPr>
        <w:t>ся</w:t>
      </w:r>
      <w:r w:rsidRPr="00423500">
        <w:rPr>
          <w:sz w:val="28"/>
          <w:szCs w:val="28"/>
        </w:rPr>
        <w:t xml:space="preserve"> исходить из минимизации затрат времени, сил, технических, материальных и финансовых средств </w:t>
      </w:r>
      <w:r w:rsidR="00565F21">
        <w:rPr>
          <w:sz w:val="28"/>
          <w:szCs w:val="28"/>
        </w:rPr>
        <w:br/>
      </w:r>
      <w:r w:rsidRPr="00423500">
        <w:rPr>
          <w:sz w:val="28"/>
          <w:szCs w:val="28"/>
        </w:rPr>
        <w:t>на их реализацию.</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1.3.7.</w:t>
      </w:r>
      <w:r w:rsidR="00E349AE" w:rsidRPr="00423500">
        <w:rPr>
          <w:sz w:val="28"/>
          <w:szCs w:val="28"/>
        </w:rPr>
        <w:t> </w:t>
      </w:r>
      <w:r w:rsidRPr="00423500">
        <w:rPr>
          <w:sz w:val="28"/>
          <w:szCs w:val="28"/>
        </w:rPr>
        <w:t xml:space="preserve">При организации первоочередного </w:t>
      </w:r>
      <w:r w:rsidR="00934D5C" w:rsidRPr="00423500">
        <w:rPr>
          <w:sz w:val="28"/>
          <w:szCs w:val="28"/>
        </w:rPr>
        <w:t>ЖОН</w:t>
      </w:r>
      <w:r w:rsidR="00807D6D" w:rsidRPr="00423500">
        <w:rPr>
          <w:sz w:val="28"/>
          <w:szCs w:val="28"/>
        </w:rPr>
        <w:t xml:space="preserve"> по всем его видам органам</w:t>
      </w:r>
      <w:r w:rsidRPr="00423500">
        <w:rPr>
          <w:sz w:val="28"/>
          <w:szCs w:val="28"/>
        </w:rPr>
        <w:t xml:space="preserve"> управления территориальн</w:t>
      </w:r>
      <w:r w:rsidR="002821A2">
        <w:rPr>
          <w:sz w:val="28"/>
          <w:szCs w:val="28"/>
        </w:rPr>
        <w:t>ой</w:t>
      </w:r>
      <w:r w:rsidRPr="00423500">
        <w:rPr>
          <w:sz w:val="28"/>
          <w:szCs w:val="28"/>
        </w:rPr>
        <w:t xml:space="preserve"> подсистем</w:t>
      </w:r>
      <w:r w:rsidR="002821A2">
        <w:rPr>
          <w:sz w:val="28"/>
          <w:szCs w:val="28"/>
        </w:rPr>
        <w:t>ы</w:t>
      </w:r>
      <w:r w:rsidRPr="00423500">
        <w:rPr>
          <w:sz w:val="28"/>
          <w:szCs w:val="28"/>
        </w:rPr>
        <w:t xml:space="preserve"> РСЧС </w:t>
      </w:r>
      <w:r w:rsidR="00807D6D" w:rsidRPr="00423500">
        <w:rPr>
          <w:sz w:val="28"/>
          <w:szCs w:val="28"/>
        </w:rPr>
        <w:t xml:space="preserve">рекомендуется </w:t>
      </w:r>
      <w:r w:rsidRPr="00423500">
        <w:rPr>
          <w:sz w:val="28"/>
          <w:szCs w:val="28"/>
        </w:rPr>
        <w:t>руководств</w:t>
      </w:r>
      <w:r w:rsidR="00807D6D" w:rsidRPr="00423500">
        <w:rPr>
          <w:sz w:val="28"/>
          <w:szCs w:val="28"/>
        </w:rPr>
        <w:t>оваться</w:t>
      </w:r>
      <w:r w:rsidRPr="00423500">
        <w:rPr>
          <w:sz w:val="28"/>
          <w:szCs w:val="28"/>
        </w:rPr>
        <w:t xml:space="preserve"> основными положениями и требованиями законодательных и нормативных документов, перечисленных в приложении </w:t>
      </w:r>
      <w:r w:rsidR="00A0694F" w:rsidRPr="00423500">
        <w:rPr>
          <w:sz w:val="28"/>
          <w:szCs w:val="28"/>
        </w:rPr>
        <w:t>№ 13</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w:t>
      </w:r>
      <w:r w:rsidR="00430926">
        <w:rPr>
          <w:sz w:val="28"/>
          <w:szCs w:val="28"/>
        </w:rPr>
        <w:t>8</w:t>
      </w:r>
      <w:r w:rsidRPr="00423500">
        <w:rPr>
          <w:sz w:val="28"/>
          <w:szCs w:val="28"/>
        </w:rPr>
        <w:t>.</w:t>
      </w:r>
      <w:r w:rsidR="00E349AE" w:rsidRPr="00423500">
        <w:rPr>
          <w:sz w:val="28"/>
          <w:szCs w:val="28"/>
        </w:rPr>
        <w:t> </w:t>
      </w:r>
      <w:r w:rsidRPr="00423500">
        <w:rPr>
          <w:sz w:val="28"/>
          <w:szCs w:val="28"/>
        </w:rPr>
        <w:t xml:space="preserve">В режиме повседневной деятельности всех подсистем РСЧС </w:t>
      </w:r>
      <w:r w:rsidR="00807D6D" w:rsidRPr="00423500">
        <w:rPr>
          <w:sz w:val="28"/>
          <w:szCs w:val="28"/>
        </w:rPr>
        <w:t>рекомендуется</w:t>
      </w:r>
      <w:r w:rsidRPr="00423500">
        <w:rPr>
          <w:sz w:val="28"/>
          <w:szCs w:val="28"/>
        </w:rPr>
        <w:t xml:space="preserve"> обеспечивать постоянн</w:t>
      </w:r>
      <w:r w:rsidR="00807D6D" w:rsidRPr="00423500">
        <w:rPr>
          <w:sz w:val="28"/>
          <w:szCs w:val="28"/>
        </w:rPr>
        <w:t>ую</w:t>
      </w:r>
      <w:r w:rsidRPr="00423500">
        <w:rPr>
          <w:sz w:val="28"/>
          <w:szCs w:val="28"/>
        </w:rPr>
        <w:t xml:space="preserve"> готовность органов управления всех звеньев, сил и средств к</w:t>
      </w:r>
      <w:r w:rsidR="00565F21">
        <w:rPr>
          <w:sz w:val="28"/>
          <w:szCs w:val="28"/>
        </w:rPr>
        <w:t xml:space="preserve"> </w:t>
      </w:r>
      <w:r w:rsidRPr="00423500">
        <w:rPr>
          <w:sz w:val="28"/>
          <w:szCs w:val="28"/>
        </w:rPr>
        <w:t xml:space="preserve">выполнению задач по первоочередному </w:t>
      </w:r>
      <w:r w:rsidR="00934D5C" w:rsidRPr="00423500">
        <w:rPr>
          <w:sz w:val="28"/>
          <w:szCs w:val="28"/>
        </w:rPr>
        <w:t>ЖОН</w:t>
      </w:r>
      <w:r w:rsidRPr="00423500">
        <w:rPr>
          <w:sz w:val="28"/>
          <w:szCs w:val="28"/>
        </w:rPr>
        <w:t xml:space="preserve"> в случае возникновения на территории </w:t>
      </w:r>
      <w:r w:rsidR="00934D5C" w:rsidRPr="00423500">
        <w:rPr>
          <w:sz w:val="28"/>
          <w:szCs w:val="28"/>
        </w:rPr>
        <w:t>ЧС</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1.3.</w:t>
      </w:r>
      <w:r w:rsidR="00430926">
        <w:rPr>
          <w:sz w:val="28"/>
          <w:szCs w:val="28"/>
        </w:rPr>
        <w:t>9</w:t>
      </w:r>
      <w:r w:rsidRPr="00423500">
        <w:rPr>
          <w:sz w:val="28"/>
          <w:szCs w:val="28"/>
        </w:rPr>
        <w:t>.</w:t>
      </w:r>
      <w:r w:rsidR="00E349AE" w:rsidRPr="00423500">
        <w:rPr>
          <w:sz w:val="28"/>
          <w:szCs w:val="28"/>
        </w:rPr>
        <w:t> </w:t>
      </w:r>
      <w:r w:rsidRPr="00423500">
        <w:rPr>
          <w:sz w:val="28"/>
          <w:szCs w:val="28"/>
        </w:rPr>
        <w:t xml:space="preserve">При планировании мероприятий по первоочередному </w:t>
      </w:r>
      <w:r w:rsidR="00934D5C" w:rsidRPr="00423500">
        <w:rPr>
          <w:sz w:val="28"/>
          <w:szCs w:val="28"/>
        </w:rPr>
        <w:t>ЖОН</w:t>
      </w:r>
      <w:r w:rsidRPr="00423500">
        <w:rPr>
          <w:sz w:val="28"/>
          <w:szCs w:val="28"/>
        </w:rPr>
        <w:t xml:space="preserve"> </w:t>
      </w:r>
      <w:r w:rsidR="00807D6D" w:rsidRPr="00423500">
        <w:rPr>
          <w:sz w:val="28"/>
          <w:szCs w:val="28"/>
        </w:rPr>
        <w:t>рекомендуется</w:t>
      </w:r>
      <w:r w:rsidRPr="00423500">
        <w:rPr>
          <w:sz w:val="28"/>
          <w:szCs w:val="28"/>
        </w:rPr>
        <w:t xml:space="preserve">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w:t>
      </w:r>
      <w:r w:rsidR="00153F40" w:rsidRPr="00423500">
        <w:rPr>
          <w:sz w:val="28"/>
          <w:szCs w:val="28"/>
        </w:rPr>
        <w:t> </w:t>
      </w:r>
      <w:r w:rsidRPr="00423500">
        <w:rPr>
          <w:sz w:val="28"/>
          <w:szCs w:val="28"/>
        </w:rPr>
        <w:t>решении этих задач.</w:t>
      </w:r>
    </w:p>
    <w:p w:rsidR="009D4EC7" w:rsidRPr="00423500" w:rsidRDefault="009D4EC7" w:rsidP="00F75086">
      <w:pPr>
        <w:shd w:val="clear" w:color="auto" w:fill="FFFFFF"/>
        <w:autoSpaceDE w:val="0"/>
        <w:autoSpaceDN w:val="0"/>
        <w:adjustRightInd w:val="0"/>
        <w:ind w:firstLine="567"/>
        <w:jc w:val="both"/>
        <w:rPr>
          <w:b/>
          <w:bCs/>
          <w:sz w:val="28"/>
          <w:szCs w:val="28"/>
        </w:rPr>
      </w:pPr>
    </w:p>
    <w:p w:rsidR="00565F21" w:rsidRDefault="0032694D" w:rsidP="00565F21">
      <w:pPr>
        <w:shd w:val="clear" w:color="auto" w:fill="FFFFFF"/>
        <w:autoSpaceDE w:val="0"/>
        <w:autoSpaceDN w:val="0"/>
        <w:adjustRightInd w:val="0"/>
        <w:jc w:val="center"/>
        <w:rPr>
          <w:b/>
          <w:bCs/>
          <w:sz w:val="28"/>
          <w:szCs w:val="28"/>
        </w:rPr>
      </w:pPr>
      <w:r w:rsidRPr="00423500">
        <w:rPr>
          <w:b/>
          <w:bCs/>
          <w:sz w:val="28"/>
          <w:szCs w:val="28"/>
        </w:rPr>
        <w:t xml:space="preserve">1.4. Общие вопросы организации первоочередного </w:t>
      </w:r>
    </w:p>
    <w:p w:rsidR="0032694D" w:rsidRPr="00423500" w:rsidRDefault="0032694D" w:rsidP="00565F21">
      <w:pPr>
        <w:shd w:val="clear" w:color="auto" w:fill="FFFFFF"/>
        <w:autoSpaceDE w:val="0"/>
        <w:autoSpaceDN w:val="0"/>
        <w:adjustRightInd w:val="0"/>
        <w:jc w:val="center"/>
        <w:rPr>
          <w:b/>
          <w:bCs/>
          <w:sz w:val="28"/>
          <w:szCs w:val="28"/>
        </w:rPr>
      </w:pPr>
      <w:r w:rsidRPr="00423500">
        <w:rPr>
          <w:b/>
          <w:bCs/>
          <w:sz w:val="28"/>
          <w:szCs w:val="28"/>
        </w:rPr>
        <w:t>жизнеобеспечения населения</w:t>
      </w:r>
    </w:p>
    <w:p w:rsidR="005618B0" w:rsidRPr="00423500" w:rsidRDefault="005618B0">
      <w:pPr>
        <w:shd w:val="clear" w:color="auto" w:fill="FFFFFF"/>
        <w:autoSpaceDE w:val="0"/>
        <w:autoSpaceDN w:val="0"/>
        <w:adjustRightInd w:val="0"/>
        <w:ind w:firstLine="567"/>
        <w:jc w:val="center"/>
        <w:rPr>
          <w:b/>
          <w:bCs/>
          <w:sz w:val="28"/>
          <w:szCs w:val="28"/>
        </w:rPr>
      </w:pP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1.4.1.</w:t>
      </w:r>
      <w:r w:rsidR="00E349AE" w:rsidRPr="00423500">
        <w:rPr>
          <w:sz w:val="28"/>
          <w:szCs w:val="28"/>
        </w:rPr>
        <w:t> </w:t>
      </w:r>
      <w:r w:rsidRPr="00423500">
        <w:rPr>
          <w:sz w:val="28"/>
          <w:szCs w:val="28"/>
        </w:rPr>
        <w:t xml:space="preserve">Первоочередное </w:t>
      </w:r>
      <w:r w:rsidR="00EB6D75" w:rsidRPr="00423500">
        <w:rPr>
          <w:sz w:val="28"/>
          <w:szCs w:val="28"/>
        </w:rPr>
        <w:t>ЖОН</w:t>
      </w:r>
      <w:r w:rsidRPr="00423500">
        <w:rPr>
          <w:sz w:val="28"/>
          <w:szCs w:val="28"/>
        </w:rPr>
        <w:t xml:space="preserve"> при возникновении </w:t>
      </w:r>
      <w:r w:rsidR="00EB6D75" w:rsidRPr="00423500">
        <w:rPr>
          <w:sz w:val="28"/>
          <w:szCs w:val="28"/>
        </w:rPr>
        <w:t>ЧС</w:t>
      </w:r>
      <w:r w:rsidRPr="00423500">
        <w:rPr>
          <w:sz w:val="28"/>
          <w:szCs w:val="28"/>
        </w:rPr>
        <w:t xml:space="preserve"> является одной </w:t>
      </w:r>
      <w:r w:rsidR="00565F21">
        <w:rPr>
          <w:sz w:val="28"/>
          <w:szCs w:val="28"/>
        </w:rPr>
        <w:br/>
      </w:r>
      <w:r w:rsidRPr="00423500">
        <w:rPr>
          <w:sz w:val="28"/>
          <w:szCs w:val="28"/>
        </w:rPr>
        <w:t>из основных задач Единой государственной системы предупреждения и ликвидации чрезвычайных ситуаций (РСЧС), позволяющ</w:t>
      </w:r>
      <w:r w:rsidR="00627B51" w:rsidRPr="00423500">
        <w:rPr>
          <w:sz w:val="28"/>
          <w:szCs w:val="28"/>
        </w:rPr>
        <w:t>ее</w:t>
      </w:r>
      <w:r w:rsidRPr="00423500">
        <w:rPr>
          <w:sz w:val="28"/>
          <w:szCs w:val="28"/>
        </w:rPr>
        <w:t xml:space="preserve"> уменьшить </w:t>
      </w:r>
      <w:r w:rsidR="00565F21">
        <w:rPr>
          <w:sz w:val="28"/>
          <w:szCs w:val="28"/>
        </w:rPr>
        <w:br/>
      </w:r>
      <w:r w:rsidRPr="00423500">
        <w:rPr>
          <w:sz w:val="28"/>
          <w:szCs w:val="28"/>
        </w:rPr>
        <w:t>его потери и сохранить ему здоровье. Ответственность за</w:t>
      </w:r>
      <w:r w:rsidR="00153F40" w:rsidRPr="00423500">
        <w:rPr>
          <w:sz w:val="28"/>
          <w:szCs w:val="28"/>
        </w:rPr>
        <w:t> </w:t>
      </w:r>
      <w:r w:rsidRPr="00423500">
        <w:rPr>
          <w:sz w:val="28"/>
          <w:szCs w:val="28"/>
        </w:rPr>
        <w:t xml:space="preserve">создание нормальных условий для жизнедеятельности населения субъектов Российской Федерации </w:t>
      </w:r>
      <w:r w:rsidR="00565F21">
        <w:rPr>
          <w:sz w:val="28"/>
          <w:szCs w:val="28"/>
        </w:rPr>
        <w:br/>
      </w:r>
      <w:r w:rsidRPr="00423500">
        <w:rPr>
          <w:sz w:val="28"/>
          <w:szCs w:val="28"/>
        </w:rPr>
        <w:t>в повседневной жизни несут органы управления территориальн</w:t>
      </w:r>
      <w:r w:rsidR="005C3305">
        <w:rPr>
          <w:sz w:val="28"/>
          <w:szCs w:val="28"/>
        </w:rPr>
        <w:t>ой</w:t>
      </w:r>
      <w:r w:rsidRPr="00423500">
        <w:rPr>
          <w:sz w:val="28"/>
          <w:szCs w:val="28"/>
        </w:rPr>
        <w:t xml:space="preserve"> подсистем</w:t>
      </w:r>
      <w:r w:rsidR="005C3305">
        <w:rPr>
          <w:sz w:val="28"/>
          <w:szCs w:val="28"/>
        </w:rPr>
        <w:t>ы</w:t>
      </w:r>
      <w:r w:rsidRPr="00423500">
        <w:rPr>
          <w:sz w:val="28"/>
          <w:szCs w:val="28"/>
        </w:rPr>
        <w:t xml:space="preserve"> РСЧС.</w:t>
      </w:r>
    </w:p>
    <w:p w:rsidR="0032694D" w:rsidRPr="00423500" w:rsidRDefault="0032694D">
      <w:pPr>
        <w:ind w:firstLine="567"/>
        <w:jc w:val="both"/>
        <w:rPr>
          <w:sz w:val="28"/>
          <w:szCs w:val="28"/>
        </w:rPr>
      </w:pPr>
      <w:r w:rsidRPr="00423500">
        <w:rPr>
          <w:sz w:val="28"/>
          <w:szCs w:val="28"/>
        </w:rPr>
        <w:t>1.4.2.</w:t>
      </w:r>
      <w:r w:rsidR="00E349AE" w:rsidRPr="00423500">
        <w:rPr>
          <w:sz w:val="28"/>
          <w:szCs w:val="28"/>
        </w:rPr>
        <w:t> </w:t>
      </w:r>
      <w:r w:rsidR="009D4EC7" w:rsidRPr="00423500">
        <w:rPr>
          <w:sz w:val="28"/>
          <w:szCs w:val="28"/>
        </w:rPr>
        <w:t>Подготовку</w:t>
      </w:r>
      <w:r w:rsidRPr="00423500">
        <w:rPr>
          <w:sz w:val="28"/>
          <w:szCs w:val="28"/>
        </w:rPr>
        <w:t xml:space="preserve"> территории к первоочередному </w:t>
      </w:r>
      <w:r w:rsidR="00F825F1" w:rsidRPr="00423500">
        <w:rPr>
          <w:sz w:val="28"/>
          <w:szCs w:val="28"/>
        </w:rPr>
        <w:t>ЖОН</w:t>
      </w:r>
      <w:r w:rsidRPr="00423500">
        <w:rPr>
          <w:sz w:val="28"/>
          <w:szCs w:val="28"/>
        </w:rPr>
        <w:t xml:space="preserve"> </w:t>
      </w:r>
      <w:r w:rsidR="009D4EC7" w:rsidRPr="00423500">
        <w:rPr>
          <w:sz w:val="28"/>
          <w:szCs w:val="28"/>
        </w:rPr>
        <w:t>рекомендуется осуществлять</w:t>
      </w:r>
      <w:r w:rsidRPr="00423500">
        <w:rPr>
          <w:sz w:val="28"/>
          <w:szCs w:val="28"/>
        </w:rPr>
        <w:t xml:space="preserve"> на основании постановления (решения) главы администрации субъекта Российской Федерации или постановления (закона) его законодательного органа. Ответственным</w:t>
      </w:r>
      <w:r w:rsidR="009D4EC7" w:rsidRPr="00423500">
        <w:rPr>
          <w:sz w:val="28"/>
          <w:szCs w:val="28"/>
        </w:rPr>
        <w:t>и</w:t>
      </w:r>
      <w:r w:rsidRPr="00423500">
        <w:rPr>
          <w:sz w:val="28"/>
          <w:szCs w:val="28"/>
        </w:rPr>
        <w:t xml:space="preserve"> за организацию подготовительных работ по этой задаче </w:t>
      </w:r>
      <w:r w:rsidR="009D4EC7" w:rsidRPr="00423500">
        <w:rPr>
          <w:sz w:val="28"/>
          <w:szCs w:val="28"/>
        </w:rPr>
        <w:t>рекомендуется назначать</w:t>
      </w:r>
      <w:r w:rsidRPr="00423500">
        <w:rPr>
          <w:sz w:val="28"/>
          <w:szCs w:val="28"/>
        </w:rPr>
        <w:t xml:space="preserve"> органы управления</w:t>
      </w:r>
      <w:r w:rsidR="009D4EC7" w:rsidRPr="00423500">
        <w:rPr>
          <w:sz w:val="28"/>
          <w:szCs w:val="28"/>
        </w:rPr>
        <w:t>, уполномоченные на решение задач по защите населения и территорий от ЧС природного и</w:t>
      </w:r>
      <w:r w:rsidR="00565F21">
        <w:rPr>
          <w:sz w:val="28"/>
          <w:szCs w:val="28"/>
        </w:rPr>
        <w:t xml:space="preserve"> </w:t>
      </w:r>
      <w:r w:rsidR="009D4EC7" w:rsidRPr="00423500">
        <w:rPr>
          <w:sz w:val="28"/>
          <w:szCs w:val="28"/>
        </w:rPr>
        <w:t>техногенного характера</w:t>
      </w:r>
      <w:r w:rsidRPr="00423500">
        <w:rPr>
          <w:sz w:val="28"/>
          <w:szCs w:val="28"/>
        </w:rPr>
        <w:t xml:space="preserve">. </w:t>
      </w:r>
      <w:r w:rsidR="005C3305">
        <w:rPr>
          <w:sz w:val="28"/>
          <w:szCs w:val="28"/>
        </w:rPr>
        <w:t>Координационным о</w:t>
      </w:r>
      <w:r w:rsidRPr="00423500">
        <w:rPr>
          <w:sz w:val="28"/>
          <w:szCs w:val="28"/>
        </w:rPr>
        <w:t>рганом управлени</w:t>
      </w:r>
      <w:r w:rsidR="00F825F1" w:rsidRPr="00423500">
        <w:rPr>
          <w:sz w:val="28"/>
          <w:szCs w:val="28"/>
        </w:rPr>
        <w:t>я</w:t>
      </w:r>
      <w:r w:rsidRPr="00423500">
        <w:rPr>
          <w:sz w:val="28"/>
          <w:szCs w:val="28"/>
        </w:rPr>
        <w:t xml:space="preserve"> в </w:t>
      </w:r>
      <w:r w:rsidR="00F825F1" w:rsidRPr="00423500">
        <w:rPr>
          <w:sz w:val="28"/>
          <w:szCs w:val="28"/>
        </w:rPr>
        <w:t>ЧС</w:t>
      </w:r>
      <w:r w:rsidRPr="00423500">
        <w:rPr>
          <w:sz w:val="28"/>
          <w:szCs w:val="28"/>
        </w:rPr>
        <w:t xml:space="preserve"> является комиссия по </w:t>
      </w:r>
      <w:r w:rsidR="00F825F1" w:rsidRPr="00423500">
        <w:rPr>
          <w:sz w:val="28"/>
          <w:szCs w:val="28"/>
        </w:rPr>
        <w:t>предупреждению и</w:t>
      </w:r>
      <w:r w:rsidR="00153F40" w:rsidRPr="00423500">
        <w:rPr>
          <w:sz w:val="28"/>
          <w:szCs w:val="28"/>
        </w:rPr>
        <w:t> </w:t>
      </w:r>
      <w:r w:rsidR="00F825F1" w:rsidRPr="00423500">
        <w:rPr>
          <w:sz w:val="28"/>
          <w:szCs w:val="28"/>
        </w:rPr>
        <w:t xml:space="preserve">ликвидации </w:t>
      </w:r>
      <w:r w:rsidR="00C76702" w:rsidRPr="00423500">
        <w:rPr>
          <w:sz w:val="28"/>
          <w:szCs w:val="28"/>
        </w:rPr>
        <w:t>чрезвычайных ситуаций</w:t>
      </w:r>
      <w:r w:rsidR="00F825F1" w:rsidRPr="00423500">
        <w:rPr>
          <w:sz w:val="28"/>
          <w:szCs w:val="28"/>
        </w:rPr>
        <w:t xml:space="preserve"> и обеспечению </w:t>
      </w:r>
      <w:r w:rsidR="00C76702" w:rsidRPr="00423500">
        <w:rPr>
          <w:sz w:val="28"/>
          <w:szCs w:val="28"/>
        </w:rPr>
        <w:t xml:space="preserve">пожарной безопасности </w:t>
      </w:r>
      <w:r w:rsidRPr="00423500">
        <w:rPr>
          <w:sz w:val="28"/>
          <w:szCs w:val="28"/>
        </w:rPr>
        <w:t xml:space="preserve"> субъекта Российской Федерации</w:t>
      </w:r>
      <w:r w:rsidR="005C3305">
        <w:rPr>
          <w:sz w:val="28"/>
          <w:szCs w:val="28"/>
        </w:rPr>
        <w:t xml:space="preserve"> </w:t>
      </w:r>
      <w:r w:rsidR="005C3305" w:rsidRPr="00423500">
        <w:rPr>
          <w:sz w:val="28"/>
          <w:szCs w:val="28"/>
        </w:rPr>
        <w:t>(</w:t>
      </w:r>
      <w:r w:rsidR="005C3305">
        <w:rPr>
          <w:sz w:val="28"/>
          <w:szCs w:val="28"/>
        </w:rPr>
        <w:t xml:space="preserve">далее – </w:t>
      </w:r>
      <w:r w:rsidR="005C3305" w:rsidRPr="00423500">
        <w:rPr>
          <w:sz w:val="28"/>
          <w:szCs w:val="28"/>
        </w:rPr>
        <w:t>КЧС</w:t>
      </w:r>
      <w:r w:rsidR="005C3305">
        <w:rPr>
          <w:sz w:val="28"/>
          <w:szCs w:val="28"/>
        </w:rPr>
        <w:t xml:space="preserve"> </w:t>
      </w:r>
      <w:r w:rsidR="005C3305" w:rsidRPr="00423500">
        <w:rPr>
          <w:sz w:val="28"/>
          <w:szCs w:val="28"/>
        </w:rPr>
        <w:t>и</w:t>
      </w:r>
      <w:r w:rsidR="005C3305">
        <w:rPr>
          <w:sz w:val="28"/>
          <w:szCs w:val="28"/>
        </w:rPr>
        <w:t xml:space="preserve"> </w:t>
      </w:r>
      <w:r w:rsidR="005C3305" w:rsidRPr="00423500">
        <w:rPr>
          <w:sz w:val="28"/>
          <w:szCs w:val="28"/>
        </w:rPr>
        <w:t>О</w:t>
      </w:r>
      <w:r w:rsidR="005C3305">
        <w:rPr>
          <w:sz w:val="28"/>
          <w:szCs w:val="28"/>
        </w:rPr>
        <w:t>ПБ субъекта РФ</w:t>
      </w:r>
      <w:r w:rsidR="005C3305" w:rsidRPr="00423500">
        <w:rPr>
          <w:sz w:val="28"/>
          <w:szCs w:val="28"/>
        </w:rPr>
        <w:t>)</w:t>
      </w:r>
      <w:r w:rsidRPr="00423500">
        <w:rPr>
          <w:sz w:val="28"/>
          <w:szCs w:val="28"/>
        </w:rPr>
        <w:t xml:space="preserve">. </w:t>
      </w:r>
    </w:p>
    <w:p w:rsidR="0032694D" w:rsidRPr="00423500" w:rsidRDefault="00030184">
      <w:pPr>
        <w:shd w:val="clear" w:color="auto" w:fill="FFFFFF"/>
        <w:autoSpaceDE w:val="0"/>
        <w:autoSpaceDN w:val="0"/>
        <w:adjustRightInd w:val="0"/>
        <w:ind w:firstLine="567"/>
        <w:jc w:val="both"/>
        <w:rPr>
          <w:sz w:val="28"/>
          <w:szCs w:val="28"/>
        </w:rPr>
      </w:pPr>
      <w:r>
        <w:rPr>
          <w:sz w:val="28"/>
          <w:szCs w:val="28"/>
        </w:rPr>
        <w:t>КЧС и ОПБ субъекта РФ</w:t>
      </w:r>
      <w:r w:rsidR="00C76702" w:rsidRPr="00423500">
        <w:rPr>
          <w:sz w:val="28"/>
          <w:szCs w:val="28"/>
        </w:rPr>
        <w:t xml:space="preserve"> </w:t>
      </w:r>
      <w:r w:rsidR="0032694D" w:rsidRPr="00423500">
        <w:rPr>
          <w:sz w:val="28"/>
          <w:szCs w:val="28"/>
        </w:rPr>
        <w:t xml:space="preserve">состоит из подкомиссий, решающих задачи защиты населения и территорий и ликвидации </w:t>
      </w:r>
      <w:r w:rsidR="00C76702" w:rsidRPr="00423500">
        <w:rPr>
          <w:sz w:val="28"/>
          <w:szCs w:val="28"/>
        </w:rPr>
        <w:t xml:space="preserve">ЧС </w:t>
      </w:r>
      <w:r w:rsidR="0032694D" w:rsidRPr="00423500">
        <w:rPr>
          <w:sz w:val="28"/>
          <w:szCs w:val="28"/>
        </w:rPr>
        <w:t>на основании положения о ней, утверждаемого председателем комиссии.</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 xml:space="preserve">В связи со сложностью организации первоочередного </w:t>
      </w:r>
      <w:r w:rsidR="00C76702" w:rsidRPr="00423500">
        <w:rPr>
          <w:sz w:val="28"/>
          <w:szCs w:val="28"/>
        </w:rPr>
        <w:t>ЖОН</w:t>
      </w:r>
      <w:r w:rsidRPr="00423500">
        <w:rPr>
          <w:sz w:val="28"/>
          <w:szCs w:val="28"/>
        </w:rPr>
        <w:t xml:space="preserve"> и многогранностью задач, целесообразно в составе </w:t>
      </w:r>
      <w:r w:rsidR="00030184">
        <w:rPr>
          <w:sz w:val="28"/>
          <w:szCs w:val="28"/>
        </w:rPr>
        <w:t>КЧС и ОПБ субъекта РФ</w:t>
      </w:r>
      <w:r w:rsidR="00C76702" w:rsidRPr="00423500">
        <w:rPr>
          <w:sz w:val="28"/>
          <w:szCs w:val="28"/>
        </w:rPr>
        <w:t xml:space="preserve"> </w:t>
      </w:r>
      <w:r w:rsidRPr="00423500">
        <w:rPr>
          <w:sz w:val="28"/>
          <w:szCs w:val="28"/>
        </w:rPr>
        <w:t xml:space="preserve">иметь специальную подкомиссию по решению этих задач, особенно в сейсмоопасных регионах и в субъектах </w:t>
      </w:r>
      <w:r w:rsidR="00C76702" w:rsidRPr="00423500">
        <w:rPr>
          <w:sz w:val="28"/>
          <w:szCs w:val="28"/>
        </w:rPr>
        <w:t>Российской Федерации</w:t>
      </w:r>
      <w:r w:rsidRPr="00423500">
        <w:rPr>
          <w:sz w:val="28"/>
          <w:szCs w:val="28"/>
        </w:rPr>
        <w:t xml:space="preserve">, на территории которых имеются потенциально опасные объекты, аварии на которых могут привести к  крупномасштабным </w:t>
      </w:r>
      <w:r w:rsidR="00C76702" w:rsidRPr="00423500">
        <w:rPr>
          <w:sz w:val="28"/>
          <w:szCs w:val="28"/>
        </w:rPr>
        <w:t>ЧС</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1.4.3.</w:t>
      </w:r>
      <w:r w:rsidR="00E349AE" w:rsidRPr="00423500">
        <w:rPr>
          <w:sz w:val="28"/>
          <w:szCs w:val="28"/>
        </w:rPr>
        <w:t> </w:t>
      </w:r>
      <w:r w:rsidRPr="00423500">
        <w:rPr>
          <w:sz w:val="28"/>
          <w:szCs w:val="28"/>
        </w:rPr>
        <w:t xml:space="preserve">Основными силами и средствами при решении задач </w:t>
      </w:r>
      <w:r w:rsidR="00565F21">
        <w:rPr>
          <w:sz w:val="28"/>
          <w:szCs w:val="28"/>
        </w:rPr>
        <w:br/>
      </w:r>
      <w:r w:rsidRPr="00423500">
        <w:rPr>
          <w:sz w:val="28"/>
          <w:szCs w:val="28"/>
        </w:rPr>
        <w:t xml:space="preserve">по первоочередному </w:t>
      </w:r>
      <w:r w:rsidR="00C76702" w:rsidRPr="00423500">
        <w:rPr>
          <w:sz w:val="28"/>
          <w:szCs w:val="28"/>
        </w:rPr>
        <w:t>ЖОН ЧС</w:t>
      </w:r>
      <w:r w:rsidRPr="00423500">
        <w:rPr>
          <w:sz w:val="28"/>
          <w:szCs w:val="28"/>
        </w:rPr>
        <w:t xml:space="preserve">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w:t>
      </w:r>
      <w:r w:rsidR="00DD39E6" w:rsidRPr="00423500">
        <w:rPr>
          <w:sz w:val="28"/>
          <w:szCs w:val="28"/>
        </w:rPr>
        <w:t>ЖОН</w:t>
      </w:r>
      <w:r w:rsidRPr="00423500">
        <w:rPr>
          <w:sz w:val="28"/>
          <w:szCs w:val="28"/>
        </w:rPr>
        <w:t xml:space="preserve"> и осуществляющих свою деятельность на территории субъекта </w:t>
      </w:r>
      <w:r w:rsidR="00DD39E6" w:rsidRPr="00423500">
        <w:rPr>
          <w:sz w:val="28"/>
          <w:szCs w:val="28"/>
        </w:rPr>
        <w:t>Российской Федерации</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1</w:t>
      </w:r>
      <w:r w:rsidR="00F659BE" w:rsidRPr="00423500">
        <w:rPr>
          <w:sz w:val="28"/>
          <w:szCs w:val="28"/>
        </w:rPr>
        <w:t>.4</w:t>
      </w:r>
      <w:r w:rsidRPr="00423500">
        <w:rPr>
          <w:sz w:val="28"/>
          <w:szCs w:val="28"/>
        </w:rPr>
        <w:t>.4</w:t>
      </w:r>
      <w:r w:rsidR="00F659BE" w:rsidRPr="00423500">
        <w:rPr>
          <w:sz w:val="28"/>
          <w:szCs w:val="28"/>
        </w:rPr>
        <w:t>.</w:t>
      </w:r>
      <w:r w:rsidR="00E349AE" w:rsidRPr="00423500">
        <w:rPr>
          <w:sz w:val="28"/>
          <w:szCs w:val="28"/>
        </w:rPr>
        <w:t> </w:t>
      </w:r>
      <w:r w:rsidRPr="00423500">
        <w:rPr>
          <w:sz w:val="28"/>
          <w:szCs w:val="28"/>
        </w:rPr>
        <w:t xml:space="preserve">Организационной основой решения задач первоочередного </w:t>
      </w:r>
      <w:r w:rsidR="00DD39E6" w:rsidRPr="00423500">
        <w:rPr>
          <w:sz w:val="28"/>
          <w:szCs w:val="28"/>
        </w:rPr>
        <w:t xml:space="preserve">ЖОН ЧС </w:t>
      </w:r>
      <w:r w:rsidRPr="00423500">
        <w:rPr>
          <w:sz w:val="28"/>
          <w:szCs w:val="28"/>
        </w:rPr>
        <w:t xml:space="preserve">являются </w:t>
      </w:r>
      <w:r w:rsidR="00DD39E6" w:rsidRPr="00423500">
        <w:rPr>
          <w:sz w:val="28"/>
          <w:szCs w:val="28"/>
        </w:rPr>
        <w:t>п</w:t>
      </w:r>
      <w:r w:rsidRPr="00423500">
        <w:rPr>
          <w:sz w:val="28"/>
          <w:szCs w:val="28"/>
        </w:rPr>
        <w:t>ланы действий по предупреждению и л</w:t>
      </w:r>
      <w:r w:rsidR="00972738">
        <w:rPr>
          <w:sz w:val="28"/>
          <w:szCs w:val="28"/>
        </w:rPr>
        <w:t>иквидации чрезвычайных ситуаций</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p>
    <w:p w:rsidR="00565F21" w:rsidRDefault="0032694D" w:rsidP="00565F21">
      <w:pPr>
        <w:pStyle w:val="a3"/>
        <w:jc w:val="center"/>
        <w:rPr>
          <w:rFonts w:ascii="Times New Roman" w:hAnsi="Times New Roman" w:cs="Times New Roman"/>
          <w:color w:val="auto"/>
          <w:sz w:val="28"/>
          <w:szCs w:val="28"/>
        </w:rPr>
      </w:pPr>
      <w:r w:rsidRPr="00423500">
        <w:rPr>
          <w:rFonts w:ascii="Times New Roman" w:hAnsi="Times New Roman" w:cs="Times New Roman"/>
          <w:color w:val="auto"/>
          <w:sz w:val="28"/>
          <w:szCs w:val="28"/>
        </w:rPr>
        <w:t xml:space="preserve">2. ХАРАКТЕРИСТИКИ ОСНОВНЫХ ИСТОЧНИКОВ </w:t>
      </w:r>
    </w:p>
    <w:p w:rsidR="008D13F6" w:rsidRDefault="0032694D" w:rsidP="00565F21">
      <w:pPr>
        <w:pStyle w:val="a3"/>
        <w:jc w:val="center"/>
        <w:rPr>
          <w:rFonts w:ascii="Times New Roman" w:hAnsi="Times New Roman" w:cs="Times New Roman"/>
          <w:color w:val="auto"/>
          <w:sz w:val="28"/>
          <w:szCs w:val="28"/>
        </w:rPr>
      </w:pPr>
      <w:r w:rsidRPr="00423500">
        <w:rPr>
          <w:rFonts w:ascii="Times New Roman" w:hAnsi="Times New Roman" w:cs="Times New Roman"/>
          <w:color w:val="auto"/>
          <w:sz w:val="28"/>
          <w:szCs w:val="28"/>
        </w:rPr>
        <w:t xml:space="preserve">ЧРЕЗВЫЧАЙНЫХ СИТУАЦИЙ И ОРГАНИЗАЦИЯ ПЕРВООЧЕРЕДНОГО ЖИЗНЕОБЕСПЕЧЕНИЯ </w:t>
      </w:r>
    </w:p>
    <w:p w:rsidR="0032694D" w:rsidRPr="00423500" w:rsidRDefault="0032694D" w:rsidP="00565F21">
      <w:pPr>
        <w:pStyle w:val="a3"/>
        <w:jc w:val="center"/>
        <w:rPr>
          <w:rFonts w:ascii="Times New Roman" w:hAnsi="Times New Roman" w:cs="Times New Roman"/>
          <w:color w:val="auto"/>
          <w:sz w:val="28"/>
          <w:szCs w:val="28"/>
        </w:rPr>
      </w:pPr>
      <w:r w:rsidRPr="00423500">
        <w:rPr>
          <w:rFonts w:ascii="Times New Roman" w:hAnsi="Times New Roman" w:cs="Times New Roman"/>
          <w:color w:val="auto"/>
          <w:sz w:val="28"/>
          <w:szCs w:val="28"/>
        </w:rPr>
        <w:t>НАСЕЛЕНИЯ</w:t>
      </w:r>
    </w:p>
    <w:p w:rsidR="0032694D" w:rsidRPr="00423500" w:rsidRDefault="0032694D" w:rsidP="00565F21">
      <w:pPr>
        <w:pStyle w:val="a3"/>
        <w:jc w:val="center"/>
        <w:rPr>
          <w:rFonts w:ascii="Times New Roman" w:hAnsi="Times New Roman" w:cs="Times New Roman"/>
          <w:color w:val="auto"/>
          <w:sz w:val="28"/>
          <w:szCs w:val="28"/>
        </w:rPr>
      </w:pPr>
    </w:p>
    <w:p w:rsidR="00565F21" w:rsidRDefault="0032694D" w:rsidP="00565F21">
      <w:pPr>
        <w:pStyle w:val="a3"/>
        <w:jc w:val="center"/>
        <w:rPr>
          <w:rFonts w:ascii="Times New Roman" w:hAnsi="Times New Roman" w:cs="Times New Roman"/>
          <w:color w:val="auto"/>
          <w:sz w:val="28"/>
          <w:szCs w:val="28"/>
        </w:rPr>
      </w:pPr>
      <w:r w:rsidRPr="00423500">
        <w:rPr>
          <w:rFonts w:ascii="Times New Roman" w:hAnsi="Times New Roman" w:cs="Times New Roman"/>
          <w:color w:val="auto"/>
          <w:sz w:val="28"/>
          <w:szCs w:val="28"/>
        </w:rPr>
        <w:t xml:space="preserve">2.1. Влияние природных стихийных бедствий и техногенных </w:t>
      </w:r>
    </w:p>
    <w:p w:rsidR="0032694D" w:rsidRPr="00423500" w:rsidRDefault="0032694D" w:rsidP="00565F21">
      <w:pPr>
        <w:pStyle w:val="a3"/>
        <w:jc w:val="center"/>
        <w:rPr>
          <w:rFonts w:ascii="Times New Roman" w:hAnsi="Times New Roman" w:cs="Times New Roman"/>
          <w:color w:val="auto"/>
          <w:sz w:val="28"/>
          <w:szCs w:val="28"/>
        </w:rPr>
      </w:pPr>
      <w:r w:rsidRPr="00423500">
        <w:rPr>
          <w:rFonts w:ascii="Times New Roman" w:hAnsi="Times New Roman" w:cs="Times New Roman"/>
          <w:color w:val="auto"/>
          <w:sz w:val="28"/>
          <w:szCs w:val="28"/>
        </w:rPr>
        <w:t>аварий на население и</w:t>
      </w:r>
      <w:r w:rsidR="00153F40" w:rsidRPr="00423500">
        <w:rPr>
          <w:rFonts w:ascii="Times New Roman" w:hAnsi="Times New Roman" w:cs="Times New Roman"/>
          <w:color w:val="auto"/>
          <w:sz w:val="28"/>
          <w:szCs w:val="28"/>
        </w:rPr>
        <w:t> </w:t>
      </w:r>
      <w:r w:rsidRPr="00423500">
        <w:rPr>
          <w:rFonts w:ascii="Times New Roman" w:hAnsi="Times New Roman" w:cs="Times New Roman"/>
          <w:color w:val="auto"/>
          <w:sz w:val="28"/>
          <w:szCs w:val="28"/>
        </w:rPr>
        <w:t>систему жизнеобеспечения</w:t>
      </w:r>
    </w:p>
    <w:p w:rsidR="005618B0" w:rsidRPr="00423500" w:rsidRDefault="005618B0">
      <w:pPr>
        <w:pStyle w:val="a3"/>
        <w:ind w:firstLine="567"/>
        <w:jc w:val="center"/>
        <w:rPr>
          <w:rFonts w:ascii="Times New Roman" w:hAnsi="Times New Roman" w:cs="Times New Roman"/>
          <w:color w:val="auto"/>
          <w:sz w:val="28"/>
          <w:szCs w:val="28"/>
        </w:rPr>
      </w:pPr>
    </w:p>
    <w:p w:rsidR="0032694D" w:rsidRPr="00423500" w:rsidRDefault="0032694D">
      <w:pPr>
        <w:shd w:val="clear" w:color="auto" w:fill="FFFFFF"/>
        <w:autoSpaceDE w:val="0"/>
        <w:autoSpaceDN w:val="0"/>
        <w:adjustRightInd w:val="0"/>
        <w:ind w:firstLine="567"/>
        <w:jc w:val="both"/>
        <w:rPr>
          <w:sz w:val="28"/>
          <w:szCs w:val="28"/>
        </w:rPr>
      </w:pPr>
      <w:r w:rsidRPr="00423500">
        <w:rPr>
          <w:bCs/>
          <w:sz w:val="28"/>
          <w:szCs w:val="28"/>
        </w:rPr>
        <w:t>2.1.1.</w:t>
      </w:r>
      <w:r w:rsidR="00E349AE" w:rsidRPr="00423500">
        <w:rPr>
          <w:sz w:val="28"/>
          <w:szCs w:val="28"/>
        </w:rPr>
        <w:t> </w:t>
      </w:r>
      <w:r w:rsidR="00D4746E">
        <w:rPr>
          <w:sz w:val="28"/>
          <w:szCs w:val="28"/>
        </w:rPr>
        <w:t xml:space="preserve">При ликвидации </w:t>
      </w:r>
      <w:r w:rsidR="00CC06BB" w:rsidRPr="00423500">
        <w:rPr>
          <w:sz w:val="28"/>
          <w:szCs w:val="28"/>
        </w:rPr>
        <w:t xml:space="preserve">ЧС </w:t>
      </w:r>
      <w:r w:rsidR="00D4746E">
        <w:rPr>
          <w:sz w:val="28"/>
          <w:szCs w:val="28"/>
        </w:rPr>
        <w:t>устанавливаются следующие уровни реагирования: объектовый,</w:t>
      </w:r>
      <w:r w:rsidR="00CC06BB" w:rsidRPr="00423500">
        <w:rPr>
          <w:sz w:val="28"/>
          <w:szCs w:val="28"/>
        </w:rPr>
        <w:t xml:space="preserve"> </w:t>
      </w:r>
      <w:r w:rsidR="00D4746E">
        <w:rPr>
          <w:sz w:val="28"/>
          <w:szCs w:val="28"/>
        </w:rPr>
        <w:t>местный</w:t>
      </w:r>
      <w:r w:rsidR="00CC06BB" w:rsidRPr="00423500">
        <w:rPr>
          <w:sz w:val="28"/>
          <w:szCs w:val="28"/>
        </w:rPr>
        <w:t>, региональны</w:t>
      </w:r>
      <w:r w:rsidR="00D4746E">
        <w:rPr>
          <w:sz w:val="28"/>
          <w:szCs w:val="28"/>
        </w:rPr>
        <w:t>й</w:t>
      </w:r>
      <w:r w:rsidR="00CC06BB" w:rsidRPr="00423500">
        <w:rPr>
          <w:sz w:val="28"/>
          <w:szCs w:val="28"/>
        </w:rPr>
        <w:t>, федеральны</w:t>
      </w:r>
      <w:r w:rsidR="00D4746E">
        <w:rPr>
          <w:sz w:val="28"/>
          <w:szCs w:val="28"/>
        </w:rPr>
        <w:t>й и особый</w:t>
      </w:r>
      <w:r w:rsidR="00CC06BB" w:rsidRPr="00423500">
        <w:rPr>
          <w:sz w:val="28"/>
          <w:szCs w:val="28"/>
        </w:rPr>
        <w:t xml:space="preserve"> </w:t>
      </w:r>
      <w:r w:rsidRPr="00423500">
        <w:rPr>
          <w:sz w:val="28"/>
          <w:szCs w:val="28"/>
        </w:rPr>
        <w:t>в</w:t>
      </w:r>
      <w:r w:rsidR="008D13F6">
        <w:rPr>
          <w:sz w:val="28"/>
          <w:szCs w:val="28"/>
        </w:rPr>
        <w:t xml:space="preserve"> </w:t>
      </w:r>
      <w:r w:rsidRPr="00423500">
        <w:rPr>
          <w:sz w:val="28"/>
          <w:szCs w:val="28"/>
        </w:rPr>
        <w:t xml:space="preserve">зависимости от количества людей, пострадавших в этих ситуациях, размеров материального ущерба, а также границ зон распространения </w:t>
      </w:r>
      <w:r w:rsidR="00F90D98" w:rsidRPr="00423500">
        <w:rPr>
          <w:sz w:val="28"/>
          <w:szCs w:val="28"/>
        </w:rPr>
        <w:t>ЧС</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Независимо от типа ЧС последствия их</w:t>
      </w:r>
      <w:r w:rsidR="008D13F6">
        <w:rPr>
          <w:sz w:val="28"/>
          <w:szCs w:val="28"/>
        </w:rPr>
        <w:t xml:space="preserve"> </w:t>
      </w:r>
      <w:r w:rsidRPr="00423500">
        <w:rPr>
          <w:sz w:val="28"/>
          <w:szCs w:val="28"/>
        </w:rPr>
        <w:t>проявления приводят к формированию следующих зон: зона массовых (физических) разрушений (</w:t>
      </w:r>
      <w:r w:rsidR="00DE5D09" w:rsidRPr="00423500">
        <w:rPr>
          <w:sz w:val="28"/>
          <w:szCs w:val="28"/>
        </w:rPr>
        <w:t xml:space="preserve">далее - </w:t>
      </w:r>
      <w:r w:rsidRPr="00423500">
        <w:rPr>
          <w:sz w:val="28"/>
          <w:szCs w:val="28"/>
        </w:rPr>
        <w:t>ЗМР)</w:t>
      </w:r>
      <w:r w:rsidR="00627B51" w:rsidRPr="00423500">
        <w:rPr>
          <w:sz w:val="28"/>
          <w:szCs w:val="28"/>
        </w:rPr>
        <w:t>,</w:t>
      </w:r>
      <w:r w:rsidRPr="00423500">
        <w:rPr>
          <w:sz w:val="28"/>
          <w:szCs w:val="28"/>
        </w:rPr>
        <w:t xml:space="preserve"> зона радиоактивного загрязнения (</w:t>
      </w:r>
      <w:r w:rsidR="00DE5D09" w:rsidRPr="00423500">
        <w:rPr>
          <w:sz w:val="28"/>
          <w:szCs w:val="28"/>
        </w:rPr>
        <w:t xml:space="preserve">далее - </w:t>
      </w:r>
      <w:r w:rsidRPr="00423500">
        <w:rPr>
          <w:sz w:val="28"/>
          <w:szCs w:val="28"/>
        </w:rPr>
        <w:t>ЗРЗ)</w:t>
      </w:r>
      <w:r w:rsidR="00627B51" w:rsidRPr="00423500">
        <w:rPr>
          <w:sz w:val="28"/>
          <w:szCs w:val="28"/>
        </w:rPr>
        <w:t>,</w:t>
      </w:r>
      <w:r w:rsidRPr="00423500">
        <w:rPr>
          <w:sz w:val="28"/>
          <w:szCs w:val="28"/>
        </w:rPr>
        <w:t xml:space="preserve"> зона химического заражения (</w:t>
      </w:r>
      <w:r w:rsidR="00DE5D09" w:rsidRPr="00423500">
        <w:rPr>
          <w:sz w:val="28"/>
          <w:szCs w:val="28"/>
        </w:rPr>
        <w:t xml:space="preserve">далее - </w:t>
      </w:r>
      <w:r w:rsidR="00627B51" w:rsidRPr="00423500">
        <w:rPr>
          <w:sz w:val="28"/>
          <w:szCs w:val="28"/>
        </w:rPr>
        <w:t>ЗХЗ</w:t>
      </w:r>
      <w:r w:rsidRPr="00423500">
        <w:rPr>
          <w:sz w:val="28"/>
          <w:szCs w:val="28"/>
        </w:rPr>
        <w:t>)</w:t>
      </w:r>
      <w:r w:rsidR="00627B51" w:rsidRPr="00423500">
        <w:rPr>
          <w:sz w:val="28"/>
          <w:szCs w:val="28"/>
        </w:rPr>
        <w:t>,</w:t>
      </w:r>
      <w:r w:rsidRPr="00423500">
        <w:rPr>
          <w:sz w:val="28"/>
          <w:szCs w:val="28"/>
        </w:rPr>
        <w:t xml:space="preserve"> зона массовых пожаров </w:t>
      </w:r>
      <w:r w:rsidRPr="00423500">
        <w:rPr>
          <w:bCs/>
          <w:sz w:val="28"/>
          <w:szCs w:val="28"/>
        </w:rPr>
        <w:t>(</w:t>
      </w:r>
      <w:r w:rsidR="00DE5D09" w:rsidRPr="00423500">
        <w:rPr>
          <w:bCs/>
          <w:sz w:val="28"/>
          <w:szCs w:val="28"/>
        </w:rPr>
        <w:t xml:space="preserve">далее - </w:t>
      </w:r>
      <w:r w:rsidRPr="00423500">
        <w:rPr>
          <w:bCs/>
          <w:sz w:val="28"/>
          <w:szCs w:val="28"/>
        </w:rPr>
        <w:t>ЗМП)</w:t>
      </w:r>
      <w:r w:rsidR="00627B51" w:rsidRPr="00423500">
        <w:rPr>
          <w:bCs/>
          <w:sz w:val="28"/>
          <w:szCs w:val="28"/>
        </w:rPr>
        <w:t>,</w:t>
      </w:r>
      <w:r w:rsidRPr="00423500">
        <w:rPr>
          <w:bCs/>
          <w:sz w:val="28"/>
          <w:szCs w:val="28"/>
        </w:rPr>
        <w:t xml:space="preserve"> </w:t>
      </w:r>
      <w:r w:rsidRPr="00423500">
        <w:rPr>
          <w:sz w:val="28"/>
          <w:szCs w:val="28"/>
        </w:rPr>
        <w:t>зона катастрофического затопления (</w:t>
      </w:r>
      <w:r w:rsidR="00DE5D09" w:rsidRPr="00423500">
        <w:rPr>
          <w:sz w:val="28"/>
          <w:szCs w:val="28"/>
        </w:rPr>
        <w:t xml:space="preserve">далее - </w:t>
      </w:r>
      <w:r w:rsidRPr="00423500">
        <w:rPr>
          <w:sz w:val="28"/>
          <w:szCs w:val="28"/>
        </w:rPr>
        <w:t>ЗКЗ)</w:t>
      </w:r>
      <w:r w:rsidR="00627B51" w:rsidRPr="00423500">
        <w:rPr>
          <w:sz w:val="28"/>
          <w:szCs w:val="28"/>
        </w:rPr>
        <w:t>,</w:t>
      </w:r>
      <w:r w:rsidRPr="00423500">
        <w:rPr>
          <w:sz w:val="28"/>
          <w:szCs w:val="28"/>
        </w:rPr>
        <w:t xml:space="preserve"> зона бактериологического заражения (</w:t>
      </w:r>
      <w:r w:rsidR="00DE5D09" w:rsidRPr="00423500">
        <w:rPr>
          <w:sz w:val="28"/>
          <w:szCs w:val="28"/>
        </w:rPr>
        <w:t xml:space="preserve">далее - </w:t>
      </w:r>
      <w:r w:rsidRPr="00423500">
        <w:rPr>
          <w:sz w:val="28"/>
          <w:szCs w:val="28"/>
        </w:rPr>
        <w:t>ЗБЗ).</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2.1.2.</w:t>
      </w:r>
      <w:r w:rsidR="00E349AE" w:rsidRPr="00423500">
        <w:rPr>
          <w:sz w:val="28"/>
          <w:szCs w:val="28"/>
        </w:rPr>
        <w:t> </w:t>
      </w:r>
      <w:r w:rsidRPr="00423500">
        <w:rPr>
          <w:sz w:val="28"/>
          <w:szCs w:val="28"/>
        </w:rPr>
        <w:t>Внезапность  возникновения ЧС природного характера, особенно землетрясений, и</w:t>
      </w:r>
      <w:r w:rsidR="00153F40" w:rsidRPr="00423500">
        <w:rPr>
          <w:sz w:val="28"/>
          <w:szCs w:val="28"/>
        </w:rPr>
        <w:t> </w:t>
      </w:r>
      <w:r w:rsidRPr="00423500">
        <w:rPr>
          <w:sz w:val="28"/>
          <w:szCs w:val="28"/>
        </w:rPr>
        <w:t>техногенных аварий и катастроф, отсутствие методов и способов краткосрочного прогнозирования времени их возникновения, масштабность охватываемой ими территории, 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w:t>
      </w:r>
      <w:r w:rsidR="008D13F6">
        <w:rPr>
          <w:sz w:val="28"/>
          <w:szCs w:val="28"/>
        </w:rPr>
        <w:t xml:space="preserve"> </w:t>
      </w:r>
      <w:r w:rsidRPr="00423500">
        <w:rPr>
          <w:sz w:val="28"/>
          <w:szCs w:val="28"/>
        </w:rPr>
        <w:t xml:space="preserve">организации первоочередного </w:t>
      </w:r>
      <w:r w:rsidR="00F90D98" w:rsidRPr="00423500">
        <w:rPr>
          <w:sz w:val="28"/>
          <w:szCs w:val="28"/>
        </w:rPr>
        <w:t>ЖОН</w:t>
      </w:r>
      <w:r w:rsidRPr="00423500">
        <w:rPr>
          <w:sz w:val="28"/>
          <w:szCs w:val="28"/>
        </w:rPr>
        <w:t>.</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Основные показатели, характеризующие влияние на население наиболее опасных для</w:t>
      </w:r>
      <w:r w:rsidR="008D13F6">
        <w:rPr>
          <w:sz w:val="28"/>
          <w:szCs w:val="28"/>
        </w:rPr>
        <w:t xml:space="preserve"> </w:t>
      </w:r>
      <w:r w:rsidRPr="00423500">
        <w:rPr>
          <w:sz w:val="28"/>
          <w:szCs w:val="28"/>
        </w:rPr>
        <w:t xml:space="preserve">него стихийных бедствий и техногенных аварий, приведены </w:t>
      </w:r>
      <w:r w:rsidR="008D13F6">
        <w:rPr>
          <w:sz w:val="28"/>
          <w:szCs w:val="28"/>
        </w:rPr>
        <w:br/>
      </w:r>
      <w:r w:rsidRPr="00423500">
        <w:rPr>
          <w:sz w:val="28"/>
          <w:szCs w:val="28"/>
        </w:rPr>
        <w:t>в табл</w:t>
      </w:r>
      <w:r w:rsidR="00DE5D09" w:rsidRPr="00423500">
        <w:rPr>
          <w:sz w:val="28"/>
          <w:szCs w:val="28"/>
        </w:rPr>
        <w:t>ице</w:t>
      </w:r>
      <w:r w:rsidRPr="00423500">
        <w:rPr>
          <w:sz w:val="28"/>
          <w:szCs w:val="28"/>
        </w:rPr>
        <w:t xml:space="preserve"> 2.1.</w:t>
      </w:r>
    </w:p>
    <w:p w:rsidR="0032694D" w:rsidRPr="00423500" w:rsidRDefault="0032694D">
      <w:pPr>
        <w:shd w:val="clear" w:color="auto" w:fill="FFFFFF"/>
        <w:autoSpaceDE w:val="0"/>
        <w:autoSpaceDN w:val="0"/>
        <w:adjustRightInd w:val="0"/>
        <w:ind w:firstLine="567"/>
        <w:jc w:val="both"/>
        <w:rPr>
          <w:sz w:val="28"/>
          <w:szCs w:val="28"/>
        </w:rPr>
      </w:pPr>
      <w:r w:rsidRPr="00423500">
        <w:rPr>
          <w:sz w:val="28"/>
          <w:szCs w:val="28"/>
        </w:rPr>
        <w:t>2.1.3.</w:t>
      </w:r>
      <w:r w:rsidR="00E349AE" w:rsidRPr="00423500">
        <w:rPr>
          <w:sz w:val="28"/>
          <w:szCs w:val="28"/>
        </w:rPr>
        <w:t> </w:t>
      </w:r>
      <w:r w:rsidRPr="00423500">
        <w:rPr>
          <w:sz w:val="28"/>
          <w:szCs w:val="28"/>
        </w:rPr>
        <w:t xml:space="preserve">При </w:t>
      </w:r>
      <w:r w:rsidR="00D4746E">
        <w:rPr>
          <w:sz w:val="28"/>
          <w:szCs w:val="28"/>
        </w:rPr>
        <w:t xml:space="preserve">ликвидации ЧС и </w:t>
      </w:r>
      <w:r w:rsidR="00D4746E" w:rsidRPr="00D4746E">
        <w:rPr>
          <w:sz w:val="28"/>
          <w:szCs w:val="28"/>
        </w:rPr>
        <w:t>устан</w:t>
      </w:r>
      <w:r w:rsidR="00D4746E">
        <w:rPr>
          <w:sz w:val="28"/>
          <w:szCs w:val="28"/>
        </w:rPr>
        <w:t>овлении</w:t>
      </w:r>
      <w:r w:rsidR="00D4746E" w:rsidRPr="00D4746E">
        <w:rPr>
          <w:sz w:val="28"/>
          <w:szCs w:val="28"/>
        </w:rPr>
        <w:t xml:space="preserve"> </w:t>
      </w:r>
      <w:r w:rsidRPr="00423500">
        <w:rPr>
          <w:sz w:val="28"/>
          <w:szCs w:val="28"/>
        </w:rPr>
        <w:t xml:space="preserve">на территории субъекта </w:t>
      </w:r>
      <w:r w:rsidR="00592861" w:rsidRPr="00423500">
        <w:rPr>
          <w:sz w:val="28"/>
          <w:szCs w:val="28"/>
        </w:rPr>
        <w:t>Российской Федерации</w:t>
      </w:r>
      <w:r w:rsidRPr="00423500">
        <w:rPr>
          <w:sz w:val="28"/>
          <w:szCs w:val="28"/>
        </w:rPr>
        <w:t xml:space="preserve"> </w:t>
      </w:r>
      <w:r w:rsidR="00D4746E">
        <w:rPr>
          <w:sz w:val="28"/>
          <w:szCs w:val="28"/>
        </w:rPr>
        <w:t>объектового</w:t>
      </w:r>
      <w:r w:rsidR="00D4746E" w:rsidRPr="00D4746E">
        <w:rPr>
          <w:sz w:val="28"/>
          <w:szCs w:val="28"/>
        </w:rPr>
        <w:t>, местн</w:t>
      </w:r>
      <w:r w:rsidR="00D4746E">
        <w:rPr>
          <w:sz w:val="28"/>
          <w:szCs w:val="28"/>
        </w:rPr>
        <w:t>ого</w:t>
      </w:r>
      <w:r w:rsidR="00D4746E" w:rsidRPr="00D4746E">
        <w:rPr>
          <w:sz w:val="28"/>
          <w:szCs w:val="28"/>
        </w:rPr>
        <w:t>, региональн</w:t>
      </w:r>
      <w:r w:rsidR="00D4746E">
        <w:rPr>
          <w:sz w:val="28"/>
          <w:szCs w:val="28"/>
        </w:rPr>
        <w:t>ого уровней реагирования</w:t>
      </w:r>
      <w:r w:rsidR="00D4746E" w:rsidRPr="00D4746E">
        <w:rPr>
          <w:sz w:val="28"/>
          <w:szCs w:val="28"/>
        </w:rPr>
        <w:t xml:space="preserve"> </w:t>
      </w:r>
      <w:r w:rsidRPr="00423500">
        <w:rPr>
          <w:sz w:val="28"/>
          <w:szCs w:val="28"/>
        </w:rPr>
        <w:t>организаци</w:t>
      </w:r>
      <w:r w:rsidR="002A7225">
        <w:rPr>
          <w:sz w:val="28"/>
          <w:szCs w:val="28"/>
        </w:rPr>
        <w:t>ю</w:t>
      </w:r>
      <w:r w:rsidRPr="00423500">
        <w:rPr>
          <w:sz w:val="28"/>
          <w:szCs w:val="28"/>
        </w:rPr>
        <w:t xml:space="preserve"> первоочередного </w:t>
      </w:r>
      <w:r w:rsidR="00592861" w:rsidRPr="00423500">
        <w:rPr>
          <w:sz w:val="28"/>
          <w:szCs w:val="28"/>
        </w:rPr>
        <w:t>ЖОН</w:t>
      </w:r>
      <w:r w:rsidR="000E4624" w:rsidRPr="00423500">
        <w:rPr>
          <w:sz w:val="28"/>
          <w:szCs w:val="28"/>
        </w:rPr>
        <w:t xml:space="preserve"> </w:t>
      </w:r>
      <w:r w:rsidR="009D4EC7" w:rsidRPr="00423500">
        <w:rPr>
          <w:sz w:val="28"/>
          <w:szCs w:val="28"/>
        </w:rPr>
        <w:t>рекомендуется осуществлять</w:t>
      </w:r>
      <w:r w:rsidRPr="00423500">
        <w:rPr>
          <w:sz w:val="28"/>
          <w:szCs w:val="28"/>
        </w:rPr>
        <w:t xml:space="preserve"> за счет </w:t>
      </w:r>
      <w:r w:rsidR="00592861" w:rsidRPr="00423500">
        <w:rPr>
          <w:sz w:val="28"/>
          <w:szCs w:val="28"/>
        </w:rPr>
        <w:t>собственных ресурсов</w:t>
      </w:r>
      <w:r w:rsidRPr="00423500">
        <w:rPr>
          <w:sz w:val="28"/>
          <w:szCs w:val="28"/>
        </w:rPr>
        <w:t>.</w:t>
      </w:r>
    </w:p>
    <w:p w:rsidR="00D4746E" w:rsidRDefault="00D4746E" w:rsidP="00A27DE1">
      <w:pPr>
        <w:ind w:firstLine="567"/>
        <w:jc w:val="both"/>
        <w:rPr>
          <w:sz w:val="28"/>
          <w:szCs w:val="28"/>
        </w:rPr>
      </w:pPr>
      <w:r w:rsidRPr="00D4746E">
        <w:rPr>
          <w:sz w:val="28"/>
          <w:szCs w:val="28"/>
        </w:rPr>
        <w:t xml:space="preserve">При ликвидации ЧС и установлении на территории субъекта Российской Федерации </w:t>
      </w:r>
      <w:r w:rsidR="00A27DE1" w:rsidRPr="00D4746E">
        <w:rPr>
          <w:sz w:val="28"/>
          <w:szCs w:val="28"/>
        </w:rPr>
        <w:t>федерального</w:t>
      </w:r>
      <w:r w:rsidRPr="00D4746E">
        <w:rPr>
          <w:sz w:val="28"/>
          <w:szCs w:val="28"/>
        </w:rPr>
        <w:t xml:space="preserve"> и особого уровней реагирования</w:t>
      </w:r>
      <w:r w:rsidR="00A27DE1" w:rsidRPr="00423500">
        <w:rPr>
          <w:sz w:val="28"/>
          <w:szCs w:val="28"/>
        </w:rPr>
        <w:t xml:space="preserve"> расходы на</w:t>
      </w:r>
      <w:r w:rsidR="008D13F6">
        <w:rPr>
          <w:sz w:val="28"/>
          <w:szCs w:val="28"/>
        </w:rPr>
        <w:t xml:space="preserve"> </w:t>
      </w:r>
      <w:r w:rsidR="00A27DE1" w:rsidRPr="00423500">
        <w:rPr>
          <w:sz w:val="28"/>
          <w:szCs w:val="28"/>
        </w:rPr>
        <w:t xml:space="preserve">проведение мероприятий по первоочередному ЖОН, в первую очередь, </w:t>
      </w:r>
      <w:r w:rsidR="009D4EC7" w:rsidRPr="00423500">
        <w:rPr>
          <w:sz w:val="28"/>
          <w:szCs w:val="28"/>
        </w:rPr>
        <w:t>рекомендуется осуществлять</w:t>
      </w:r>
      <w:r w:rsidR="003B347D" w:rsidRPr="00423500">
        <w:rPr>
          <w:sz w:val="28"/>
          <w:szCs w:val="28"/>
        </w:rPr>
        <w:t xml:space="preserve"> </w:t>
      </w:r>
      <w:r w:rsidR="00A27DE1" w:rsidRPr="00423500">
        <w:rPr>
          <w:sz w:val="28"/>
          <w:szCs w:val="28"/>
        </w:rPr>
        <w:t>за счет ресурсов субъекта Российской Федерации</w:t>
      </w:r>
      <w:r w:rsidR="0070531F">
        <w:rPr>
          <w:sz w:val="28"/>
          <w:szCs w:val="28"/>
        </w:rPr>
        <w:t xml:space="preserve"> с последующей компенсацией из Федерального бюджета</w:t>
      </w:r>
      <w:r>
        <w:rPr>
          <w:sz w:val="28"/>
          <w:szCs w:val="28"/>
        </w:rPr>
        <w:t>.</w:t>
      </w:r>
      <w:r w:rsidR="00A27DE1" w:rsidRPr="00423500">
        <w:rPr>
          <w:sz w:val="28"/>
          <w:szCs w:val="28"/>
        </w:rPr>
        <w:t xml:space="preserve"> </w:t>
      </w:r>
    </w:p>
    <w:p w:rsidR="00A27DE1" w:rsidRPr="00423500" w:rsidRDefault="00D4746E" w:rsidP="00A27DE1">
      <w:pPr>
        <w:ind w:firstLine="567"/>
        <w:jc w:val="both"/>
        <w:rPr>
          <w:sz w:val="28"/>
          <w:szCs w:val="28"/>
        </w:rPr>
      </w:pPr>
      <w:r>
        <w:rPr>
          <w:sz w:val="28"/>
          <w:szCs w:val="28"/>
        </w:rPr>
        <w:t xml:space="preserve">При </w:t>
      </w:r>
      <w:r w:rsidR="00A27DE1" w:rsidRPr="00423500">
        <w:rPr>
          <w:sz w:val="28"/>
          <w:szCs w:val="28"/>
        </w:rPr>
        <w:t>недостаточности</w:t>
      </w:r>
      <w:r>
        <w:rPr>
          <w:sz w:val="28"/>
          <w:szCs w:val="28"/>
        </w:rPr>
        <w:t xml:space="preserve"> </w:t>
      </w:r>
      <w:r w:rsidR="00B1690D">
        <w:rPr>
          <w:sz w:val="28"/>
          <w:szCs w:val="28"/>
        </w:rPr>
        <w:t xml:space="preserve">собственных </w:t>
      </w:r>
      <w:r>
        <w:rPr>
          <w:sz w:val="28"/>
          <w:szCs w:val="28"/>
        </w:rPr>
        <w:t>резервов финансовых и материальных ресурсов</w:t>
      </w:r>
      <w:r w:rsidR="00A27DE1" w:rsidRPr="00423500">
        <w:rPr>
          <w:sz w:val="28"/>
          <w:szCs w:val="28"/>
        </w:rPr>
        <w:t xml:space="preserve"> </w:t>
      </w:r>
      <w:r w:rsidR="00B1690D">
        <w:rPr>
          <w:sz w:val="28"/>
          <w:szCs w:val="28"/>
        </w:rPr>
        <w:t>п</w:t>
      </w:r>
      <w:r w:rsidR="00B1690D" w:rsidRPr="00B1690D">
        <w:rPr>
          <w:sz w:val="28"/>
          <w:szCs w:val="28"/>
        </w:rPr>
        <w:t xml:space="preserve">ри ликвидации ЧС и установлении на территории субъекта Российской Федерации </w:t>
      </w:r>
      <w:r w:rsidR="00B1690D">
        <w:rPr>
          <w:sz w:val="28"/>
          <w:szCs w:val="28"/>
        </w:rPr>
        <w:t xml:space="preserve">регионального, </w:t>
      </w:r>
      <w:r w:rsidR="00B1690D" w:rsidRPr="00B1690D">
        <w:rPr>
          <w:sz w:val="28"/>
          <w:szCs w:val="28"/>
        </w:rPr>
        <w:t xml:space="preserve">федерального и особого уровней реагирования </w:t>
      </w:r>
      <w:r w:rsidR="00A27DE1" w:rsidRPr="00423500">
        <w:rPr>
          <w:sz w:val="28"/>
          <w:szCs w:val="28"/>
        </w:rPr>
        <w:t>орган исполнительной власти субъекта Российской Федерации  может обратиться в</w:t>
      </w:r>
      <w:r w:rsidR="008D13F6">
        <w:rPr>
          <w:sz w:val="28"/>
          <w:szCs w:val="28"/>
        </w:rPr>
        <w:t xml:space="preserve"> </w:t>
      </w:r>
      <w:r w:rsidR="00A27DE1" w:rsidRPr="00423500">
        <w:rPr>
          <w:sz w:val="28"/>
          <w:szCs w:val="28"/>
        </w:rPr>
        <w:t>Правительство Российской Федерации за оказанием федеральной помощи</w:t>
      </w:r>
      <w:r w:rsidR="00B1690D">
        <w:rPr>
          <w:sz w:val="28"/>
          <w:szCs w:val="28"/>
        </w:rPr>
        <w:t>, в том числе из государственного материального резерва</w:t>
      </w:r>
      <w:r w:rsidR="00A27DE1" w:rsidRPr="00423500">
        <w:rPr>
          <w:sz w:val="28"/>
          <w:szCs w:val="28"/>
        </w:rPr>
        <w:t>.</w:t>
      </w:r>
    </w:p>
    <w:p w:rsidR="00F75086" w:rsidRPr="00423500" w:rsidRDefault="000E4624" w:rsidP="00F75086">
      <w:pPr>
        <w:shd w:val="clear" w:color="auto" w:fill="FFFFFF"/>
        <w:autoSpaceDE w:val="0"/>
        <w:autoSpaceDN w:val="0"/>
        <w:adjustRightInd w:val="0"/>
        <w:ind w:firstLine="567"/>
        <w:jc w:val="both"/>
        <w:rPr>
          <w:sz w:val="28"/>
          <w:szCs w:val="28"/>
        </w:rPr>
      </w:pPr>
      <w:r w:rsidRPr="00423500">
        <w:rPr>
          <w:sz w:val="28"/>
          <w:szCs w:val="28"/>
        </w:rPr>
        <w:t>2.1.4.</w:t>
      </w:r>
      <w:r w:rsidR="00E349AE" w:rsidRPr="00423500">
        <w:rPr>
          <w:sz w:val="28"/>
          <w:szCs w:val="28"/>
        </w:rPr>
        <w:t> </w:t>
      </w:r>
      <w:r w:rsidR="007D7C1E" w:rsidRPr="00423500">
        <w:rPr>
          <w:sz w:val="28"/>
          <w:szCs w:val="28"/>
        </w:rPr>
        <w:t>Органам</w:t>
      </w:r>
      <w:r w:rsidRPr="00423500">
        <w:rPr>
          <w:sz w:val="28"/>
          <w:szCs w:val="28"/>
        </w:rPr>
        <w:t xml:space="preserve"> исполнитель</w:t>
      </w:r>
      <w:r w:rsidR="007D7C1E" w:rsidRPr="00423500">
        <w:rPr>
          <w:sz w:val="28"/>
          <w:szCs w:val="28"/>
        </w:rPr>
        <w:t>ной власти всех уровней и органам</w:t>
      </w:r>
      <w:r w:rsidRPr="00423500">
        <w:rPr>
          <w:sz w:val="28"/>
          <w:szCs w:val="28"/>
        </w:rPr>
        <w:t xml:space="preserve"> управления</w:t>
      </w:r>
      <w:r w:rsidR="007D7C1E" w:rsidRPr="00423500">
        <w:rPr>
          <w:sz w:val="28"/>
          <w:szCs w:val="28"/>
        </w:rPr>
        <w:t>, уполномоченным</w:t>
      </w:r>
      <w:r w:rsidR="009D4EC7" w:rsidRPr="00423500">
        <w:rPr>
          <w:sz w:val="28"/>
          <w:szCs w:val="28"/>
        </w:rPr>
        <w:t xml:space="preserve"> на решение задач в области защиты населения и территорий </w:t>
      </w:r>
      <w:r w:rsidR="008D13F6">
        <w:rPr>
          <w:sz w:val="28"/>
          <w:szCs w:val="28"/>
        </w:rPr>
        <w:br/>
      </w:r>
      <w:r w:rsidR="009D4EC7" w:rsidRPr="00423500">
        <w:rPr>
          <w:sz w:val="28"/>
          <w:szCs w:val="28"/>
        </w:rPr>
        <w:t>от ЧС,</w:t>
      </w:r>
      <w:r w:rsidRPr="00423500">
        <w:rPr>
          <w:sz w:val="28"/>
          <w:szCs w:val="28"/>
        </w:rPr>
        <w:t xml:space="preserve"> при них при выборе и планировании мероприятий по</w:t>
      </w:r>
      <w:r w:rsidR="00153F40" w:rsidRPr="00423500">
        <w:rPr>
          <w:sz w:val="28"/>
          <w:szCs w:val="28"/>
        </w:rPr>
        <w:t> </w:t>
      </w:r>
      <w:r w:rsidRPr="00423500">
        <w:rPr>
          <w:sz w:val="28"/>
          <w:szCs w:val="28"/>
        </w:rPr>
        <w:t xml:space="preserve">организации первоочередного ЖОН </w:t>
      </w:r>
      <w:r w:rsidR="007D7C1E" w:rsidRPr="00423500">
        <w:rPr>
          <w:sz w:val="28"/>
          <w:szCs w:val="28"/>
        </w:rPr>
        <w:t>рекомендуется</w:t>
      </w:r>
      <w:r w:rsidRPr="00423500">
        <w:rPr>
          <w:sz w:val="28"/>
          <w:szCs w:val="28"/>
        </w:rPr>
        <w:t xml:space="preserve"> учитывать данные, приведенные в</w:t>
      </w:r>
      <w:r w:rsidR="008D13F6">
        <w:rPr>
          <w:sz w:val="28"/>
          <w:szCs w:val="28"/>
        </w:rPr>
        <w:t xml:space="preserve"> </w:t>
      </w:r>
      <w:r w:rsidRPr="00423500">
        <w:rPr>
          <w:sz w:val="28"/>
          <w:szCs w:val="28"/>
        </w:rPr>
        <w:t>табл</w:t>
      </w:r>
      <w:r w:rsidR="00DE5D09" w:rsidRPr="00423500">
        <w:rPr>
          <w:sz w:val="28"/>
          <w:szCs w:val="28"/>
        </w:rPr>
        <w:t>ице </w:t>
      </w:r>
      <w:r w:rsidRPr="00423500">
        <w:rPr>
          <w:sz w:val="28"/>
          <w:szCs w:val="28"/>
        </w:rPr>
        <w:t>2.1.</w:t>
      </w:r>
    </w:p>
    <w:p w:rsidR="00F75086" w:rsidRPr="00423500" w:rsidRDefault="00F75086" w:rsidP="00F75086">
      <w:pPr>
        <w:shd w:val="clear" w:color="auto" w:fill="FFFFFF"/>
        <w:autoSpaceDE w:val="0"/>
        <w:autoSpaceDN w:val="0"/>
        <w:adjustRightInd w:val="0"/>
        <w:ind w:firstLine="567"/>
        <w:jc w:val="both"/>
        <w:rPr>
          <w:sz w:val="28"/>
          <w:szCs w:val="28"/>
        </w:rPr>
      </w:pPr>
    </w:p>
    <w:p w:rsidR="0032694D" w:rsidRPr="003666CD" w:rsidRDefault="0032694D" w:rsidP="003666CD">
      <w:pPr>
        <w:shd w:val="clear" w:color="auto" w:fill="FFFFFF"/>
        <w:autoSpaceDE w:val="0"/>
        <w:autoSpaceDN w:val="0"/>
        <w:adjustRightInd w:val="0"/>
        <w:spacing w:after="60"/>
        <w:ind w:firstLine="567"/>
        <w:jc w:val="right"/>
      </w:pPr>
      <w:r w:rsidRPr="003666CD">
        <w:t>Таблица 2.1</w:t>
      </w:r>
    </w:p>
    <w:p w:rsidR="0032694D" w:rsidRPr="00673F37" w:rsidRDefault="0032694D">
      <w:pPr>
        <w:shd w:val="clear" w:color="auto" w:fill="FFFFFF"/>
        <w:autoSpaceDE w:val="0"/>
        <w:autoSpaceDN w:val="0"/>
        <w:adjustRightInd w:val="0"/>
        <w:ind w:firstLine="567"/>
        <w:jc w:val="center"/>
        <w:rPr>
          <w:b/>
          <w:bCs/>
        </w:rPr>
      </w:pPr>
      <w:r w:rsidRPr="00673F37">
        <w:rPr>
          <w:b/>
          <w:bCs/>
        </w:rPr>
        <w:t>Основные показатели, характеризующие опасные для населения стихийные бедствия и техногенные аварии</w:t>
      </w:r>
    </w:p>
    <w:p w:rsidR="0032694D" w:rsidRPr="00673F37" w:rsidRDefault="0032694D">
      <w:pPr>
        <w:shd w:val="clear" w:color="auto" w:fill="FFFFFF"/>
        <w:autoSpaceDE w:val="0"/>
        <w:autoSpaceDN w:val="0"/>
        <w:adjustRightInd w:val="0"/>
        <w:ind w:firstLine="56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985"/>
        <w:gridCol w:w="1780"/>
        <w:gridCol w:w="1960"/>
        <w:gridCol w:w="1896"/>
      </w:tblGrid>
      <w:tr w:rsidR="0032694D" w:rsidRPr="00F75086" w:rsidTr="00172A23">
        <w:trPr>
          <w:cantSplit/>
          <w:trHeight w:val="280"/>
        </w:trPr>
        <w:tc>
          <w:tcPr>
            <w:tcW w:w="2376" w:type="dxa"/>
            <w:vMerge w:val="restart"/>
            <w:vAlign w:val="center"/>
          </w:tcPr>
          <w:p w:rsidR="0032694D" w:rsidRPr="00F75086" w:rsidRDefault="0032694D" w:rsidP="00187EC5">
            <w:pPr>
              <w:autoSpaceDE w:val="0"/>
              <w:autoSpaceDN w:val="0"/>
              <w:adjustRightInd w:val="0"/>
              <w:jc w:val="center"/>
              <w:rPr>
                <w:sz w:val="19"/>
                <w:szCs w:val="19"/>
              </w:rPr>
            </w:pPr>
            <w:r w:rsidRPr="00F75086">
              <w:rPr>
                <w:sz w:val="19"/>
                <w:szCs w:val="19"/>
              </w:rPr>
              <w:t>Основные</w:t>
            </w:r>
          </w:p>
          <w:p w:rsidR="0032694D" w:rsidRPr="00F75086" w:rsidRDefault="0032694D" w:rsidP="00187EC5">
            <w:pPr>
              <w:autoSpaceDE w:val="0"/>
              <w:autoSpaceDN w:val="0"/>
              <w:adjustRightInd w:val="0"/>
              <w:jc w:val="center"/>
              <w:rPr>
                <w:sz w:val="19"/>
                <w:szCs w:val="19"/>
              </w:rPr>
            </w:pPr>
            <w:r w:rsidRPr="00F75086">
              <w:rPr>
                <w:sz w:val="19"/>
                <w:szCs w:val="19"/>
              </w:rPr>
              <w:t>показатели</w:t>
            </w:r>
          </w:p>
        </w:tc>
        <w:tc>
          <w:tcPr>
            <w:tcW w:w="7621" w:type="dxa"/>
            <w:gridSpan w:val="4"/>
            <w:vAlign w:val="center"/>
          </w:tcPr>
          <w:p w:rsidR="0032694D" w:rsidRPr="00F75086" w:rsidRDefault="0032694D" w:rsidP="00187EC5">
            <w:pPr>
              <w:autoSpaceDE w:val="0"/>
              <w:autoSpaceDN w:val="0"/>
              <w:adjustRightInd w:val="0"/>
              <w:jc w:val="center"/>
              <w:rPr>
                <w:sz w:val="19"/>
                <w:szCs w:val="19"/>
              </w:rPr>
            </w:pPr>
            <w:r w:rsidRPr="00F75086">
              <w:rPr>
                <w:sz w:val="19"/>
                <w:szCs w:val="19"/>
              </w:rPr>
              <w:t>Источник возникновения чрезвычайной ситуации</w:t>
            </w:r>
          </w:p>
        </w:tc>
      </w:tr>
      <w:tr w:rsidR="0032694D" w:rsidRPr="00F75086" w:rsidTr="00172A23">
        <w:trPr>
          <w:cantSplit/>
          <w:trHeight w:val="279"/>
        </w:trPr>
        <w:tc>
          <w:tcPr>
            <w:tcW w:w="2376" w:type="dxa"/>
            <w:vMerge/>
            <w:vAlign w:val="center"/>
          </w:tcPr>
          <w:p w:rsidR="0032694D" w:rsidRPr="00F75086" w:rsidRDefault="0032694D" w:rsidP="004A479F">
            <w:pPr>
              <w:autoSpaceDE w:val="0"/>
              <w:autoSpaceDN w:val="0"/>
              <w:adjustRightInd w:val="0"/>
              <w:jc w:val="center"/>
              <w:rPr>
                <w:sz w:val="19"/>
                <w:szCs w:val="19"/>
              </w:rPr>
            </w:pPr>
          </w:p>
        </w:tc>
        <w:tc>
          <w:tcPr>
            <w:tcW w:w="1985" w:type="dxa"/>
            <w:vAlign w:val="center"/>
          </w:tcPr>
          <w:p w:rsidR="0032694D" w:rsidRPr="00F75086" w:rsidRDefault="0032694D" w:rsidP="004A479F">
            <w:pPr>
              <w:autoSpaceDE w:val="0"/>
              <w:autoSpaceDN w:val="0"/>
              <w:adjustRightInd w:val="0"/>
              <w:jc w:val="center"/>
              <w:rPr>
                <w:sz w:val="19"/>
                <w:szCs w:val="19"/>
              </w:rPr>
            </w:pPr>
            <w:r w:rsidRPr="00F75086">
              <w:rPr>
                <w:sz w:val="19"/>
                <w:szCs w:val="19"/>
              </w:rPr>
              <w:t>Катастрофические</w:t>
            </w:r>
          </w:p>
          <w:p w:rsidR="0032694D" w:rsidRPr="00F75086" w:rsidRDefault="0032694D" w:rsidP="004A479F">
            <w:pPr>
              <w:autoSpaceDE w:val="0"/>
              <w:autoSpaceDN w:val="0"/>
              <w:adjustRightInd w:val="0"/>
              <w:jc w:val="center"/>
              <w:rPr>
                <w:sz w:val="19"/>
                <w:szCs w:val="19"/>
              </w:rPr>
            </w:pPr>
            <w:r w:rsidRPr="00F75086">
              <w:rPr>
                <w:sz w:val="19"/>
                <w:szCs w:val="19"/>
              </w:rPr>
              <w:t>землетрясения</w:t>
            </w:r>
          </w:p>
          <w:p w:rsidR="0032694D" w:rsidRPr="00F75086" w:rsidRDefault="0032694D" w:rsidP="004A479F">
            <w:pPr>
              <w:autoSpaceDE w:val="0"/>
              <w:autoSpaceDN w:val="0"/>
              <w:adjustRightInd w:val="0"/>
              <w:jc w:val="center"/>
              <w:rPr>
                <w:sz w:val="19"/>
                <w:szCs w:val="19"/>
              </w:rPr>
            </w:pPr>
          </w:p>
        </w:tc>
        <w:tc>
          <w:tcPr>
            <w:tcW w:w="1780" w:type="dxa"/>
            <w:vAlign w:val="center"/>
          </w:tcPr>
          <w:p w:rsidR="0032694D" w:rsidRPr="00F75086" w:rsidRDefault="0032694D" w:rsidP="004A479F">
            <w:pPr>
              <w:autoSpaceDE w:val="0"/>
              <w:autoSpaceDN w:val="0"/>
              <w:adjustRightInd w:val="0"/>
              <w:jc w:val="center"/>
              <w:rPr>
                <w:sz w:val="19"/>
                <w:szCs w:val="19"/>
              </w:rPr>
            </w:pPr>
            <w:r w:rsidRPr="00F75086">
              <w:rPr>
                <w:sz w:val="19"/>
                <w:szCs w:val="19"/>
              </w:rPr>
              <w:t>Крупные аварии на химически опасных объектах</w:t>
            </w:r>
          </w:p>
        </w:tc>
        <w:tc>
          <w:tcPr>
            <w:tcW w:w="1960" w:type="dxa"/>
            <w:vAlign w:val="center"/>
          </w:tcPr>
          <w:p w:rsidR="0032694D" w:rsidRPr="00F75086" w:rsidRDefault="0032694D" w:rsidP="004A479F">
            <w:pPr>
              <w:autoSpaceDE w:val="0"/>
              <w:autoSpaceDN w:val="0"/>
              <w:adjustRightInd w:val="0"/>
              <w:jc w:val="center"/>
              <w:rPr>
                <w:sz w:val="19"/>
                <w:szCs w:val="19"/>
              </w:rPr>
            </w:pPr>
            <w:r w:rsidRPr="00F75086">
              <w:rPr>
                <w:sz w:val="19"/>
                <w:szCs w:val="19"/>
              </w:rPr>
              <w:t>Аварии на радиационно опасных объектах с выбросом радиоактивных веществ в атмосферу</w:t>
            </w:r>
          </w:p>
        </w:tc>
        <w:tc>
          <w:tcPr>
            <w:tcW w:w="1896" w:type="dxa"/>
            <w:vAlign w:val="center"/>
          </w:tcPr>
          <w:p w:rsidR="0032694D" w:rsidRPr="00F75086" w:rsidRDefault="0032694D" w:rsidP="004A479F">
            <w:pPr>
              <w:autoSpaceDE w:val="0"/>
              <w:autoSpaceDN w:val="0"/>
              <w:adjustRightInd w:val="0"/>
              <w:jc w:val="center"/>
              <w:rPr>
                <w:sz w:val="19"/>
                <w:szCs w:val="19"/>
              </w:rPr>
            </w:pPr>
            <w:r w:rsidRPr="00F75086">
              <w:rPr>
                <w:sz w:val="19"/>
                <w:szCs w:val="19"/>
              </w:rPr>
              <w:t>Наводнения</w:t>
            </w:r>
          </w:p>
        </w:tc>
      </w:tr>
      <w:tr w:rsidR="00DE5D09" w:rsidRPr="00F75086" w:rsidTr="00172A23">
        <w:tc>
          <w:tcPr>
            <w:tcW w:w="2376" w:type="dxa"/>
          </w:tcPr>
          <w:p w:rsidR="00DE5D09" w:rsidRPr="00F75086" w:rsidRDefault="00DE5D09" w:rsidP="00DE5D09">
            <w:pPr>
              <w:autoSpaceDE w:val="0"/>
              <w:autoSpaceDN w:val="0"/>
              <w:adjustRightInd w:val="0"/>
              <w:jc w:val="center"/>
              <w:rPr>
                <w:sz w:val="19"/>
                <w:szCs w:val="19"/>
              </w:rPr>
            </w:pPr>
            <w:r>
              <w:rPr>
                <w:sz w:val="19"/>
                <w:szCs w:val="19"/>
              </w:rPr>
              <w:t>1</w:t>
            </w:r>
          </w:p>
        </w:tc>
        <w:tc>
          <w:tcPr>
            <w:tcW w:w="1985" w:type="dxa"/>
          </w:tcPr>
          <w:p w:rsidR="00DE5D09" w:rsidRDefault="00DE5D09" w:rsidP="00DE5D09">
            <w:pPr>
              <w:autoSpaceDE w:val="0"/>
              <w:autoSpaceDN w:val="0"/>
              <w:adjustRightInd w:val="0"/>
              <w:jc w:val="center"/>
              <w:rPr>
                <w:sz w:val="19"/>
                <w:szCs w:val="19"/>
              </w:rPr>
            </w:pPr>
            <w:r>
              <w:rPr>
                <w:sz w:val="19"/>
                <w:szCs w:val="19"/>
              </w:rPr>
              <w:t>2</w:t>
            </w:r>
          </w:p>
        </w:tc>
        <w:tc>
          <w:tcPr>
            <w:tcW w:w="1780" w:type="dxa"/>
          </w:tcPr>
          <w:p w:rsidR="00DE5D09" w:rsidRDefault="00DE5D09" w:rsidP="00DE5D09">
            <w:pPr>
              <w:autoSpaceDE w:val="0"/>
              <w:autoSpaceDN w:val="0"/>
              <w:adjustRightInd w:val="0"/>
              <w:jc w:val="center"/>
              <w:rPr>
                <w:sz w:val="19"/>
                <w:szCs w:val="19"/>
              </w:rPr>
            </w:pPr>
            <w:r>
              <w:rPr>
                <w:sz w:val="19"/>
                <w:szCs w:val="19"/>
              </w:rPr>
              <w:t>3</w:t>
            </w:r>
          </w:p>
        </w:tc>
        <w:tc>
          <w:tcPr>
            <w:tcW w:w="1960" w:type="dxa"/>
          </w:tcPr>
          <w:p w:rsidR="00DE5D09" w:rsidRDefault="00DE5D09" w:rsidP="00DE5D09">
            <w:pPr>
              <w:autoSpaceDE w:val="0"/>
              <w:autoSpaceDN w:val="0"/>
              <w:adjustRightInd w:val="0"/>
              <w:jc w:val="center"/>
              <w:rPr>
                <w:sz w:val="19"/>
                <w:szCs w:val="19"/>
              </w:rPr>
            </w:pPr>
            <w:r>
              <w:rPr>
                <w:sz w:val="19"/>
                <w:szCs w:val="19"/>
              </w:rPr>
              <w:t>4</w:t>
            </w:r>
          </w:p>
        </w:tc>
        <w:tc>
          <w:tcPr>
            <w:tcW w:w="1896" w:type="dxa"/>
          </w:tcPr>
          <w:p w:rsidR="00DE5D09" w:rsidRDefault="00DE5D09" w:rsidP="00DE5D09">
            <w:pPr>
              <w:autoSpaceDE w:val="0"/>
              <w:autoSpaceDN w:val="0"/>
              <w:adjustRightInd w:val="0"/>
              <w:jc w:val="center"/>
              <w:rPr>
                <w:sz w:val="19"/>
                <w:szCs w:val="19"/>
              </w:rPr>
            </w:pPr>
            <w:r>
              <w:rPr>
                <w:sz w:val="19"/>
                <w:szCs w:val="19"/>
              </w:rPr>
              <w:t>5</w:t>
            </w:r>
          </w:p>
        </w:tc>
      </w:tr>
      <w:tr w:rsidR="0032694D" w:rsidRPr="00F75086" w:rsidTr="00172A23">
        <w:tc>
          <w:tcPr>
            <w:tcW w:w="2376" w:type="dxa"/>
          </w:tcPr>
          <w:p w:rsidR="0032694D" w:rsidRPr="00F75086" w:rsidRDefault="0032694D" w:rsidP="005D6192">
            <w:pPr>
              <w:autoSpaceDE w:val="0"/>
              <w:autoSpaceDN w:val="0"/>
              <w:adjustRightInd w:val="0"/>
              <w:rPr>
                <w:sz w:val="19"/>
                <w:szCs w:val="19"/>
              </w:rPr>
            </w:pPr>
            <w:r w:rsidRPr="00F75086">
              <w:rPr>
                <w:sz w:val="19"/>
                <w:szCs w:val="19"/>
              </w:rPr>
              <w:t>Возможность надежного прогнозирования начал</w:t>
            </w:r>
            <w:r w:rsidR="005D6192">
              <w:rPr>
                <w:sz w:val="19"/>
                <w:szCs w:val="19"/>
              </w:rPr>
              <w:t>а</w:t>
            </w:r>
            <w:r w:rsidRPr="00F75086">
              <w:rPr>
                <w:sz w:val="19"/>
                <w:szCs w:val="19"/>
              </w:rPr>
              <w:t xml:space="preserve"> событий</w:t>
            </w:r>
          </w:p>
        </w:tc>
        <w:tc>
          <w:tcPr>
            <w:tcW w:w="1985" w:type="dxa"/>
          </w:tcPr>
          <w:p w:rsidR="0032694D" w:rsidRPr="00F75086" w:rsidRDefault="005D6192" w:rsidP="005D6192">
            <w:pPr>
              <w:autoSpaceDE w:val="0"/>
              <w:autoSpaceDN w:val="0"/>
              <w:adjustRightInd w:val="0"/>
              <w:jc w:val="center"/>
              <w:rPr>
                <w:sz w:val="19"/>
                <w:szCs w:val="19"/>
              </w:rPr>
            </w:pPr>
            <w:r>
              <w:rPr>
                <w:sz w:val="19"/>
                <w:szCs w:val="19"/>
              </w:rPr>
              <w:t>Н</w:t>
            </w:r>
            <w:r w:rsidR="0032694D" w:rsidRPr="00F75086">
              <w:rPr>
                <w:sz w:val="19"/>
                <w:szCs w:val="19"/>
              </w:rPr>
              <w:t>ет</w:t>
            </w:r>
          </w:p>
        </w:tc>
        <w:tc>
          <w:tcPr>
            <w:tcW w:w="1780" w:type="dxa"/>
          </w:tcPr>
          <w:p w:rsidR="0032694D" w:rsidRPr="00F75086" w:rsidRDefault="005D6192" w:rsidP="005D6192">
            <w:pPr>
              <w:autoSpaceDE w:val="0"/>
              <w:autoSpaceDN w:val="0"/>
              <w:adjustRightInd w:val="0"/>
              <w:jc w:val="center"/>
              <w:rPr>
                <w:sz w:val="19"/>
                <w:szCs w:val="19"/>
              </w:rPr>
            </w:pPr>
            <w:r>
              <w:rPr>
                <w:sz w:val="19"/>
                <w:szCs w:val="19"/>
              </w:rPr>
              <w:t>Н</w:t>
            </w:r>
            <w:r w:rsidR="0032694D" w:rsidRPr="00F75086">
              <w:rPr>
                <w:sz w:val="19"/>
                <w:szCs w:val="19"/>
              </w:rPr>
              <w:t>ет</w:t>
            </w:r>
          </w:p>
        </w:tc>
        <w:tc>
          <w:tcPr>
            <w:tcW w:w="1960" w:type="dxa"/>
          </w:tcPr>
          <w:p w:rsidR="0032694D" w:rsidRPr="00F75086" w:rsidRDefault="005D6192" w:rsidP="005D6192">
            <w:pPr>
              <w:autoSpaceDE w:val="0"/>
              <w:autoSpaceDN w:val="0"/>
              <w:adjustRightInd w:val="0"/>
              <w:jc w:val="center"/>
              <w:rPr>
                <w:sz w:val="19"/>
                <w:szCs w:val="19"/>
              </w:rPr>
            </w:pPr>
            <w:r>
              <w:rPr>
                <w:sz w:val="19"/>
                <w:szCs w:val="19"/>
              </w:rPr>
              <w:t>Н</w:t>
            </w:r>
            <w:r w:rsidR="0032694D" w:rsidRPr="00F75086">
              <w:rPr>
                <w:sz w:val="19"/>
                <w:szCs w:val="19"/>
              </w:rPr>
              <w:t>ет</w:t>
            </w:r>
          </w:p>
        </w:tc>
        <w:tc>
          <w:tcPr>
            <w:tcW w:w="1896" w:type="dxa"/>
          </w:tcPr>
          <w:p w:rsidR="0032694D" w:rsidRPr="00F75086" w:rsidRDefault="005D6192" w:rsidP="005D6192">
            <w:pPr>
              <w:autoSpaceDE w:val="0"/>
              <w:autoSpaceDN w:val="0"/>
              <w:adjustRightInd w:val="0"/>
              <w:jc w:val="center"/>
              <w:rPr>
                <w:sz w:val="19"/>
                <w:szCs w:val="19"/>
              </w:rPr>
            </w:pPr>
            <w:r>
              <w:rPr>
                <w:sz w:val="19"/>
                <w:szCs w:val="19"/>
              </w:rPr>
              <w:t>Е</w:t>
            </w:r>
            <w:r w:rsidR="0032694D" w:rsidRPr="00F75086">
              <w:rPr>
                <w:sz w:val="19"/>
                <w:szCs w:val="19"/>
              </w:rPr>
              <w:t>сть</w:t>
            </w:r>
          </w:p>
        </w:tc>
      </w:tr>
      <w:tr w:rsidR="0032694D" w:rsidRPr="00F75086" w:rsidTr="00172A23">
        <w:tc>
          <w:tcPr>
            <w:tcW w:w="2376" w:type="dxa"/>
          </w:tcPr>
          <w:p w:rsidR="0032694D" w:rsidRPr="00F75086" w:rsidRDefault="0032694D" w:rsidP="005D6192">
            <w:pPr>
              <w:autoSpaceDE w:val="0"/>
              <w:autoSpaceDN w:val="0"/>
              <w:adjustRightInd w:val="0"/>
              <w:rPr>
                <w:sz w:val="19"/>
                <w:szCs w:val="19"/>
              </w:rPr>
            </w:pPr>
            <w:r w:rsidRPr="00F75086">
              <w:rPr>
                <w:sz w:val="19"/>
                <w:szCs w:val="19"/>
              </w:rPr>
              <w:t>Возможная площадь зоны ЧС, кв.км.</w:t>
            </w:r>
          </w:p>
        </w:tc>
        <w:tc>
          <w:tcPr>
            <w:tcW w:w="1985" w:type="dxa"/>
          </w:tcPr>
          <w:p w:rsidR="0032694D" w:rsidRPr="00F75086" w:rsidRDefault="005D6192" w:rsidP="005D6192">
            <w:pPr>
              <w:autoSpaceDE w:val="0"/>
              <w:autoSpaceDN w:val="0"/>
              <w:adjustRightInd w:val="0"/>
              <w:jc w:val="center"/>
              <w:rPr>
                <w:sz w:val="19"/>
                <w:szCs w:val="19"/>
              </w:rPr>
            </w:pPr>
            <w:r>
              <w:rPr>
                <w:sz w:val="19"/>
                <w:szCs w:val="19"/>
              </w:rPr>
              <w:t>Т</w:t>
            </w:r>
            <w:r w:rsidR="0032694D" w:rsidRPr="00F75086">
              <w:rPr>
                <w:sz w:val="19"/>
                <w:szCs w:val="19"/>
              </w:rPr>
              <w:t>ысячи</w:t>
            </w:r>
          </w:p>
        </w:tc>
        <w:tc>
          <w:tcPr>
            <w:tcW w:w="1780" w:type="dxa"/>
          </w:tcPr>
          <w:p w:rsidR="0032694D" w:rsidRPr="00F75086" w:rsidRDefault="005D6192" w:rsidP="005D6192">
            <w:pPr>
              <w:autoSpaceDE w:val="0"/>
              <w:autoSpaceDN w:val="0"/>
              <w:adjustRightInd w:val="0"/>
              <w:jc w:val="center"/>
              <w:rPr>
                <w:sz w:val="19"/>
                <w:szCs w:val="19"/>
              </w:rPr>
            </w:pPr>
            <w:r>
              <w:rPr>
                <w:sz w:val="19"/>
                <w:szCs w:val="19"/>
              </w:rPr>
              <w:t>Д</w:t>
            </w:r>
            <w:r w:rsidR="0032694D" w:rsidRPr="00F75086">
              <w:rPr>
                <w:sz w:val="19"/>
                <w:szCs w:val="19"/>
              </w:rPr>
              <w:t>есятки</w:t>
            </w:r>
          </w:p>
        </w:tc>
        <w:tc>
          <w:tcPr>
            <w:tcW w:w="1960" w:type="dxa"/>
          </w:tcPr>
          <w:p w:rsidR="0032694D" w:rsidRPr="00F75086" w:rsidRDefault="0032694D" w:rsidP="004A479F">
            <w:pPr>
              <w:autoSpaceDE w:val="0"/>
              <w:autoSpaceDN w:val="0"/>
              <w:adjustRightInd w:val="0"/>
              <w:jc w:val="center"/>
              <w:rPr>
                <w:sz w:val="19"/>
                <w:szCs w:val="19"/>
              </w:rPr>
            </w:pPr>
            <w:r w:rsidRPr="00F75086">
              <w:rPr>
                <w:sz w:val="19"/>
                <w:szCs w:val="19"/>
              </w:rPr>
              <w:t>Десятки тысяч</w:t>
            </w:r>
          </w:p>
        </w:tc>
        <w:tc>
          <w:tcPr>
            <w:tcW w:w="1896" w:type="dxa"/>
          </w:tcPr>
          <w:p w:rsidR="0032694D" w:rsidRPr="00F75086" w:rsidRDefault="005D6192" w:rsidP="005D6192">
            <w:pPr>
              <w:autoSpaceDE w:val="0"/>
              <w:autoSpaceDN w:val="0"/>
              <w:adjustRightInd w:val="0"/>
              <w:jc w:val="center"/>
              <w:rPr>
                <w:sz w:val="19"/>
                <w:szCs w:val="19"/>
              </w:rPr>
            </w:pPr>
            <w:r>
              <w:rPr>
                <w:sz w:val="19"/>
                <w:szCs w:val="19"/>
              </w:rPr>
              <w:t>С</w:t>
            </w:r>
            <w:r w:rsidR="0032694D" w:rsidRPr="00F75086">
              <w:rPr>
                <w:sz w:val="19"/>
                <w:szCs w:val="19"/>
              </w:rPr>
              <w:t>отни</w:t>
            </w:r>
          </w:p>
        </w:tc>
      </w:tr>
      <w:tr w:rsidR="0032694D" w:rsidRPr="00F75086" w:rsidTr="00172A23">
        <w:tc>
          <w:tcPr>
            <w:tcW w:w="2376" w:type="dxa"/>
          </w:tcPr>
          <w:p w:rsidR="0032694D" w:rsidRPr="00F75086" w:rsidRDefault="0032694D" w:rsidP="005D6192">
            <w:pPr>
              <w:autoSpaceDE w:val="0"/>
              <w:autoSpaceDN w:val="0"/>
              <w:adjustRightInd w:val="0"/>
              <w:rPr>
                <w:sz w:val="19"/>
                <w:szCs w:val="19"/>
              </w:rPr>
            </w:pPr>
            <w:r w:rsidRPr="00F75086">
              <w:rPr>
                <w:sz w:val="19"/>
                <w:szCs w:val="19"/>
              </w:rPr>
              <w:t>Возможная численность населения в зоне ЧС, чел.</w:t>
            </w:r>
          </w:p>
        </w:tc>
        <w:tc>
          <w:tcPr>
            <w:tcW w:w="1985" w:type="dxa"/>
          </w:tcPr>
          <w:p w:rsidR="0032694D" w:rsidRPr="00F75086" w:rsidRDefault="0032694D" w:rsidP="004A479F">
            <w:pPr>
              <w:autoSpaceDE w:val="0"/>
              <w:autoSpaceDN w:val="0"/>
              <w:adjustRightInd w:val="0"/>
              <w:jc w:val="center"/>
              <w:rPr>
                <w:sz w:val="19"/>
                <w:szCs w:val="19"/>
              </w:rPr>
            </w:pPr>
            <w:r w:rsidRPr="00F75086">
              <w:rPr>
                <w:sz w:val="19"/>
                <w:szCs w:val="19"/>
              </w:rPr>
              <w:t>Десятки и сотни тысяч</w:t>
            </w:r>
          </w:p>
        </w:tc>
        <w:tc>
          <w:tcPr>
            <w:tcW w:w="1780" w:type="dxa"/>
          </w:tcPr>
          <w:p w:rsidR="0032694D" w:rsidRPr="00F75086" w:rsidRDefault="0032694D" w:rsidP="004A479F">
            <w:pPr>
              <w:autoSpaceDE w:val="0"/>
              <w:autoSpaceDN w:val="0"/>
              <w:adjustRightInd w:val="0"/>
              <w:jc w:val="center"/>
              <w:rPr>
                <w:sz w:val="19"/>
                <w:szCs w:val="19"/>
              </w:rPr>
            </w:pPr>
            <w:r w:rsidRPr="00F75086">
              <w:rPr>
                <w:sz w:val="19"/>
                <w:szCs w:val="19"/>
              </w:rPr>
              <w:t>Десятки и сотни тысяч</w:t>
            </w:r>
          </w:p>
        </w:tc>
        <w:tc>
          <w:tcPr>
            <w:tcW w:w="1960" w:type="dxa"/>
          </w:tcPr>
          <w:p w:rsidR="0032694D" w:rsidRPr="00F75086" w:rsidRDefault="0032694D" w:rsidP="004A479F">
            <w:pPr>
              <w:autoSpaceDE w:val="0"/>
              <w:autoSpaceDN w:val="0"/>
              <w:adjustRightInd w:val="0"/>
              <w:jc w:val="center"/>
              <w:rPr>
                <w:sz w:val="19"/>
                <w:szCs w:val="19"/>
              </w:rPr>
            </w:pPr>
            <w:r w:rsidRPr="00F75086">
              <w:rPr>
                <w:sz w:val="19"/>
                <w:szCs w:val="19"/>
              </w:rPr>
              <w:t>Сотни тысяч или даже миллионы</w:t>
            </w:r>
          </w:p>
        </w:tc>
        <w:tc>
          <w:tcPr>
            <w:tcW w:w="1896" w:type="dxa"/>
          </w:tcPr>
          <w:p w:rsidR="0032694D" w:rsidRPr="00F75086" w:rsidRDefault="0032694D" w:rsidP="005D6192">
            <w:pPr>
              <w:autoSpaceDE w:val="0"/>
              <w:autoSpaceDN w:val="0"/>
              <w:adjustRightInd w:val="0"/>
              <w:jc w:val="center"/>
              <w:rPr>
                <w:sz w:val="19"/>
                <w:szCs w:val="19"/>
              </w:rPr>
            </w:pPr>
            <w:r w:rsidRPr="00F75086">
              <w:rPr>
                <w:sz w:val="19"/>
                <w:szCs w:val="19"/>
              </w:rPr>
              <w:t>Десятки и сотни тыс</w:t>
            </w:r>
            <w:r w:rsidR="005D6192">
              <w:rPr>
                <w:sz w:val="19"/>
                <w:szCs w:val="19"/>
              </w:rPr>
              <w:t>яч</w:t>
            </w:r>
          </w:p>
        </w:tc>
      </w:tr>
      <w:tr w:rsidR="0032694D" w:rsidRPr="00F75086" w:rsidTr="00172A23">
        <w:tc>
          <w:tcPr>
            <w:tcW w:w="2376" w:type="dxa"/>
          </w:tcPr>
          <w:p w:rsidR="0032694D" w:rsidRPr="00F75086" w:rsidRDefault="0032694D" w:rsidP="005D6192">
            <w:pPr>
              <w:autoSpaceDE w:val="0"/>
              <w:autoSpaceDN w:val="0"/>
              <w:adjustRightInd w:val="0"/>
              <w:rPr>
                <w:sz w:val="19"/>
                <w:szCs w:val="19"/>
              </w:rPr>
            </w:pPr>
            <w:r w:rsidRPr="00F75086">
              <w:rPr>
                <w:sz w:val="19"/>
                <w:szCs w:val="19"/>
              </w:rPr>
              <w:t>Возможные потери населения, чел</w:t>
            </w:r>
            <w:r w:rsidR="005D6192">
              <w:rPr>
                <w:sz w:val="19"/>
                <w:szCs w:val="19"/>
              </w:rPr>
              <w:t>.</w:t>
            </w:r>
          </w:p>
        </w:tc>
        <w:tc>
          <w:tcPr>
            <w:tcW w:w="1985" w:type="dxa"/>
          </w:tcPr>
          <w:p w:rsidR="0032694D" w:rsidRPr="00F75086" w:rsidRDefault="0032694D" w:rsidP="004A479F">
            <w:pPr>
              <w:autoSpaceDE w:val="0"/>
              <w:autoSpaceDN w:val="0"/>
              <w:adjustRightInd w:val="0"/>
              <w:jc w:val="center"/>
              <w:rPr>
                <w:sz w:val="19"/>
                <w:szCs w:val="19"/>
              </w:rPr>
            </w:pPr>
            <w:r w:rsidRPr="00F75086">
              <w:rPr>
                <w:sz w:val="19"/>
                <w:szCs w:val="19"/>
              </w:rPr>
              <w:t>Массовые потери населения</w:t>
            </w:r>
          </w:p>
        </w:tc>
        <w:tc>
          <w:tcPr>
            <w:tcW w:w="1780" w:type="dxa"/>
          </w:tcPr>
          <w:p w:rsidR="0032694D" w:rsidRPr="00F75086" w:rsidRDefault="0032694D" w:rsidP="005D6192">
            <w:pPr>
              <w:autoSpaceDE w:val="0"/>
              <w:autoSpaceDN w:val="0"/>
              <w:adjustRightInd w:val="0"/>
              <w:jc w:val="center"/>
              <w:rPr>
                <w:sz w:val="19"/>
                <w:szCs w:val="19"/>
              </w:rPr>
            </w:pPr>
            <w:r w:rsidRPr="00F75086">
              <w:rPr>
                <w:sz w:val="19"/>
                <w:szCs w:val="19"/>
              </w:rPr>
              <w:t>От нескольких десятков до нескольких тыс</w:t>
            </w:r>
            <w:r w:rsidR="005D6192">
              <w:rPr>
                <w:sz w:val="19"/>
                <w:szCs w:val="19"/>
              </w:rPr>
              <w:t>яч</w:t>
            </w:r>
          </w:p>
        </w:tc>
        <w:tc>
          <w:tcPr>
            <w:tcW w:w="1960" w:type="dxa"/>
          </w:tcPr>
          <w:p w:rsidR="0032694D" w:rsidRPr="00F75086" w:rsidRDefault="005D6192" w:rsidP="005D6192">
            <w:pPr>
              <w:autoSpaceDE w:val="0"/>
              <w:autoSpaceDN w:val="0"/>
              <w:adjustRightInd w:val="0"/>
              <w:jc w:val="center"/>
              <w:rPr>
                <w:sz w:val="19"/>
                <w:szCs w:val="19"/>
              </w:rPr>
            </w:pPr>
            <w:r>
              <w:rPr>
                <w:sz w:val="19"/>
                <w:szCs w:val="19"/>
              </w:rPr>
              <w:t>От нескольких сотен до десятков</w:t>
            </w:r>
            <w:r w:rsidR="0032694D" w:rsidRPr="00F75086">
              <w:rPr>
                <w:sz w:val="19"/>
                <w:szCs w:val="19"/>
              </w:rPr>
              <w:t xml:space="preserve"> тыс</w:t>
            </w:r>
            <w:r>
              <w:rPr>
                <w:sz w:val="19"/>
                <w:szCs w:val="19"/>
              </w:rPr>
              <w:t>яч</w:t>
            </w:r>
          </w:p>
        </w:tc>
        <w:tc>
          <w:tcPr>
            <w:tcW w:w="1896" w:type="dxa"/>
          </w:tcPr>
          <w:p w:rsidR="0032694D" w:rsidRPr="00F75086" w:rsidRDefault="0032694D" w:rsidP="004A479F">
            <w:pPr>
              <w:autoSpaceDE w:val="0"/>
              <w:autoSpaceDN w:val="0"/>
              <w:adjustRightInd w:val="0"/>
              <w:jc w:val="center"/>
              <w:rPr>
                <w:sz w:val="19"/>
                <w:szCs w:val="19"/>
              </w:rPr>
            </w:pPr>
            <w:r w:rsidRPr="00F75086">
              <w:rPr>
                <w:sz w:val="19"/>
                <w:szCs w:val="19"/>
              </w:rPr>
              <w:t>Десятки - сотни</w:t>
            </w:r>
          </w:p>
        </w:tc>
      </w:tr>
      <w:tr w:rsidR="0032694D" w:rsidRPr="00F75086" w:rsidTr="00172A23">
        <w:tc>
          <w:tcPr>
            <w:tcW w:w="2376" w:type="dxa"/>
          </w:tcPr>
          <w:p w:rsidR="0032694D" w:rsidRPr="00F75086" w:rsidRDefault="0032694D" w:rsidP="005D6192">
            <w:pPr>
              <w:autoSpaceDE w:val="0"/>
              <w:autoSpaceDN w:val="0"/>
              <w:adjustRightInd w:val="0"/>
              <w:rPr>
                <w:sz w:val="19"/>
                <w:szCs w:val="19"/>
              </w:rPr>
            </w:pPr>
            <w:r w:rsidRPr="00F75086">
              <w:rPr>
                <w:sz w:val="19"/>
                <w:szCs w:val="19"/>
              </w:rPr>
              <w:t>Социальный ущерб населению</w:t>
            </w:r>
          </w:p>
        </w:tc>
        <w:tc>
          <w:tcPr>
            <w:tcW w:w="1985" w:type="dxa"/>
          </w:tcPr>
          <w:p w:rsidR="0032694D" w:rsidRPr="00F75086" w:rsidRDefault="0032694D" w:rsidP="004A479F">
            <w:pPr>
              <w:autoSpaceDE w:val="0"/>
              <w:autoSpaceDN w:val="0"/>
              <w:adjustRightInd w:val="0"/>
              <w:jc w:val="center"/>
              <w:rPr>
                <w:sz w:val="19"/>
                <w:szCs w:val="19"/>
              </w:rPr>
            </w:pPr>
            <w:r w:rsidRPr="00F75086">
              <w:rPr>
                <w:sz w:val="19"/>
                <w:szCs w:val="19"/>
              </w:rPr>
              <w:t>Потери жилья, личного имущества, рабочих мест</w:t>
            </w:r>
          </w:p>
        </w:tc>
        <w:tc>
          <w:tcPr>
            <w:tcW w:w="1780" w:type="dxa"/>
          </w:tcPr>
          <w:p w:rsidR="0032694D" w:rsidRPr="00F75086" w:rsidRDefault="005D6192" w:rsidP="004A479F">
            <w:pPr>
              <w:autoSpaceDE w:val="0"/>
              <w:autoSpaceDN w:val="0"/>
              <w:adjustRightInd w:val="0"/>
              <w:jc w:val="center"/>
              <w:rPr>
                <w:sz w:val="19"/>
                <w:szCs w:val="19"/>
              </w:rPr>
            </w:pPr>
            <w:r>
              <w:rPr>
                <w:sz w:val="19"/>
                <w:szCs w:val="19"/>
              </w:rPr>
              <w:t>Н</w:t>
            </w:r>
            <w:r w:rsidR="0032694D" w:rsidRPr="00F75086">
              <w:rPr>
                <w:sz w:val="19"/>
                <w:szCs w:val="19"/>
              </w:rPr>
              <w:t>ет</w:t>
            </w:r>
          </w:p>
        </w:tc>
        <w:tc>
          <w:tcPr>
            <w:tcW w:w="1960" w:type="dxa"/>
          </w:tcPr>
          <w:p w:rsidR="0032694D" w:rsidRPr="00F75086" w:rsidRDefault="0032694D" w:rsidP="004A479F">
            <w:pPr>
              <w:autoSpaceDE w:val="0"/>
              <w:autoSpaceDN w:val="0"/>
              <w:adjustRightInd w:val="0"/>
              <w:jc w:val="center"/>
              <w:rPr>
                <w:sz w:val="19"/>
                <w:szCs w:val="19"/>
              </w:rPr>
            </w:pPr>
            <w:r w:rsidRPr="00F75086">
              <w:rPr>
                <w:sz w:val="19"/>
                <w:szCs w:val="19"/>
              </w:rPr>
              <w:t>Потери жилья, личного имущества, рабочих мест</w:t>
            </w:r>
          </w:p>
        </w:tc>
        <w:tc>
          <w:tcPr>
            <w:tcW w:w="1896" w:type="dxa"/>
          </w:tcPr>
          <w:p w:rsidR="0032694D" w:rsidRPr="00F75086" w:rsidRDefault="0032694D" w:rsidP="005D6192">
            <w:pPr>
              <w:autoSpaceDE w:val="0"/>
              <w:autoSpaceDN w:val="0"/>
              <w:adjustRightInd w:val="0"/>
              <w:jc w:val="center"/>
              <w:rPr>
                <w:sz w:val="19"/>
                <w:szCs w:val="19"/>
              </w:rPr>
            </w:pPr>
            <w:r w:rsidRPr="00F75086">
              <w:rPr>
                <w:sz w:val="19"/>
                <w:szCs w:val="19"/>
              </w:rPr>
              <w:t xml:space="preserve">Потери жилья, личного </w:t>
            </w:r>
            <w:r w:rsidR="005D6192">
              <w:rPr>
                <w:sz w:val="19"/>
                <w:szCs w:val="19"/>
              </w:rPr>
              <w:t>и</w:t>
            </w:r>
            <w:r w:rsidRPr="00F75086">
              <w:rPr>
                <w:sz w:val="19"/>
                <w:szCs w:val="19"/>
              </w:rPr>
              <w:t>мущества</w:t>
            </w:r>
          </w:p>
        </w:tc>
      </w:tr>
      <w:tr w:rsidR="0032694D" w:rsidRPr="00F75086" w:rsidTr="00172A23">
        <w:tc>
          <w:tcPr>
            <w:tcW w:w="2376" w:type="dxa"/>
          </w:tcPr>
          <w:p w:rsidR="0032694D" w:rsidRPr="00F75086" w:rsidRDefault="0032694D" w:rsidP="00172A23">
            <w:pPr>
              <w:autoSpaceDE w:val="0"/>
              <w:autoSpaceDN w:val="0"/>
              <w:adjustRightInd w:val="0"/>
              <w:rPr>
                <w:sz w:val="19"/>
                <w:szCs w:val="19"/>
              </w:rPr>
            </w:pPr>
            <w:r w:rsidRPr="00F75086">
              <w:rPr>
                <w:sz w:val="19"/>
                <w:szCs w:val="19"/>
              </w:rPr>
              <w:t xml:space="preserve">Возможное состояние системы </w:t>
            </w:r>
            <w:r w:rsidR="00172A23">
              <w:rPr>
                <w:sz w:val="19"/>
                <w:szCs w:val="19"/>
              </w:rPr>
              <w:t>ж</w:t>
            </w:r>
            <w:r w:rsidRPr="00F75086">
              <w:rPr>
                <w:sz w:val="19"/>
                <w:szCs w:val="19"/>
              </w:rPr>
              <w:t>изнеобеспечения</w:t>
            </w:r>
          </w:p>
        </w:tc>
        <w:tc>
          <w:tcPr>
            <w:tcW w:w="1985" w:type="dxa"/>
          </w:tcPr>
          <w:p w:rsidR="0032694D" w:rsidRPr="00F75086" w:rsidRDefault="0032694D" w:rsidP="004A479F">
            <w:pPr>
              <w:autoSpaceDE w:val="0"/>
              <w:autoSpaceDN w:val="0"/>
              <w:adjustRightInd w:val="0"/>
              <w:jc w:val="center"/>
              <w:rPr>
                <w:sz w:val="19"/>
                <w:szCs w:val="19"/>
              </w:rPr>
            </w:pPr>
            <w:r w:rsidRPr="00F75086">
              <w:rPr>
                <w:sz w:val="19"/>
                <w:szCs w:val="19"/>
              </w:rPr>
              <w:t>Разрушение и повреждение практически всех подсистем  жизнеобеспечения</w:t>
            </w:r>
          </w:p>
        </w:tc>
        <w:tc>
          <w:tcPr>
            <w:tcW w:w="1780" w:type="dxa"/>
          </w:tcPr>
          <w:p w:rsidR="0032694D" w:rsidRPr="00F75086" w:rsidRDefault="0032694D" w:rsidP="004A479F">
            <w:pPr>
              <w:autoSpaceDE w:val="0"/>
              <w:autoSpaceDN w:val="0"/>
              <w:adjustRightInd w:val="0"/>
              <w:jc w:val="center"/>
              <w:rPr>
                <w:sz w:val="19"/>
                <w:szCs w:val="19"/>
              </w:rPr>
            </w:pPr>
            <w:r w:rsidRPr="00F75086">
              <w:rPr>
                <w:sz w:val="19"/>
                <w:szCs w:val="19"/>
              </w:rPr>
              <w:t>Сохраняются, кратковременная невозможность использования</w:t>
            </w:r>
          </w:p>
        </w:tc>
        <w:tc>
          <w:tcPr>
            <w:tcW w:w="1960" w:type="dxa"/>
          </w:tcPr>
          <w:p w:rsidR="00172A23" w:rsidRDefault="0032694D" w:rsidP="005D6192">
            <w:pPr>
              <w:autoSpaceDE w:val="0"/>
              <w:autoSpaceDN w:val="0"/>
              <w:adjustRightInd w:val="0"/>
              <w:jc w:val="center"/>
              <w:rPr>
                <w:sz w:val="19"/>
                <w:szCs w:val="19"/>
              </w:rPr>
            </w:pPr>
            <w:r w:rsidRPr="00F75086">
              <w:rPr>
                <w:sz w:val="19"/>
                <w:szCs w:val="19"/>
              </w:rPr>
              <w:t>Сохраняются.</w:t>
            </w:r>
            <w:r w:rsidR="005D6192">
              <w:rPr>
                <w:sz w:val="19"/>
                <w:szCs w:val="19"/>
              </w:rPr>
              <w:t xml:space="preserve"> </w:t>
            </w:r>
          </w:p>
          <w:p w:rsidR="0032694D" w:rsidRPr="00F75086" w:rsidRDefault="0032694D" w:rsidP="005D6192">
            <w:pPr>
              <w:autoSpaceDE w:val="0"/>
              <w:autoSpaceDN w:val="0"/>
              <w:adjustRightInd w:val="0"/>
              <w:jc w:val="center"/>
              <w:rPr>
                <w:sz w:val="19"/>
                <w:szCs w:val="19"/>
              </w:rPr>
            </w:pPr>
            <w:r w:rsidRPr="00F75086">
              <w:rPr>
                <w:sz w:val="19"/>
                <w:szCs w:val="19"/>
              </w:rPr>
              <w:t>В зоне сильного загрязнения не могут использоваться длительное время</w:t>
            </w:r>
          </w:p>
        </w:tc>
        <w:tc>
          <w:tcPr>
            <w:tcW w:w="1896" w:type="dxa"/>
          </w:tcPr>
          <w:p w:rsidR="0032694D" w:rsidRPr="00F75086" w:rsidRDefault="0032694D" w:rsidP="004A479F">
            <w:pPr>
              <w:autoSpaceDE w:val="0"/>
              <w:autoSpaceDN w:val="0"/>
              <w:adjustRightInd w:val="0"/>
              <w:jc w:val="center"/>
              <w:rPr>
                <w:sz w:val="19"/>
                <w:szCs w:val="19"/>
              </w:rPr>
            </w:pPr>
            <w:r w:rsidRPr="00F75086">
              <w:rPr>
                <w:sz w:val="19"/>
                <w:szCs w:val="19"/>
              </w:rPr>
              <w:t>Частичное повреждение отдельных подсистем</w:t>
            </w:r>
          </w:p>
        </w:tc>
      </w:tr>
      <w:tr w:rsidR="00103495" w:rsidRPr="00F75086" w:rsidTr="009B709C">
        <w:tc>
          <w:tcPr>
            <w:tcW w:w="2376" w:type="dxa"/>
          </w:tcPr>
          <w:p w:rsidR="00103495" w:rsidRPr="00F75086" w:rsidRDefault="00103495" w:rsidP="009B709C">
            <w:pPr>
              <w:autoSpaceDE w:val="0"/>
              <w:autoSpaceDN w:val="0"/>
              <w:adjustRightInd w:val="0"/>
              <w:rPr>
                <w:sz w:val="19"/>
                <w:szCs w:val="19"/>
              </w:rPr>
            </w:pPr>
            <w:r w:rsidRPr="00F75086">
              <w:rPr>
                <w:sz w:val="19"/>
                <w:szCs w:val="19"/>
              </w:rPr>
              <w:t>Продолжительность периода первичного жизнеобеспечения</w:t>
            </w:r>
          </w:p>
        </w:tc>
        <w:tc>
          <w:tcPr>
            <w:tcW w:w="1985" w:type="dxa"/>
          </w:tcPr>
          <w:p w:rsidR="00103495" w:rsidRPr="00F75086" w:rsidRDefault="00103495" w:rsidP="009B709C">
            <w:pPr>
              <w:autoSpaceDE w:val="0"/>
              <w:autoSpaceDN w:val="0"/>
              <w:adjustRightInd w:val="0"/>
              <w:jc w:val="center"/>
              <w:rPr>
                <w:sz w:val="19"/>
                <w:szCs w:val="19"/>
              </w:rPr>
            </w:pPr>
            <w:r w:rsidRPr="00F75086">
              <w:rPr>
                <w:sz w:val="19"/>
                <w:szCs w:val="19"/>
              </w:rPr>
              <w:t>До 30 суток в зоне</w:t>
            </w:r>
            <w:r>
              <w:rPr>
                <w:sz w:val="19"/>
                <w:szCs w:val="19"/>
              </w:rPr>
              <w:t xml:space="preserve"> </w:t>
            </w:r>
            <w:r w:rsidRPr="00F75086">
              <w:rPr>
                <w:sz w:val="19"/>
                <w:szCs w:val="19"/>
              </w:rPr>
              <w:t>ЧС</w:t>
            </w:r>
          </w:p>
        </w:tc>
        <w:tc>
          <w:tcPr>
            <w:tcW w:w="1780" w:type="dxa"/>
          </w:tcPr>
          <w:p w:rsidR="00103495" w:rsidRPr="00F75086" w:rsidRDefault="00103495" w:rsidP="009B709C">
            <w:pPr>
              <w:autoSpaceDE w:val="0"/>
              <w:autoSpaceDN w:val="0"/>
              <w:adjustRightInd w:val="0"/>
              <w:jc w:val="center"/>
              <w:rPr>
                <w:sz w:val="19"/>
                <w:szCs w:val="19"/>
              </w:rPr>
            </w:pPr>
            <w:r w:rsidRPr="00F75086">
              <w:rPr>
                <w:sz w:val="19"/>
                <w:szCs w:val="19"/>
              </w:rPr>
              <w:t>До 3 суток в местах временного отселения</w:t>
            </w:r>
          </w:p>
        </w:tc>
        <w:tc>
          <w:tcPr>
            <w:tcW w:w="1960" w:type="dxa"/>
          </w:tcPr>
          <w:p w:rsidR="00103495" w:rsidRPr="00F75086" w:rsidRDefault="00103495" w:rsidP="009B709C">
            <w:pPr>
              <w:autoSpaceDE w:val="0"/>
              <w:autoSpaceDN w:val="0"/>
              <w:adjustRightInd w:val="0"/>
              <w:jc w:val="center"/>
              <w:rPr>
                <w:sz w:val="19"/>
                <w:szCs w:val="19"/>
              </w:rPr>
            </w:pPr>
            <w:r w:rsidRPr="00F75086">
              <w:rPr>
                <w:sz w:val="19"/>
                <w:szCs w:val="19"/>
              </w:rPr>
              <w:t>До 30-40 суток в местах эвакуации</w:t>
            </w:r>
          </w:p>
        </w:tc>
        <w:tc>
          <w:tcPr>
            <w:tcW w:w="1896" w:type="dxa"/>
          </w:tcPr>
          <w:p w:rsidR="00103495" w:rsidRPr="00F75086" w:rsidRDefault="00103495" w:rsidP="009B709C">
            <w:pPr>
              <w:autoSpaceDE w:val="0"/>
              <w:autoSpaceDN w:val="0"/>
              <w:adjustRightInd w:val="0"/>
              <w:jc w:val="center"/>
              <w:rPr>
                <w:sz w:val="19"/>
                <w:szCs w:val="19"/>
              </w:rPr>
            </w:pPr>
            <w:r w:rsidRPr="00F75086">
              <w:rPr>
                <w:sz w:val="19"/>
                <w:szCs w:val="19"/>
              </w:rPr>
              <w:t>По статистическим данным региона</w:t>
            </w:r>
          </w:p>
        </w:tc>
      </w:tr>
      <w:tr w:rsidR="0032694D" w:rsidRPr="00F75086" w:rsidTr="00DE5D09">
        <w:trPr>
          <w:cantSplit/>
        </w:trPr>
        <w:tc>
          <w:tcPr>
            <w:tcW w:w="2376" w:type="dxa"/>
          </w:tcPr>
          <w:p w:rsidR="0032694D" w:rsidRPr="00F75086" w:rsidRDefault="0032694D" w:rsidP="005D6192">
            <w:pPr>
              <w:autoSpaceDE w:val="0"/>
              <w:autoSpaceDN w:val="0"/>
              <w:adjustRightInd w:val="0"/>
              <w:rPr>
                <w:sz w:val="19"/>
                <w:szCs w:val="19"/>
              </w:rPr>
            </w:pPr>
            <w:r w:rsidRPr="00F75086">
              <w:rPr>
                <w:sz w:val="19"/>
                <w:szCs w:val="19"/>
              </w:rPr>
              <w:t>Основные мероприятия и виды жизнеобеспечения населения, снижающие его потери в ЧС</w:t>
            </w:r>
          </w:p>
        </w:tc>
        <w:tc>
          <w:tcPr>
            <w:tcW w:w="1985" w:type="dxa"/>
          </w:tcPr>
          <w:p w:rsidR="00172A23" w:rsidRDefault="0032694D" w:rsidP="000E4624">
            <w:pPr>
              <w:autoSpaceDE w:val="0"/>
              <w:autoSpaceDN w:val="0"/>
              <w:adjustRightInd w:val="0"/>
              <w:ind w:firstLine="33"/>
              <w:jc w:val="center"/>
              <w:rPr>
                <w:sz w:val="19"/>
                <w:szCs w:val="19"/>
              </w:rPr>
            </w:pPr>
            <w:r w:rsidRPr="00F75086">
              <w:rPr>
                <w:sz w:val="19"/>
                <w:szCs w:val="19"/>
              </w:rPr>
              <w:t xml:space="preserve">Все виды ЖОН. </w:t>
            </w:r>
          </w:p>
          <w:p w:rsidR="0032694D" w:rsidRPr="00F75086" w:rsidRDefault="0032694D" w:rsidP="000E4624">
            <w:pPr>
              <w:autoSpaceDE w:val="0"/>
              <w:autoSpaceDN w:val="0"/>
              <w:adjustRightInd w:val="0"/>
              <w:ind w:firstLine="33"/>
              <w:jc w:val="center"/>
              <w:rPr>
                <w:sz w:val="19"/>
                <w:szCs w:val="19"/>
              </w:rPr>
            </w:pPr>
            <w:r w:rsidRPr="00F75086">
              <w:rPr>
                <w:sz w:val="19"/>
                <w:szCs w:val="19"/>
              </w:rPr>
              <w:t>В первые дни приоритетными должны быть медицинское обеспечение и обеспечение водой</w:t>
            </w:r>
          </w:p>
        </w:tc>
        <w:tc>
          <w:tcPr>
            <w:tcW w:w="1780" w:type="dxa"/>
          </w:tcPr>
          <w:p w:rsidR="0032694D" w:rsidRPr="00F75086" w:rsidRDefault="0032694D" w:rsidP="00172A23">
            <w:pPr>
              <w:autoSpaceDE w:val="0"/>
              <w:autoSpaceDN w:val="0"/>
              <w:adjustRightInd w:val="0"/>
              <w:jc w:val="center"/>
              <w:rPr>
                <w:sz w:val="19"/>
                <w:szCs w:val="19"/>
              </w:rPr>
            </w:pPr>
            <w:r w:rsidRPr="00F75086">
              <w:rPr>
                <w:sz w:val="19"/>
                <w:szCs w:val="19"/>
              </w:rPr>
              <w:t>Экстренная эвакуация. Обеспечение медицинское и  водой. В местах сосредоточения отселенного населения все виды ЖОН</w:t>
            </w:r>
          </w:p>
        </w:tc>
        <w:tc>
          <w:tcPr>
            <w:tcW w:w="1960" w:type="dxa"/>
          </w:tcPr>
          <w:p w:rsidR="0032694D" w:rsidRPr="00F75086" w:rsidRDefault="0032694D" w:rsidP="00172A23">
            <w:pPr>
              <w:autoSpaceDE w:val="0"/>
              <w:autoSpaceDN w:val="0"/>
              <w:adjustRightInd w:val="0"/>
              <w:jc w:val="center"/>
              <w:rPr>
                <w:sz w:val="19"/>
                <w:szCs w:val="19"/>
              </w:rPr>
            </w:pPr>
            <w:r w:rsidRPr="00F75086">
              <w:rPr>
                <w:sz w:val="19"/>
                <w:szCs w:val="19"/>
              </w:rPr>
              <w:t>Экстренная эвакуация. Медицинское обеспечение и обеспечение водой. На всех этапах эвакуации все виды ЖОН</w:t>
            </w:r>
          </w:p>
        </w:tc>
        <w:tc>
          <w:tcPr>
            <w:tcW w:w="1896" w:type="dxa"/>
          </w:tcPr>
          <w:p w:rsidR="0032694D" w:rsidRPr="00F75086" w:rsidRDefault="0032694D" w:rsidP="00DE5D09">
            <w:pPr>
              <w:autoSpaceDE w:val="0"/>
              <w:autoSpaceDN w:val="0"/>
              <w:adjustRightInd w:val="0"/>
              <w:jc w:val="center"/>
              <w:rPr>
                <w:sz w:val="19"/>
                <w:szCs w:val="19"/>
              </w:rPr>
            </w:pPr>
            <w:r w:rsidRPr="00F75086">
              <w:rPr>
                <w:sz w:val="19"/>
                <w:szCs w:val="19"/>
              </w:rPr>
              <w:t>Заблаговременная эвакуация</w:t>
            </w:r>
            <w:r w:rsidR="00DE5D09">
              <w:rPr>
                <w:sz w:val="19"/>
                <w:szCs w:val="19"/>
              </w:rPr>
              <w:t>.</w:t>
            </w:r>
            <w:r w:rsidRPr="00F75086">
              <w:rPr>
                <w:sz w:val="19"/>
                <w:szCs w:val="19"/>
              </w:rPr>
              <w:t xml:space="preserve"> Обеспечение населения временным жильем.</w:t>
            </w:r>
          </w:p>
        </w:tc>
      </w:tr>
    </w:tbl>
    <w:p w:rsidR="0032694D" w:rsidRPr="008D13F6" w:rsidRDefault="0032694D">
      <w:pPr>
        <w:shd w:val="clear" w:color="auto" w:fill="FFFFFF"/>
        <w:autoSpaceDE w:val="0"/>
        <w:autoSpaceDN w:val="0"/>
        <w:adjustRightInd w:val="0"/>
        <w:ind w:firstLine="567"/>
        <w:jc w:val="both"/>
        <w:rPr>
          <w:sz w:val="28"/>
          <w:szCs w:val="28"/>
        </w:rPr>
      </w:pPr>
    </w:p>
    <w:p w:rsidR="004D1EA4" w:rsidRPr="008D13F6" w:rsidRDefault="004D1EA4">
      <w:pPr>
        <w:shd w:val="clear" w:color="auto" w:fill="FFFFFF"/>
        <w:autoSpaceDE w:val="0"/>
        <w:autoSpaceDN w:val="0"/>
        <w:adjustRightInd w:val="0"/>
        <w:ind w:firstLine="567"/>
        <w:jc w:val="both"/>
        <w:rPr>
          <w:sz w:val="28"/>
          <w:szCs w:val="28"/>
        </w:rPr>
      </w:pPr>
    </w:p>
    <w:p w:rsidR="008D13F6" w:rsidRDefault="0032694D" w:rsidP="008D13F6">
      <w:pPr>
        <w:keepNext/>
        <w:shd w:val="clear" w:color="auto" w:fill="FFFFFF"/>
        <w:autoSpaceDE w:val="0"/>
        <w:autoSpaceDN w:val="0"/>
        <w:adjustRightInd w:val="0"/>
        <w:ind w:firstLine="567"/>
        <w:jc w:val="center"/>
        <w:rPr>
          <w:b/>
          <w:bCs/>
          <w:sz w:val="28"/>
          <w:szCs w:val="28"/>
        </w:rPr>
      </w:pPr>
      <w:r w:rsidRPr="008D13F6">
        <w:rPr>
          <w:b/>
          <w:bCs/>
          <w:sz w:val="28"/>
          <w:szCs w:val="28"/>
        </w:rPr>
        <w:t xml:space="preserve">2.2. Влияние фактора времени на потери населения </w:t>
      </w:r>
    </w:p>
    <w:p w:rsidR="0032694D" w:rsidRPr="008D13F6" w:rsidRDefault="0032694D" w:rsidP="008D13F6">
      <w:pPr>
        <w:keepNext/>
        <w:shd w:val="clear" w:color="auto" w:fill="FFFFFF"/>
        <w:autoSpaceDE w:val="0"/>
        <w:autoSpaceDN w:val="0"/>
        <w:adjustRightInd w:val="0"/>
        <w:ind w:firstLine="567"/>
        <w:jc w:val="center"/>
        <w:rPr>
          <w:b/>
          <w:bCs/>
          <w:sz w:val="28"/>
          <w:szCs w:val="28"/>
        </w:rPr>
      </w:pPr>
      <w:r w:rsidRPr="008D13F6">
        <w:rPr>
          <w:b/>
          <w:bCs/>
          <w:sz w:val="28"/>
          <w:szCs w:val="28"/>
        </w:rPr>
        <w:t>в чрезвычайных ситуациях</w:t>
      </w:r>
    </w:p>
    <w:p w:rsidR="005618B0" w:rsidRPr="008D13F6" w:rsidRDefault="005618B0">
      <w:pPr>
        <w:shd w:val="clear" w:color="auto" w:fill="FFFFFF"/>
        <w:autoSpaceDE w:val="0"/>
        <w:autoSpaceDN w:val="0"/>
        <w:adjustRightInd w:val="0"/>
        <w:ind w:firstLine="567"/>
        <w:jc w:val="center"/>
        <w:rPr>
          <w:b/>
          <w:bCs/>
          <w:sz w:val="28"/>
          <w:szCs w:val="28"/>
        </w:rPr>
      </w:pP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2.2.1.</w:t>
      </w:r>
      <w:r w:rsidR="00E349AE" w:rsidRPr="008D13F6">
        <w:rPr>
          <w:sz w:val="28"/>
          <w:szCs w:val="28"/>
        </w:rPr>
        <w:t> </w:t>
      </w:r>
      <w:r w:rsidRPr="008D13F6">
        <w:rPr>
          <w:sz w:val="28"/>
          <w:szCs w:val="28"/>
        </w:rPr>
        <w:t>Эффективность спасательных работ и проведения мероприятий по</w:t>
      </w:r>
      <w:r w:rsidR="00DE5D09" w:rsidRPr="008D13F6">
        <w:rPr>
          <w:sz w:val="28"/>
          <w:szCs w:val="28"/>
        </w:rPr>
        <w:t> </w:t>
      </w:r>
      <w:r w:rsidRPr="008D13F6">
        <w:rPr>
          <w:sz w:val="28"/>
          <w:szCs w:val="28"/>
        </w:rPr>
        <w:t xml:space="preserve">первоочередному </w:t>
      </w:r>
      <w:r w:rsidR="007139AF" w:rsidRPr="008D13F6">
        <w:rPr>
          <w:sz w:val="28"/>
          <w:szCs w:val="28"/>
        </w:rPr>
        <w:t>ЖОН</w:t>
      </w:r>
      <w:r w:rsidRPr="008D13F6">
        <w:rPr>
          <w:sz w:val="28"/>
          <w:szCs w:val="28"/>
        </w:rPr>
        <w:t xml:space="preserve"> при возникновении </w:t>
      </w:r>
      <w:r w:rsidR="007139AF" w:rsidRPr="008D13F6">
        <w:rPr>
          <w:sz w:val="28"/>
          <w:szCs w:val="28"/>
        </w:rPr>
        <w:t>ЧС</w:t>
      </w:r>
      <w:r w:rsidRPr="008D13F6">
        <w:rPr>
          <w:sz w:val="28"/>
          <w:szCs w:val="28"/>
        </w:rPr>
        <w:t>, особенно, вызванных землетрясениями, крупными авариями на химически и радиационно опасных объектах, зависит от времени начала их проведения, их продолжительности и выбора наиболее оптимальных решений и</w:t>
      </w:r>
      <w:r w:rsidR="00153F40" w:rsidRPr="008D13F6">
        <w:rPr>
          <w:sz w:val="28"/>
          <w:szCs w:val="28"/>
        </w:rPr>
        <w:t> </w:t>
      </w:r>
      <w:r w:rsidRPr="008D13F6">
        <w:rPr>
          <w:sz w:val="28"/>
          <w:szCs w:val="28"/>
        </w:rPr>
        <w:t>мероприятий.</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При планировании мероприятий по спасению и первоочередному </w:t>
      </w:r>
      <w:r w:rsidR="007139AF" w:rsidRPr="008D13F6">
        <w:rPr>
          <w:sz w:val="28"/>
          <w:szCs w:val="28"/>
        </w:rPr>
        <w:t>ЖОН</w:t>
      </w:r>
      <w:r w:rsidRPr="008D13F6">
        <w:rPr>
          <w:sz w:val="28"/>
          <w:szCs w:val="28"/>
        </w:rPr>
        <w:t xml:space="preserve"> </w:t>
      </w:r>
      <w:r w:rsidR="007D7C1E" w:rsidRPr="008D13F6">
        <w:rPr>
          <w:sz w:val="28"/>
          <w:szCs w:val="28"/>
        </w:rPr>
        <w:t>рекомендуется</w:t>
      </w:r>
      <w:r w:rsidRPr="008D13F6">
        <w:rPr>
          <w:sz w:val="28"/>
          <w:szCs w:val="28"/>
        </w:rPr>
        <w:t xml:space="preserve"> учитывать данные о возможных летальных исходах в зонах чрезвычайных ситуаций в</w:t>
      </w:r>
      <w:r w:rsidR="00DE5D09" w:rsidRPr="008D13F6">
        <w:rPr>
          <w:sz w:val="28"/>
          <w:szCs w:val="28"/>
        </w:rPr>
        <w:t> </w:t>
      </w:r>
      <w:r w:rsidRPr="008D13F6">
        <w:rPr>
          <w:sz w:val="28"/>
          <w:szCs w:val="28"/>
        </w:rPr>
        <w:t>зависимости от времени их реализации (табл</w:t>
      </w:r>
      <w:r w:rsidR="00DE5D09" w:rsidRPr="008D13F6">
        <w:rPr>
          <w:sz w:val="28"/>
          <w:szCs w:val="28"/>
        </w:rPr>
        <w:t>ица</w:t>
      </w:r>
      <w:r w:rsidRPr="008D13F6">
        <w:rPr>
          <w:sz w:val="28"/>
          <w:szCs w:val="28"/>
        </w:rPr>
        <w:t xml:space="preserve"> 2.2).</w:t>
      </w:r>
    </w:p>
    <w:p w:rsidR="0032694D" w:rsidRPr="00673F37" w:rsidRDefault="0032694D">
      <w:pPr>
        <w:shd w:val="clear" w:color="auto" w:fill="FFFFFF"/>
        <w:autoSpaceDE w:val="0"/>
        <w:autoSpaceDN w:val="0"/>
        <w:adjustRightInd w:val="0"/>
        <w:ind w:firstLine="567"/>
        <w:jc w:val="both"/>
      </w:pPr>
    </w:p>
    <w:p w:rsidR="0032694D" w:rsidRPr="003666CD" w:rsidRDefault="0032694D" w:rsidP="003666CD">
      <w:pPr>
        <w:pStyle w:val="6"/>
        <w:spacing w:after="60"/>
        <w:jc w:val="right"/>
        <w:rPr>
          <w:rFonts w:ascii="Times New Roman" w:hAnsi="Times New Roman" w:cs="Times New Roman"/>
          <w:b w:val="0"/>
          <w:color w:val="auto"/>
        </w:rPr>
      </w:pPr>
      <w:r w:rsidRPr="003666CD">
        <w:rPr>
          <w:rFonts w:ascii="Times New Roman" w:hAnsi="Times New Roman" w:cs="Times New Roman"/>
          <w:b w:val="0"/>
          <w:color w:val="auto"/>
        </w:rPr>
        <w:t>Таблица 2.2</w:t>
      </w:r>
    </w:p>
    <w:p w:rsidR="003666CD" w:rsidRDefault="0032694D">
      <w:pPr>
        <w:pStyle w:val="20"/>
        <w:ind w:firstLine="567"/>
        <w:jc w:val="center"/>
        <w:rPr>
          <w:rFonts w:ascii="Times New Roman" w:hAnsi="Times New Roman" w:cs="Times New Roman"/>
          <w:color w:val="auto"/>
        </w:rPr>
      </w:pPr>
      <w:r w:rsidRPr="00673F37">
        <w:rPr>
          <w:rFonts w:ascii="Times New Roman" w:hAnsi="Times New Roman" w:cs="Times New Roman"/>
          <w:color w:val="auto"/>
        </w:rPr>
        <w:t xml:space="preserve">Возможные объемы летальных исходов в зонах ЧС в зависимости </w:t>
      </w:r>
    </w:p>
    <w:p w:rsidR="0032694D" w:rsidRPr="003666CD" w:rsidRDefault="0032694D">
      <w:pPr>
        <w:pStyle w:val="20"/>
        <w:ind w:firstLine="567"/>
        <w:jc w:val="center"/>
        <w:rPr>
          <w:rFonts w:ascii="Times New Roman" w:hAnsi="Times New Roman" w:cs="Times New Roman"/>
          <w:color w:val="auto"/>
        </w:rPr>
      </w:pPr>
      <w:r w:rsidRPr="00673F37">
        <w:rPr>
          <w:rFonts w:ascii="Times New Roman" w:hAnsi="Times New Roman" w:cs="Times New Roman"/>
          <w:color w:val="auto"/>
        </w:rPr>
        <w:t>от времени задержки мероприятий</w:t>
      </w:r>
    </w:p>
    <w:p w:rsidR="0032694D" w:rsidRPr="003666CD" w:rsidRDefault="0032694D">
      <w:pPr>
        <w:shd w:val="clear" w:color="auto" w:fill="FFFFFF"/>
        <w:autoSpaceDE w:val="0"/>
        <w:autoSpaceDN w:val="0"/>
        <w:adjustRightInd w:val="0"/>
        <w:ind w:firstLine="567"/>
        <w:jc w:val="both"/>
      </w:pPr>
    </w:p>
    <w:tbl>
      <w:tblPr>
        <w:tblW w:w="9781" w:type="dxa"/>
        <w:tblInd w:w="40" w:type="dxa"/>
        <w:tblLayout w:type="fixed"/>
        <w:tblCellMar>
          <w:left w:w="40" w:type="dxa"/>
          <w:right w:w="40" w:type="dxa"/>
        </w:tblCellMar>
        <w:tblLook w:val="0000"/>
      </w:tblPr>
      <w:tblGrid>
        <w:gridCol w:w="4820"/>
        <w:gridCol w:w="992"/>
        <w:gridCol w:w="992"/>
        <w:gridCol w:w="993"/>
        <w:gridCol w:w="992"/>
        <w:gridCol w:w="992"/>
      </w:tblGrid>
      <w:tr w:rsidR="004435B0" w:rsidRPr="00673F37" w:rsidTr="004435B0">
        <w:trPr>
          <w:cantSplit/>
          <w:trHeight w:val="327"/>
        </w:trPr>
        <w:tc>
          <w:tcPr>
            <w:tcW w:w="4820" w:type="dxa"/>
            <w:vMerge w:val="restart"/>
            <w:tcBorders>
              <w:top w:val="single" w:sz="6" w:space="0" w:color="auto"/>
              <w:left w:val="single" w:sz="4" w:space="0" w:color="auto"/>
              <w:right w:val="single" w:sz="6" w:space="0" w:color="auto"/>
            </w:tcBorders>
            <w:shd w:val="clear" w:color="auto" w:fill="FFFFFF"/>
            <w:vAlign w:val="center"/>
          </w:tcPr>
          <w:p w:rsidR="004435B0" w:rsidRPr="00673F37" w:rsidRDefault="004435B0" w:rsidP="004435B0">
            <w:pPr>
              <w:shd w:val="clear" w:color="auto" w:fill="FFFFFF"/>
              <w:autoSpaceDE w:val="0"/>
              <w:autoSpaceDN w:val="0"/>
              <w:adjustRightInd w:val="0"/>
              <w:jc w:val="center"/>
            </w:pPr>
            <w:r w:rsidRPr="00673F37">
              <w:t>Мероприятия</w:t>
            </w:r>
          </w:p>
        </w:tc>
        <w:tc>
          <w:tcPr>
            <w:tcW w:w="4961"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4435B0" w:rsidRPr="00673F37" w:rsidRDefault="004435B0" w:rsidP="004435B0">
            <w:pPr>
              <w:shd w:val="clear" w:color="auto" w:fill="FFFFFF"/>
              <w:autoSpaceDE w:val="0"/>
              <w:autoSpaceDN w:val="0"/>
              <w:adjustRightInd w:val="0"/>
              <w:ind w:firstLine="567"/>
              <w:jc w:val="center"/>
            </w:pPr>
            <w:r w:rsidRPr="00673F37">
              <w:t>Объемы летальных исходов (%) в зависимости от времени их задержки (час)</w:t>
            </w:r>
          </w:p>
        </w:tc>
      </w:tr>
      <w:tr w:rsidR="004435B0" w:rsidRPr="00673F37" w:rsidTr="004435B0">
        <w:trPr>
          <w:cantSplit/>
          <w:trHeight w:val="134"/>
        </w:trPr>
        <w:tc>
          <w:tcPr>
            <w:tcW w:w="4820" w:type="dxa"/>
            <w:vMerge/>
            <w:tcBorders>
              <w:left w:val="single" w:sz="4" w:space="0" w:color="auto"/>
              <w:bottom w:val="single" w:sz="6" w:space="0" w:color="auto"/>
              <w:right w:val="single" w:sz="6" w:space="0" w:color="auto"/>
            </w:tcBorders>
            <w:shd w:val="clear" w:color="auto" w:fill="FFFFFF"/>
            <w:vAlign w:val="center"/>
          </w:tcPr>
          <w:p w:rsidR="004435B0" w:rsidRPr="00673F37" w:rsidRDefault="004435B0" w:rsidP="004435B0">
            <w:pPr>
              <w:autoSpaceDE w:val="0"/>
              <w:autoSpaceDN w:val="0"/>
              <w:adjustRightInd w:val="0"/>
              <w:ind w:firstLine="567"/>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435B0" w:rsidRPr="00673F37" w:rsidRDefault="004435B0" w:rsidP="004435B0">
            <w:pPr>
              <w:shd w:val="clear" w:color="auto" w:fill="FFFFFF"/>
              <w:autoSpaceDE w:val="0"/>
              <w:autoSpaceDN w:val="0"/>
              <w:adjustRightInd w:val="0"/>
              <w:jc w:val="center"/>
            </w:pPr>
            <w:r w:rsidRPr="00673F37">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435B0" w:rsidRPr="00673F37" w:rsidRDefault="004435B0" w:rsidP="004435B0">
            <w:pPr>
              <w:shd w:val="clear" w:color="auto" w:fill="FFFFFF"/>
              <w:autoSpaceDE w:val="0"/>
              <w:autoSpaceDN w:val="0"/>
              <w:adjustRightInd w:val="0"/>
              <w:jc w:val="center"/>
            </w:pPr>
            <w:r w:rsidRPr="00673F37">
              <w:t>40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5B0" w:rsidRPr="00673F37" w:rsidRDefault="004435B0" w:rsidP="004435B0">
            <w:pPr>
              <w:shd w:val="clear" w:color="auto" w:fill="FFFFFF"/>
              <w:autoSpaceDE w:val="0"/>
              <w:autoSpaceDN w:val="0"/>
              <w:adjustRightInd w:val="0"/>
              <w:jc w:val="center"/>
            </w:pPr>
            <w:r w:rsidRPr="00673F37">
              <w:t>60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435B0" w:rsidRPr="00673F37" w:rsidRDefault="004435B0" w:rsidP="004435B0">
            <w:pPr>
              <w:shd w:val="clear" w:color="auto" w:fill="FFFFFF"/>
              <w:autoSpaceDE w:val="0"/>
              <w:autoSpaceDN w:val="0"/>
              <w:adjustRightInd w:val="0"/>
              <w:jc w:val="center"/>
            </w:pPr>
            <w:r w:rsidRPr="00673F37">
              <w:t>80</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4435B0" w:rsidRPr="00673F37" w:rsidRDefault="004435B0" w:rsidP="004435B0">
            <w:pPr>
              <w:shd w:val="clear" w:color="auto" w:fill="FFFFFF"/>
              <w:autoSpaceDE w:val="0"/>
              <w:autoSpaceDN w:val="0"/>
              <w:adjustRightInd w:val="0"/>
              <w:jc w:val="center"/>
            </w:pPr>
            <w:r w:rsidRPr="00673F37">
              <w:t>100</w:t>
            </w:r>
          </w:p>
        </w:tc>
      </w:tr>
      <w:tr w:rsidR="0032694D" w:rsidRPr="00673F37" w:rsidTr="004435B0">
        <w:trPr>
          <w:trHeight w:val="279"/>
        </w:trPr>
        <w:tc>
          <w:tcPr>
            <w:tcW w:w="4820" w:type="dxa"/>
            <w:tcBorders>
              <w:top w:val="single" w:sz="6" w:space="0" w:color="auto"/>
              <w:left w:val="single" w:sz="4"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both"/>
            </w:pPr>
            <w:r w:rsidRPr="00673F37">
              <w:t>Извлечение людей из-под  завалов зданий после землетрясений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rPr>
                <w:bCs/>
              </w:rPr>
              <w:t>10,5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25,0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43,0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67,0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96,0</w:t>
            </w:r>
          </w:p>
        </w:tc>
      </w:tr>
      <w:tr w:rsidR="0032694D" w:rsidRPr="00673F37" w:rsidTr="004435B0">
        <w:trPr>
          <w:trHeight w:val="962"/>
        </w:trPr>
        <w:tc>
          <w:tcPr>
            <w:tcW w:w="4820" w:type="dxa"/>
            <w:tcBorders>
              <w:top w:val="single" w:sz="6" w:space="0" w:color="auto"/>
              <w:left w:val="single" w:sz="4" w:space="0" w:color="auto"/>
              <w:bottom w:val="single" w:sz="6" w:space="0" w:color="auto"/>
              <w:right w:val="single" w:sz="6" w:space="0" w:color="auto"/>
            </w:tcBorders>
            <w:shd w:val="clear" w:color="auto" w:fill="FFFFFF"/>
          </w:tcPr>
          <w:p w:rsidR="007D23D0" w:rsidRDefault="0032694D" w:rsidP="004435B0">
            <w:pPr>
              <w:shd w:val="clear" w:color="auto" w:fill="FFFFFF"/>
              <w:autoSpaceDE w:val="0"/>
              <w:autoSpaceDN w:val="0"/>
              <w:adjustRightInd w:val="0"/>
              <w:jc w:val="both"/>
            </w:pPr>
            <w:r w:rsidRPr="00673F37">
              <w:t>Оказание медицинской помощи пораженным при землетрясениях</w:t>
            </w:r>
            <w:r w:rsidR="00687AA2">
              <w:t>.</w:t>
            </w:r>
            <w:r w:rsidRPr="00673F37">
              <w:t xml:space="preserve"> </w:t>
            </w:r>
          </w:p>
          <w:p w:rsidR="0032694D" w:rsidRPr="00673F37" w:rsidRDefault="0032694D" w:rsidP="004435B0">
            <w:pPr>
              <w:shd w:val="clear" w:color="auto" w:fill="FFFFFF"/>
              <w:autoSpaceDE w:val="0"/>
              <w:autoSpaceDN w:val="0"/>
              <w:adjustRightInd w:val="0"/>
              <w:jc w:val="both"/>
            </w:pPr>
            <w:r w:rsidRPr="00673F37">
              <w:t>Структура потерь:</w:t>
            </w:r>
          </w:p>
          <w:p w:rsidR="00687AA2" w:rsidRDefault="0032694D" w:rsidP="004435B0">
            <w:pPr>
              <w:shd w:val="clear" w:color="auto" w:fill="FFFFFF"/>
              <w:autoSpaceDE w:val="0"/>
              <w:autoSpaceDN w:val="0"/>
              <w:adjustRightInd w:val="0"/>
              <w:jc w:val="both"/>
            </w:pPr>
            <w:r w:rsidRPr="00673F37">
              <w:t xml:space="preserve">40% - легкая степень поражения; </w:t>
            </w:r>
          </w:p>
          <w:p w:rsidR="00687AA2" w:rsidRDefault="0032694D" w:rsidP="004435B0">
            <w:pPr>
              <w:shd w:val="clear" w:color="auto" w:fill="FFFFFF"/>
              <w:autoSpaceDE w:val="0"/>
              <w:autoSpaceDN w:val="0"/>
              <w:adjustRightInd w:val="0"/>
              <w:jc w:val="both"/>
            </w:pPr>
            <w:r w:rsidRPr="00673F37">
              <w:t xml:space="preserve">20% - средней тяжести; </w:t>
            </w:r>
          </w:p>
          <w:p w:rsidR="00687AA2" w:rsidRDefault="0032694D" w:rsidP="004435B0">
            <w:pPr>
              <w:shd w:val="clear" w:color="auto" w:fill="FFFFFF"/>
              <w:autoSpaceDE w:val="0"/>
              <w:autoSpaceDN w:val="0"/>
              <w:adjustRightInd w:val="0"/>
              <w:jc w:val="both"/>
            </w:pPr>
            <w:r w:rsidRPr="00673F37">
              <w:t xml:space="preserve">20% - тяжелой степени; </w:t>
            </w:r>
          </w:p>
          <w:p w:rsidR="0032694D" w:rsidRPr="00673F37" w:rsidRDefault="0032694D" w:rsidP="004435B0">
            <w:pPr>
              <w:shd w:val="clear" w:color="auto" w:fill="FFFFFF"/>
              <w:autoSpaceDE w:val="0"/>
              <w:autoSpaceDN w:val="0"/>
              <w:adjustRightInd w:val="0"/>
              <w:jc w:val="both"/>
            </w:pPr>
            <w:r w:rsidRPr="00673F37">
              <w:t>20% - крайне тяжелой степени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12,0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7D23D0" w:rsidP="004435B0">
            <w:pPr>
              <w:shd w:val="clear" w:color="auto" w:fill="FFFFFF"/>
              <w:autoSpaceDE w:val="0"/>
              <w:autoSpaceDN w:val="0"/>
              <w:adjustRightInd w:val="0"/>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7D23D0" w:rsidP="004435B0">
            <w:pPr>
              <w:shd w:val="clear" w:color="auto" w:fill="FFFFFF"/>
              <w:autoSpaceDE w:val="0"/>
              <w:autoSpaceDN w:val="0"/>
              <w:adjustRightInd w:val="0"/>
              <w:jc w:val="center"/>
            </w:pPr>
            <w:r>
              <w:t>-</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7D23D0" w:rsidP="004435B0">
            <w:pPr>
              <w:shd w:val="clear" w:color="auto" w:fill="FFFFFF"/>
              <w:autoSpaceDE w:val="0"/>
              <w:autoSpaceDN w:val="0"/>
              <w:adjustRightInd w:val="0"/>
              <w:jc w:val="center"/>
            </w:pPr>
            <w:r>
              <w:t>-</w:t>
            </w:r>
          </w:p>
        </w:tc>
      </w:tr>
      <w:tr w:rsidR="0032694D" w:rsidRPr="00673F37" w:rsidTr="004435B0">
        <w:trPr>
          <w:trHeight w:val="144"/>
        </w:trPr>
        <w:tc>
          <w:tcPr>
            <w:tcW w:w="4820" w:type="dxa"/>
            <w:tcBorders>
              <w:top w:val="single" w:sz="6" w:space="0" w:color="auto"/>
              <w:left w:val="single" w:sz="4"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both"/>
            </w:pPr>
            <w:r w:rsidRPr="00673F37">
              <w:t>Обеспечение водой для питья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ind w:right="-40" w:hanging="40"/>
              <w:jc w:val="center"/>
            </w:pPr>
            <w:r w:rsidRPr="00673F37">
              <w:t>7</w:t>
            </w:r>
            <w:r w:rsidR="004435B0" w:rsidRPr="00673F37">
              <w:t>,</w:t>
            </w:r>
            <w:r w:rsidRPr="00673F37">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ind w:left="-40"/>
              <w:jc w:val="center"/>
            </w:pPr>
            <w:r w:rsidRPr="00673F37">
              <w:t>18,8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ind w:firstLine="102"/>
              <w:jc w:val="center"/>
            </w:pPr>
            <w:r w:rsidRPr="00673F37">
              <w:t>32,4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50,0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4435B0">
            <w:pPr>
              <w:shd w:val="clear" w:color="auto" w:fill="FFFFFF"/>
              <w:autoSpaceDE w:val="0"/>
              <w:autoSpaceDN w:val="0"/>
              <w:adjustRightInd w:val="0"/>
              <w:ind w:hanging="40"/>
              <w:jc w:val="center"/>
            </w:pPr>
            <w:r w:rsidRPr="00673F37">
              <w:t>72,0</w:t>
            </w:r>
          </w:p>
        </w:tc>
      </w:tr>
      <w:tr w:rsidR="0032694D" w:rsidRPr="00673F37" w:rsidTr="004435B0">
        <w:trPr>
          <w:trHeight w:val="144"/>
        </w:trPr>
        <w:tc>
          <w:tcPr>
            <w:tcW w:w="4820" w:type="dxa"/>
            <w:tcBorders>
              <w:top w:val="single" w:sz="6" w:space="0" w:color="auto"/>
              <w:left w:val="single" w:sz="4"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both"/>
            </w:pPr>
            <w:r w:rsidRPr="00673F37">
              <w:t>Обеспечение продуктами питания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24,0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62,0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115</w:t>
            </w:r>
            <w:r w:rsidR="004435B0" w:rsidRPr="00673F37">
              <w:t>,</w:t>
            </w:r>
            <w:r w:rsidRPr="00673F37">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168,0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240,0</w:t>
            </w:r>
          </w:p>
        </w:tc>
      </w:tr>
      <w:tr w:rsidR="0032694D" w:rsidRPr="00673F37" w:rsidTr="004435B0">
        <w:trPr>
          <w:trHeight w:val="289"/>
        </w:trPr>
        <w:tc>
          <w:tcPr>
            <w:tcW w:w="4820" w:type="dxa"/>
            <w:tcBorders>
              <w:top w:val="single" w:sz="6" w:space="0" w:color="auto"/>
              <w:left w:val="single" w:sz="4" w:space="0" w:color="auto"/>
              <w:bottom w:val="single" w:sz="4" w:space="0" w:color="auto"/>
              <w:right w:val="single" w:sz="6" w:space="0" w:color="auto"/>
            </w:tcBorders>
            <w:shd w:val="clear" w:color="auto" w:fill="FFFFFF"/>
          </w:tcPr>
          <w:p w:rsidR="0032694D" w:rsidRPr="00673F37" w:rsidRDefault="0032694D" w:rsidP="004D1EA4">
            <w:pPr>
              <w:shd w:val="clear" w:color="auto" w:fill="FFFFFF"/>
              <w:autoSpaceDE w:val="0"/>
              <w:autoSpaceDN w:val="0"/>
              <w:adjustRightInd w:val="0"/>
              <w:jc w:val="both"/>
            </w:pPr>
            <w:r w:rsidRPr="00673F37">
              <w:t xml:space="preserve">Оказание медицинской помощи при тяжелых отравлениях </w:t>
            </w:r>
            <w:r w:rsidR="004D1EA4">
              <w:t xml:space="preserve">аварийно </w:t>
            </w:r>
            <w:r w:rsidR="00DE5D09" w:rsidRPr="004D1EA4">
              <w:t>химически опасными веществами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0,7</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1,8</w:t>
            </w: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2,7</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4,4</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32694D" w:rsidRPr="00673F37" w:rsidRDefault="0032694D" w:rsidP="004435B0">
            <w:pPr>
              <w:shd w:val="clear" w:color="auto" w:fill="FFFFFF"/>
              <w:autoSpaceDE w:val="0"/>
              <w:autoSpaceDN w:val="0"/>
              <w:adjustRightInd w:val="0"/>
              <w:jc w:val="center"/>
            </w:pPr>
            <w:r w:rsidRPr="00673F37">
              <w:t>7,0</w:t>
            </w:r>
          </w:p>
        </w:tc>
      </w:tr>
    </w:tbl>
    <w:p w:rsidR="0032694D" w:rsidRPr="00673F37" w:rsidRDefault="0032694D">
      <w:pPr>
        <w:ind w:firstLine="567"/>
        <w:jc w:val="both"/>
        <w:rPr>
          <w:lang w:val="en-US"/>
        </w:rPr>
      </w:pPr>
    </w:p>
    <w:p w:rsidR="005E5CC3" w:rsidRDefault="0032694D">
      <w:pPr>
        <w:ind w:firstLine="567"/>
        <w:jc w:val="both"/>
        <w:rPr>
          <w:sz w:val="22"/>
        </w:rPr>
      </w:pPr>
      <w:r w:rsidRPr="007D23D0">
        <w:rPr>
          <w:sz w:val="22"/>
        </w:rPr>
        <w:t>Примечание</w:t>
      </w:r>
      <w:r w:rsidR="004246DE">
        <w:rPr>
          <w:sz w:val="22"/>
        </w:rPr>
        <w:t>:</w:t>
      </w:r>
      <w:r w:rsidRPr="007D23D0">
        <w:rPr>
          <w:sz w:val="22"/>
        </w:rPr>
        <w:t xml:space="preserve"> </w:t>
      </w:r>
    </w:p>
    <w:p w:rsidR="0032694D" w:rsidRDefault="0032694D">
      <w:pPr>
        <w:ind w:firstLine="567"/>
        <w:jc w:val="both"/>
        <w:rPr>
          <w:sz w:val="22"/>
        </w:rPr>
      </w:pPr>
      <w:r w:rsidRPr="00636E63">
        <w:rPr>
          <w:sz w:val="22"/>
        </w:rPr>
        <w:t>Приведенные в табл</w:t>
      </w:r>
      <w:r w:rsidR="00DE5D09">
        <w:rPr>
          <w:sz w:val="22"/>
        </w:rPr>
        <w:t>ице</w:t>
      </w:r>
      <w:r w:rsidRPr="00636E63">
        <w:rPr>
          <w:sz w:val="22"/>
        </w:rPr>
        <w:t xml:space="preserve"> 2.2 цифры соответствуют благоприятным погодным условиям. 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 В таблице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w:t>
      </w:r>
      <w:r w:rsidR="00DE5D09">
        <w:rPr>
          <w:sz w:val="22"/>
        </w:rPr>
        <w:t xml:space="preserve">далее - </w:t>
      </w:r>
      <w:r w:rsidRPr="00636E63">
        <w:rPr>
          <w:sz w:val="22"/>
        </w:rPr>
        <w:t>АХОВ) и радиоактивными веществами. Решающую роль в спасении жизни людей, как ни при каких других чрезвычайных ситуациях, играет фактор времени при воздействии на них АХОВ. Обеспечить в</w:t>
      </w:r>
      <w:r w:rsidR="006657F6">
        <w:rPr>
          <w:sz w:val="22"/>
        </w:rPr>
        <w:t> </w:t>
      </w:r>
      <w:r w:rsidRPr="00636E63">
        <w:rPr>
          <w:sz w:val="22"/>
        </w:rPr>
        <w:t>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w:t>
      </w:r>
      <w:r w:rsidR="0031560A">
        <w:rPr>
          <w:sz w:val="22"/>
        </w:rPr>
        <w:t> </w:t>
      </w:r>
      <w:r w:rsidRPr="00636E63">
        <w:rPr>
          <w:sz w:val="22"/>
        </w:rPr>
        <w:t>представляется возможным. Поэтому самым радикальным мероприятием, обеспечивающим сохранение жизни и здоровья населения, проживающего вблизи химически опасных объектов является экстренная его эвакуация из опасных зон при крупных авариях на них.</w:t>
      </w:r>
    </w:p>
    <w:p w:rsidR="00636E63" w:rsidRDefault="00636E63">
      <w:pPr>
        <w:ind w:firstLine="567"/>
        <w:jc w:val="both"/>
      </w:pPr>
    </w:p>
    <w:p w:rsidR="004D1EA4" w:rsidRDefault="004D1EA4">
      <w:pPr>
        <w:ind w:firstLine="567"/>
        <w:jc w:val="both"/>
      </w:pP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2.2.2.</w:t>
      </w:r>
      <w:r w:rsidR="007929BA" w:rsidRPr="008D13F6">
        <w:rPr>
          <w:sz w:val="28"/>
          <w:szCs w:val="28"/>
        </w:rPr>
        <w:t> </w:t>
      </w:r>
      <w:r w:rsidRPr="008D13F6">
        <w:rPr>
          <w:sz w:val="28"/>
          <w:szCs w:val="28"/>
        </w:rPr>
        <w:t>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времени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Нормативы времени организации первоочередного </w:t>
      </w:r>
      <w:r w:rsidR="007D23D0" w:rsidRPr="008D13F6">
        <w:rPr>
          <w:sz w:val="28"/>
          <w:szCs w:val="28"/>
        </w:rPr>
        <w:t>ЖОН</w:t>
      </w:r>
      <w:r w:rsidRPr="008D13F6">
        <w:rPr>
          <w:sz w:val="28"/>
          <w:szCs w:val="28"/>
        </w:rPr>
        <w:t xml:space="preserve"> в зоне ЧС </w:t>
      </w:r>
      <w:r w:rsidR="007D7C1E" w:rsidRPr="008D13F6">
        <w:rPr>
          <w:sz w:val="28"/>
          <w:szCs w:val="28"/>
        </w:rPr>
        <w:t>рекомендуется</w:t>
      </w:r>
      <w:r w:rsidRPr="008D13F6">
        <w:rPr>
          <w:sz w:val="28"/>
          <w:szCs w:val="28"/>
        </w:rPr>
        <w:t xml:space="preserve"> сопостав</w:t>
      </w:r>
      <w:r w:rsidR="007D7C1E" w:rsidRPr="008D13F6">
        <w:rPr>
          <w:sz w:val="28"/>
          <w:szCs w:val="28"/>
        </w:rPr>
        <w:t>лять</w:t>
      </w:r>
      <w:r w:rsidRPr="008D13F6">
        <w:rPr>
          <w:sz w:val="28"/>
          <w:szCs w:val="28"/>
        </w:rPr>
        <w:t xml:space="preserve"> с нормативами времени начала ведения спасательных работ и оказания экстренной медицинской помощи.</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Данные нормативы </w:t>
      </w:r>
      <w:r w:rsidR="007D7C1E" w:rsidRPr="008D13F6">
        <w:rPr>
          <w:sz w:val="28"/>
          <w:szCs w:val="28"/>
        </w:rPr>
        <w:t xml:space="preserve">рекомендуется </w:t>
      </w:r>
      <w:r w:rsidRPr="008D13F6">
        <w:rPr>
          <w:sz w:val="28"/>
          <w:szCs w:val="28"/>
        </w:rPr>
        <w:t>разрабатыва</w:t>
      </w:r>
      <w:r w:rsidR="007D7C1E" w:rsidRPr="008D13F6">
        <w:rPr>
          <w:sz w:val="28"/>
          <w:szCs w:val="28"/>
        </w:rPr>
        <w:t>ть</w:t>
      </w:r>
      <w:r w:rsidRPr="008D13F6">
        <w:rPr>
          <w:sz w:val="28"/>
          <w:szCs w:val="28"/>
        </w:rPr>
        <w:t xml:space="preserve"> органам управления РСЧС</w:t>
      </w:r>
      <w:r w:rsidR="00F9750F">
        <w:rPr>
          <w:sz w:val="28"/>
          <w:szCs w:val="28"/>
        </w:rPr>
        <w:t xml:space="preserve"> на региональном уровне</w:t>
      </w:r>
      <w:r w:rsidRPr="008D13F6">
        <w:rPr>
          <w:sz w:val="28"/>
          <w:szCs w:val="28"/>
        </w:rPr>
        <w:t xml:space="preserve"> с учетом данных, приведенных в табл</w:t>
      </w:r>
      <w:r w:rsidR="006657F6" w:rsidRPr="008D13F6">
        <w:rPr>
          <w:sz w:val="28"/>
          <w:szCs w:val="28"/>
        </w:rPr>
        <w:t>ице</w:t>
      </w:r>
      <w:r w:rsidRPr="008D13F6">
        <w:rPr>
          <w:sz w:val="28"/>
          <w:szCs w:val="28"/>
        </w:rPr>
        <w:t xml:space="preserve"> 2.2, типов и масштабов ЧС и природно-климатических условий субъектов Российской Федерации.</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Отработка местных временных нормативов позволит сохранить жизнь и здоровье населению и существенно уменьшить объемы мероприятий </w:t>
      </w:r>
      <w:r w:rsidR="008D13F6">
        <w:rPr>
          <w:sz w:val="28"/>
          <w:szCs w:val="28"/>
        </w:rPr>
        <w:br/>
      </w:r>
      <w:r w:rsidRPr="008D13F6">
        <w:rPr>
          <w:sz w:val="28"/>
          <w:szCs w:val="28"/>
        </w:rPr>
        <w:t>по организации первоочередного жизнеобеспечения пострадавшего населения и затраты на их проведение.</w:t>
      </w:r>
    </w:p>
    <w:p w:rsidR="0031560A" w:rsidRPr="008D13F6" w:rsidRDefault="0031560A">
      <w:pPr>
        <w:shd w:val="clear" w:color="auto" w:fill="FFFFFF"/>
        <w:autoSpaceDE w:val="0"/>
        <w:autoSpaceDN w:val="0"/>
        <w:adjustRightInd w:val="0"/>
        <w:ind w:firstLine="567"/>
        <w:jc w:val="both"/>
        <w:rPr>
          <w:sz w:val="28"/>
          <w:szCs w:val="28"/>
        </w:rPr>
      </w:pPr>
    </w:p>
    <w:p w:rsidR="005E5CC3" w:rsidRDefault="0032694D">
      <w:pPr>
        <w:shd w:val="clear" w:color="auto" w:fill="FFFFFF"/>
        <w:autoSpaceDE w:val="0"/>
        <w:autoSpaceDN w:val="0"/>
        <w:adjustRightInd w:val="0"/>
        <w:ind w:firstLine="567"/>
        <w:jc w:val="both"/>
        <w:rPr>
          <w:sz w:val="22"/>
        </w:rPr>
      </w:pPr>
      <w:r w:rsidRPr="004246DE">
        <w:rPr>
          <w:sz w:val="22"/>
        </w:rPr>
        <w:t>Примечание</w:t>
      </w:r>
      <w:r w:rsidR="004246DE">
        <w:rPr>
          <w:sz w:val="22"/>
        </w:rPr>
        <w:t>:</w:t>
      </w:r>
      <w:r w:rsidRPr="004246DE">
        <w:rPr>
          <w:sz w:val="22"/>
        </w:rPr>
        <w:t xml:space="preserve"> </w:t>
      </w:r>
    </w:p>
    <w:p w:rsidR="0032694D" w:rsidRPr="004246DE" w:rsidRDefault="0032694D">
      <w:pPr>
        <w:shd w:val="clear" w:color="auto" w:fill="FFFFFF"/>
        <w:autoSpaceDE w:val="0"/>
        <w:autoSpaceDN w:val="0"/>
        <w:adjustRightInd w:val="0"/>
        <w:ind w:firstLine="567"/>
        <w:jc w:val="both"/>
        <w:rPr>
          <w:sz w:val="22"/>
        </w:rPr>
      </w:pPr>
      <w:r w:rsidRPr="004246DE">
        <w:rPr>
          <w:sz w:val="22"/>
        </w:rPr>
        <w:t>Правительством Российской Федерации приняты постановления от 1 марта 1993</w:t>
      </w:r>
      <w:r w:rsidR="007D23D0" w:rsidRPr="004246DE">
        <w:rPr>
          <w:sz w:val="22"/>
        </w:rPr>
        <w:t> </w:t>
      </w:r>
      <w:r w:rsidRPr="004246DE">
        <w:rPr>
          <w:sz w:val="22"/>
        </w:rPr>
        <w:t>г</w:t>
      </w:r>
      <w:r w:rsidR="007D23D0" w:rsidRPr="004246DE">
        <w:rPr>
          <w:sz w:val="22"/>
        </w:rPr>
        <w:t>.</w:t>
      </w:r>
      <w:r w:rsidRPr="004246DE">
        <w:rPr>
          <w:sz w:val="22"/>
        </w:rPr>
        <w:t xml:space="preserve"> №</w:t>
      </w:r>
      <w:r w:rsidR="007D23D0" w:rsidRPr="004246DE">
        <w:rPr>
          <w:sz w:val="22"/>
        </w:rPr>
        <w:t> </w:t>
      </w:r>
      <w:r w:rsidRPr="004246DE">
        <w:rPr>
          <w:sz w:val="22"/>
        </w:rPr>
        <w:t xml:space="preserve">177 </w:t>
      </w:r>
      <w:r w:rsidR="0031560A" w:rsidRPr="004246DE">
        <w:rPr>
          <w:sz w:val="22"/>
        </w:rPr>
        <w:t>«</w:t>
      </w:r>
      <w:r w:rsidRPr="004246DE">
        <w:rPr>
          <w:sz w:val="22"/>
        </w:rPr>
        <w:t>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w:t>
      </w:r>
      <w:r w:rsidR="0031560A" w:rsidRPr="004246DE">
        <w:rPr>
          <w:sz w:val="22"/>
        </w:rPr>
        <w:t>»</w:t>
      </w:r>
      <w:r w:rsidRPr="004246DE">
        <w:rPr>
          <w:sz w:val="22"/>
        </w:rPr>
        <w:t xml:space="preserve"> и №</w:t>
      </w:r>
      <w:r w:rsidR="007D23D0" w:rsidRPr="004246DE">
        <w:rPr>
          <w:sz w:val="22"/>
        </w:rPr>
        <w:t> </w:t>
      </w:r>
      <w:r w:rsidRPr="004246DE">
        <w:rPr>
          <w:sz w:val="22"/>
        </w:rPr>
        <w:t>178</w:t>
      </w:r>
      <w:r w:rsidR="007D23D0" w:rsidRPr="004246DE">
        <w:rPr>
          <w:sz w:val="22"/>
        </w:rPr>
        <w:t xml:space="preserve"> </w:t>
      </w:r>
      <w:r w:rsidR="0031560A" w:rsidRPr="004246DE">
        <w:rPr>
          <w:sz w:val="22"/>
        </w:rPr>
        <w:t>«</w:t>
      </w:r>
      <w:r w:rsidRPr="004246DE">
        <w:rPr>
          <w:sz w:val="22"/>
        </w:rPr>
        <w:t>О создании локальных систем оповещения в</w:t>
      </w:r>
      <w:r w:rsidR="0031560A" w:rsidRPr="004246DE">
        <w:rPr>
          <w:sz w:val="22"/>
        </w:rPr>
        <w:t> </w:t>
      </w:r>
      <w:r w:rsidRPr="004246DE">
        <w:rPr>
          <w:sz w:val="22"/>
        </w:rPr>
        <w:t>районах размещения потенциально опасных объектов</w:t>
      </w:r>
      <w:r w:rsidR="0031560A" w:rsidRPr="004246DE">
        <w:rPr>
          <w:sz w:val="22"/>
        </w:rPr>
        <w:t>»</w:t>
      </w:r>
      <w:r w:rsidRPr="004246DE">
        <w:rPr>
          <w:sz w:val="22"/>
        </w:rPr>
        <w:t>. В этих документах приведены нормативы по</w:t>
      </w:r>
      <w:r w:rsidR="0031560A" w:rsidRPr="004246DE">
        <w:rPr>
          <w:sz w:val="22"/>
        </w:rPr>
        <w:t> </w:t>
      </w:r>
      <w:r w:rsidRPr="004246DE">
        <w:rPr>
          <w:sz w:val="22"/>
        </w:rPr>
        <w:t>расстояниям, охватываемым этими системами.</w:t>
      </w:r>
    </w:p>
    <w:p w:rsidR="0032694D" w:rsidRPr="004246DE" w:rsidRDefault="0032694D" w:rsidP="00302779">
      <w:pPr>
        <w:shd w:val="clear" w:color="auto" w:fill="FFFFFF"/>
        <w:autoSpaceDE w:val="0"/>
        <w:autoSpaceDN w:val="0"/>
        <w:adjustRightInd w:val="0"/>
        <w:ind w:firstLine="567"/>
        <w:jc w:val="both"/>
        <w:rPr>
          <w:sz w:val="22"/>
        </w:rPr>
      </w:pPr>
      <w:r w:rsidRPr="004246DE">
        <w:rPr>
          <w:sz w:val="22"/>
        </w:rPr>
        <w:t>Для радиационноопасных объектов радиус действия локальной системы оповещения должен составлять 5 км вокруг объекта (включая</w:t>
      </w:r>
      <w:r w:rsidR="00302779" w:rsidRPr="004246DE">
        <w:rPr>
          <w:sz w:val="22"/>
        </w:rPr>
        <w:t xml:space="preserve"> </w:t>
      </w:r>
      <w:r w:rsidRPr="004246DE">
        <w:rPr>
          <w:sz w:val="22"/>
        </w:rPr>
        <w:t>поселок объекта), а для химически опасных - 2,5 км</w:t>
      </w:r>
      <w:r w:rsidR="00302779" w:rsidRPr="004246DE">
        <w:rPr>
          <w:sz w:val="22"/>
        </w:rPr>
        <w:t>. П</w:t>
      </w:r>
      <w:r w:rsidRPr="004246DE">
        <w:rPr>
          <w:sz w:val="22"/>
        </w:rPr>
        <w:t xml:space="preserve">остановлением </w:t>
      </w:r>
      <w:r w:rsidR="00302779" w:rsidRPr="004246DE">
        <w:rPr>
          <w:sz w:val="22"/>
        </w:rPr>
        <w:t>Правительства Российской Федерации от 1 марта 1993 г</w:t>
      </w:r>
      <w:r w:rsidR="006F6715" w:rsidRPr="004246DE">
        <w:rPr>
          <w:sz w:val="22"/>
        </w:rPr>
        <w:t>.</w:t>
      </w:r>
      <w:r w:rsidR="00302779" w:rsidRPr="004246DE">
        <w:rPr>
          <w:sz w:val="22"/>
        </w:rPr>
        <w:t xml:space="preserve"> </w:t>
      </w:r>
      <w:r w:rsidRPr="004246DE">
        <w:rPr>
          <w:sz w:val="22"/>
        </w:rPr>
        <w:t xml:space="preserve">№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 Но и в этих документах нет нормативов времени от момента аварии до момента подачи сигналов оповещения. Для установленных указанным выше постановлением радиусов оповещения радиоактивное или химическое облако или шлейф достигнут дальних границ этих зон при скорости ветра 5-7 м/с за 12-16 минут или за 6-8 минут, соответственно. </w:t>
      </w:r>
      <w:r w:rsidR="007D7C1E" w:rsidRPr="004246DE">
        <w:rPr>
          <w:sz w:val="22"/>
        </w:rPr>
        <w:t>Рекомендуется</w:t>
      </w:r>
      <w:r w:rsidRPr="004246DE">
        <w:rPr>
          <w:sz w:val="22"/>
        </w:rPr>
        <w:t xml:space="preserve"> учитывать, что на таких небольших расстояниях облако или шлейф не</w:t>
      </w:r>
      <w:r w:rsidR="0031560A" w:rsidRPr="004246DE">
        <w:t> </w:t>
      </w:r>
      <w:r w:rsidRPr="004246DE">
        <w:rPr>
          <w:sz w:val="22"/>
        </w:rPr>
        <w:t xml:space="preserve">размываются воздушными потоками и концентрация опасных веществ </w:t>
      </w:r>
      <w:r w:rsidR="00302779" w:rsidRPr="004246DE">
        <w:rPr>
          <w:sz w:val="22"/>
        </w:rPr>
        <w:t>в</w:t>
      </w:r>
      <w:r w:rsidRPr="004246DE">
        <w:rPr>
          <w:sz w:val="22"/>
        </w:rPr>
        <w:t xml:space="preserve"> них может быть очень высокой. Контроль за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w:t>
      </w:r>
      <w:r w:rsidR="0031560A" w:rsidRPr="004246DE">
        <w:rPr>
          <w:sz w:val="22"/>
        </w:rPr>
        <w:t>«</w:t>
      </w:r>
      <w:r w:rsidRPr="004246DE">
        <w:rPr>
          <w:sz w:val="22"/>
        </w:rPr>
        <w:t>сверху</w:t>
      </w:r>
      <w:r w:rsidR="0031560A" w:rsidRPr="004246DE">
        <w:rPr>
          <w:sz w:val="22"/>
        </w:rPr>
        <w:t>»</w:t>
      </w:r>
      <w:r w:rsidRPr="004246DE">
        <w:rPr>
          <w:sz w:val="22"/>
        </w:rPr>
        <w:t>,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p>
    <w:p w:rsidR="004D1EA4" w:rsidRPr="008D13F6" w:rsidRDefault="008D13F6">
      <w:pPr>
        <w:shd w:val="clear" w:color="auto" w:fill="FFFFFF"/>
        <w:autoSpaceDE w:val="0"/>
        <w:autoSpaceDN w:val="0"/>
        <w:adjustRightInd w:val="0"/>
        <w:ind w:firstLine="567"/>
        <w:jc w:val="both"/>
        <w:rPr>
          <w:sz w:val="28"/>
          <w:szCs w:val="28"/>
        </w:rPr>
      </w:pPr>
      <w:r>
        <w:rPr>
          <w:sz w:val="28"/>
          <w:szCs w:val="28"/>
        </w:rPr>
        <w:br w:type="page"/>
      </w:r>
    </w:p>
    <w:p w:rsidR="008D13F6" w:rsidRDefault="0032694D" w:rsidP="008D13F6">
      <w:pPr>
        <w:shd w:val="clear" w:color="auto" w:fill="FFFFFF"/>
        <w:autoSpaceDE w:val="0"/>
        <w:autoSpaceDN w:val="0"/>
        <w:adjustRightInd w:val="0"/>
        <w:jc w:val="center"/>
        <w:rPr>
          <w:b/>
          <w:bCs/>
          <w:sz w:val="28"/>
          <w:szCs w:val="28"/>
        </w:rPr>
      </w:pPr>
      <w:r w:rsidRPr="008D13F6">
        <w:rPr>
          <w:b/>
          <w:bCs/>
          <w:sz w:val="28"/>
          <w:szCs w:val="28"/>
        </w:rPr>
        <w:t xml:space="preserve">3. ПОДГОТОВКА ТЕРРИТОРИИ К ОРГАНИЗАЦИИ ПЕРВООЧЕРЕДНОГО ЖИЗНЕОБЕСПЕЧЕНИЯ НАСЕЛЕНИЯ </w:t>
      </w:r>
    </w:p>
    <w:p w:rsidR="0032694D" w:rsidRPr="008D13F6" w:rsidRDefault="0032694D" w:rsidP="008D13F6">
      <w:pPr>
        <w:shd w:val="clear" w:color="auto" w:fill="FFFFFF"/>
        <w:autoSpaceDE w:val="0"/>
        <w:autoSpaceDN w:val="0"/>
        <w:adjustRightInd w:val="0"/>
        <w:jc w:val="center"/>
        <w:rPr>
          <w:b/>
          <w:bCs/>
          <w:sz w:val="28"/>
          <w:szCs w:val="28"/>
        </w:rPr>
      </w:pPr>
      <w:r w:rsidRPr="008D13F6">
        <w:rPr>
          <w:b/>
          <w:bCs/>
          <w:sz w:val="28"/>
          <w:szCs w:val="28"/>
        </w:rPr>
        <w:t>В ЧРЕЗВЫЧАЙНЫХ СИТУАЦИЯХ</w:t>
      </w:r>
    </w:p>
    <w:p w:rsidR="005618B0" w:rsidRPr="008D13F6" w:rsidRDefault="005618B0" w:rsidP="008D13F6">
      <w:pPr>
        <w:shd w:val="clear" w:color="auto" w:fill="FFFFFF"/>
        <w:autoSpaceDE w:val="0"/>
        <w:autoSpaceDN w:val="0"/>
        <w:adjustRightInd w:val="0"/>
        <w:jc w:val="center"/>
        <w:rPr>
          <w:b/>
          <w:bCs/>
          <w:sz w:val="28"/>
          <w:szCs w:val="28"/>
        </w:rPr>
      </w:pPr>
    </w:p>
    <w:p w:rsidR="008D13F6" w:rsidRDefault="0032694D" w:rsidP="008D13F6">
      <w:pPr>
        <w:shd w:val="clear" w:color="auto" w:fill="FFFFFF"/>
        <w:autoSpaceDE w:val="0"/>
        <w:autoSpaceDN w:val="0"/>
        <w:adjustRightInd w:val="0"/>
        <w:jc w:val="center"/>
        <w:rPr>
          <w:b/>
          <w:bCs/>
          <w:sz w:val="28"/>
          <w:szCs w:val="28"/>
        </w:rPr>
      </w:pPr>
      <w:r w:rsidRPr="008D13F6">
        <w:rPr>
          <w:b/>
          <w:bCs/>
          <w:sz w:val="28"/>
          <w:szCs w:val="28"/>
        </w:rPr>
        <w:t xml:space="preserve">3.1. Исходные данные для организации первоочередного </w:t>
      </w:r>
    </w:p>
    <w:p w:rsidR="0032694D" w:rsidRPr="008D13F6" w:rsidRDefault="0032694D" w:rsidP="008D13F6">
      <w:pPr>
        <w:shd w:val="clear" w:color="auto" w:fill="FFFFFF"/>
        <w:autoSpaceDE w:val="0"/>
        <w:autoSpaceDN w:val="0"/>
        <w:adjustRightInd w:val="0"/>
        <w:jc w:val="center"/>
        <w:rPr>
          <w:b/>
          <w:bCs/>
          <w:sz w:val="28"/>
          <w:szCs w:val="28"/>
        </w:rPr>
      </w:pPr>
      <w:r w:rsidRPr="008D13F6">
        <w:rPr>
          <w:b/>
          <w:bCs/>
          <w:sz w:val="28"/>
          <w:szCs w:val="28"/>
        </w:rPr>
        <w:t>жизнеобеспечения населения</w:t>
      </w:r>
    </w:p>
    <w:p w:rsidR="005618B0" w:rsidRPr="008D13F6" w:rsidRDefault="005618B0" w:rsidP="008D13F6">
      <w:pPr>
        <w:shd w:val="clear" w:color="auto" w:fill="FFFFFF"/>
        <w:autoSpaceDE w:val="0"/>
        <w:autoSpaceDN w:val="0"/>
        <w:adjustRightInd w:val="0"/>
        <w:jc w:val="center"/>
        <w:rPr>
          <w:b/>
          <w:bCs/>
          <w:sz w:val="28"/>
          <w:szCs w:val="28"/>
        </w:rPr>
      </w:pPr>
    </w:p>
    <w:p w:rsidR="0032694D" w:rsidRPr="008D13F6" w:rsidRDefault="0032694D">
      <w:pPr>
        <w:pStyle w:val="a4"/>
        <w:rPr>
          <w:rFonts w:ascii="Times New Roman" w:hAnsi="Times New Roman" w:cs="Times New Roman"/>
          <w:color w:val="auto"/>
          <w:sz w:val="28"/>
          <w:szCs w:val="28"/>
        </w:rPr>
      </w:pPr>
      <w:r w:rsidRPr="008D13F6">
        <w:rPr>
          <w:rFonts w:ascii="Times New Roman" w:hAnsi="Times New Roman" w:cs="Times New Roman"/>
          <w:color w:val="auto"/>
          <w:sz w:val="28"/>
          <w:szCs w:val="28"/>
        </w:rPr>
        <w:t>3.1.1.</w:t>
      </w:r>
      <w:r w:rsidR="007929BA" w:rsidRPr="008D13F6">
        <w:rPr>
          <w:rFonts w:ascii="Times New Roman" w:hAnsi="Times New Roman" w:cs="Times New Roman"/>
          <w:color w:val="auto"/>
          <w:sz w:val="28"/>
          <w:szCs w:val="28"/>
        </w:rPr>
        <w:t> </w:t>
      </w:r>
      <w:r w:rsidRPr="008D13F6">
        <w:rPr>
          <w:rFonts w:ascii="Times New Roman" w:hAnsi="Times New Roman" w:cs="Times New Roman"/>
          <w:color w:val="auto"/>
          <w:sz w:val="28"/>
          <w:szCs w:val="28"/>
        </w:rPr>
        <w:t xml:space="preserve">Исходными данными для организации первоочередного </w:t>
      </w:r>
      <w:r w:rsidR="00764FA7" w:rsidRPr="008D13F6">
        <w:rPr>
          <w:rFonts w:ascii="Times New Roman" w:hAnsi="Times New Roman" w:cs="Times New Roman"/>
          <w:color w:val="auto"/>
          <w:sz w:val="28"/>
          <w:szCs w:val="28"/>
        </w:rPr>
        <w:t>ЖОН</w:t>
      </w:r>
      <w:r w:rsidRPr="008D13F6">
        <w:rPr>
          <w:rFonts w:ascii="Times New Roman" w:hAnsi="Times New Roman" w:cs="Times New Roman"/>
          <w:color w:val="auto"/>
          <w:sz w:val="28"/>
          <w:szCs w:val="28"/>
        </w:rPr>
        <w:t xml:space="preserve"> </w:t>
      </w:r>
      <w:r w:rsidR="008D13F6">
        <w:rPr>
          <w:rFonts w:ascii="Times New Roman" w:hAnsi="Times New Roman" w:cs="Times New Roman"/>
          <w:color w:val="auto"/>
          <w:sz w:val="28"/>
          <w:szCs w:val="28"/>
        </w:rPr>
        <w:br/>
      </w:r>
      <w:r w:rsidRPr="008D13F6">
        <w:rPr>
          <w:rFonts w:ascii="Times New Roman" w:hAnsi="Times New Roman" w:cs="Times New Roman"/>
          <w:color w:val="auto"/>
          <w:sz w:val="28"/>
          <w:szCs w:val="28"/>
        </w:rPr>
        <w:t xml:space="preserve">в случае возникновения на территории </w:t>
      </w:r>
      <w:r w:rsidR="00764FA7" w:rsidRPr="008D13F6">
        <w:rPr>
          <w:rFonts w:ascii="Times New Roman" w:hAnsi="Times New Roman" w:cs="Times New Roman"/>
          <w:color w:val="auto"/>
          <w:sz w:val="28"/>
          <w:szCs w:val="28"/>
        </w:rPr>
        <w:t>ЧС</w:t>
      </w:r>
      <w:r w:rsidRPr="008D13F6">
        <w:rPr>
          <w:rFonts w:ascii="Times New Roman" w:hAnsi="Times New Roman" w:cs="Times New Roman"/>
          <w:color w:val="auto"/>
          <w:sz w:val="28"/>
          <w:szCs w:val="28"/>
        </w:rPr>
        <w:t xml:space="preserve"> являются:</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прогноз обстановки, которая может сложиться на территории в результате землетрясения, наводнения или иных стихийных бедствий, аварий </w:t>
      </w:r>
      <w:r w:rsidR="008D13F6">
        <w:rPr>
          <w:sz w:val="28"/>
          <w:szCs w:val="28"/>
        </w:rPr>
        <w:br/>
      </w:r>
      <w:r w:rsidRPr="008D13F6">
        <w:rPr>
          <w:sz w:val="28"/>
          <w:szCs w:val="28"/>
        </w:rPr>
        <w:t>на радиационно или химически опасных объектах;</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прогнозируемая численность населения, которая может пострадать </w:t>
      </w:r>
      <w:r w:rsidR="008D13F6">
        <w:rPr>
          <w:sz w:val="28"/>
          <w:szCs w:val="28"/>
        </w:rPr>
        <w:br/>
      </w:r>
      <w:r w:rsidRPr="008D13F6">
        <w:rPr>
          <w:sz w:val="28"/>
          <w:szCs w:val="28"/>
        </w:rPr>
        <w:t>в результате этих стихийных бедствий или аварий (</w:t>
      </w:r>
      <w:r w:rsidR="00687AA2" w:rsidRPr="008D13F6">
        <w:rPr>
          <w:sz w:val="28"/>
          <w:szCs w:val="28"/>
        </w:rPr>
        <w:t>состав пострадавшего населения по возрасту и полу</w:t>
      </w:r>
      <w:r w:rsidRPr="008D13F6">
        <w:rPr>
          <w:sz w:val="28"/>
          <w:szCs w:val="28"/>
        </w:rPr>
        <w:t xml:space="preserve">, среднемесячная численность </w:t>
      </w:r>
      <w:r w:rsidR="00764FA7" w:rsidRPr="008D13F6">
        <w:rPr>
          <w:sz w:val="28"/>
          <w:szCs w:val="28"/>
        </w:rPr>
        <w:t>б</w:t>
      </w:r>
      <w:r w:rsidRPr="008D13F6">
        <w:rPr>
          <w:sz w:val="28"/>
          <w:szCs w:val="28"/>
        </w:rPr>
        <w:t xml:space="preserve">ольных, находящихся на стационарном лечении в медицинских </w:t>
      </w:r>
      <w:r w:rsidR="00904946" w:rsidRPr="008D13F6">
        <w:rPr>
          <w:sz w:val="28"/>
          <w:szCs w:val="28"/>
        </w:rPr>
        <w:t>организациях</w:t>
      </w:r>
      <w:r w:rsidRPr="008D13F6">
        <w:rPr>
          <w:sz w:val="28"/>
          <w:szCs w:val="28"/>
        </w:rPr>
        <w:t xml:space="preserve"> населенных пунктов);</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прогнозируемая численность и структура вероятных санитарных потерь населения;</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потребность населения в различных видах первоочередного жизнеобеспечения в случае возникновения </w:t>
      </w:r>
      <w:r w:rsidR="00764FA7" w:rsidRPr="008D13F6">
        <w:rPr>
          <w:sz w:val="28"/>
          <w:szCs w:val="28"/>
        </w:rPr>
        <w:t>ЧС</w:t>
      </w:r>
      <w:r w:rsidRPr="008D13F6">
        <w:rPr>
          <w:sz w:val="28"/>
          <w:szCs w:val="28"/>
        </w:rPr>
        <w:t>;</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продолжительность периода первоочередного </w:t>
      </w:r>
      <w:r w:rsidR="00764FA7" w:rsidRPr="008D13F6">
        <w:rPr>
          <w:sz w:val="28"/>
          <w:szCs w:val="28"/>
        </w:rPr>
        <w:t>ЖОН</w:t>
      </w:r>
      <w:r w:rsidRPr="008D13F6">
        <w:rPr>
          <w:sz w:val="28"/>
          <w:szCs w:val="28"/>
        </w:rPr>
        <w:t xml:space="preserve"> при различных источниках возникновения </w:t>
      </w:r>
      <w:r w:rsidR="00764FA7" w:rsidRPr="008D13F6">
        <w:rPr>
          <w:sz w:val="28"/>
          <w:szCs w:val="28"/>
        </w:rPr>
        <w:t>ЧС</w:t>
      </w:r>
      <w:r w:rsidRPr="008D13F6">
        <w:rPr>
          <w:sz w:val="28"/>
          <w:szCs w:val="28"/>
        </w:rPr>
        <w:t>.</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3.1.2.</w:t>
      </w:r>
      <w:r w:rsidR="007929BA" w:rsidRPr="008D13F6">
        <w:rPr>
          <w:sz w:val="28"/>
          <w:szCs w:val="28"/>
        </w:rPr>
        <w:t> </w:t>
      </w:r>
      <w:r w:rsidRPr="008D13F6">
        <w:rPr>
          <w:sz w:val="28"/>
          <w:szCs w:val="28"/>
        </w:rPr>
        <w:t xml:space="preserve">Прогнозы обстановки на территории, ожидаемой численности пострадавшего населения, численности и структуры санитарных потерь, </w:t>
      </w:r>
      <w:r w:rsidR="008D13F6">
        <w:rPr>
          <w:sz w:val="28"/>
          <w:szCs w:val="28"/>
        </w:rPr>
        <w:br/>
      </w:r>
      <w:r w:rsidRPr="008D13F6">
        <w:rPr>
          <w:sz w:val="28"/>
          <w:szCs w:val="28"/>
        </w:rPr>
        <w:t>о возможном состоянии жилого фонда, зданий и сооружений различного назначения, сетей водо-, газо-, электро- и</w:t>
      </w:r>
      <w:r w:rsidR="00CB7140" w:rsidRPr="008D13F6">
        <w:rPr>
          <w:sz w:val="28"/>
          <w:szCs w:val="28"/>
        </w:rPr>
        <w:t> </w:t>
      </w:r>
      <w:r w:rsidRPr="008D13F6">
        <w:rPr>
          <w:sz w:val="28"/>
          <w:szCs w:val="28"/>
        </w:rPr>
        <w:t>теплоснабжения, дорожных сооружений (мостов, тоннелей, эстакад и т.п.)</w:t>
      </w:r>
      <w:r w:rsidR="005E59C7" w:rsidRPr="008D13F6">
        <w:rPr>
          <w:sz w:val="28"/>
          <w:szCs w:val="28"/>
        </w:rPr>
        <w:t xml:space="preserve"> рекомендуется разрабатывать</w:t>
      </w:r>
      <w:r w:rsidRPr="008D13F6">
        <w:rPr>
          <w:sz w:val="28"/>
          <w:szCs w:val="28"/>
        </w:rPr>
        <w:t xml:space="preserve"> органами управления</w:t>
      </w:r>
      <w:r w:rsidR="005E59C7" w:rsidRPr="008D13F6">
        <w:rPr>
          <w:sz w:val="28"/>
          <w:szCs w:val="28"/>
        </w:rPr>
        <w:t>, уполномоченными на решение задач в области защиты населения и территорий</w:t>
      </w:r>
      <w:r w:rsidRPr="008D13F6">
        <w:rPr>
          <w:sz w:val="28"/>
          <w:szCs w:val="28"/>
        </w:rPr>
        <w:t xml:space="preserve"> </w:t>
      </w:r>
      <w:r w:rsidR="005E59C7" w:rsidRPr="008D13F6">
        <w:rPr>
          <w:sz w:val="28"/>
          <w:szCs w:val="28"/>
        </w:rPr>
        <w:t>от</w:t>
      </w:r>
      <w:r w:rsidRPr="008D13F6">
        <w:rPr>
          <w:sz w:val="28"/>
          <w:szCs w:val="28"/>
        </w:rPr>
        <w:t xml:space="preserve"> ЧС</w:t>
      </w:r>
      <w:r w:rsidR="005E59C7" w:rsidRPr="008D13F6">
        <w:rPr>
          <w:sz w:val="28"/>
          <w:szCs w:val="28"/>
        </w:rPr>
        <w:t>,</w:t>
      </w:r>
      <w:r w:rsidRPr="008D13F6">
        <w:rPr>
          <w:sz w:val="28"/>
          <w:szCs w:val="28"/>
        </w:rPr>
        <w:t xml:space="preserve"> по имеющимся у них методическим документам. К разработке прогнозов могут быть привлечены специалисты инженерной инфраструктуры, потенциально опасных объектов и соответствующих отраслевых научно-исследовательских учреждений.</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Подготовленные органами управления прогнозные данные </w:t>
      </w:r>
      <w:r w:rsidR="00E82F77" w:rsidRPr="008D13F6">
        <w:rPr>
          <w:sz w:val="28"/>
          <w:szCs w:val="28"/>
        </w:rPr>
        <w:t>рекомендуется передавать</w:t>
      </w:r>
      <w:r w:rsidRPr="008D13F6">
        <w:rPr>
          <w:sz w:val="28"/>
          <w:szCs w:val="28"/>
        </w:rPr>
        <w:t xml:space="preserve">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3.1.3.</w:t>
      </w:r>
      <w:r w:rsidR="007929BA" w:rsidRPr="008D13F6">
        <w:rPr>
          <w:sz w:val="28"/>
          <w:szCs w:val="28"/>
        </w:rPr>
        <w:t> </w:t>
      </w:r>
      <w:r w:rsidRPr="008D13F6">
        <w:rPr>
          <w:sz w:val="28"/>
          <w:szCs w:val="28"/>
        </w:rPr>
        <w:t>Оценк</w:t>
      </w:r>
      <w:r w:rsidR="00E82F77" w:rsidRPr="008D13F6">
        <w:rPr>
          <w:sz w:val="28"/>
          <w:szCs w:val="28"/>
        </w:rPr>
        <w:t>у</w:t>
      </w:r>
      <w:r w:rsidRPr="008D13F6">
        <w:rPr>
          <w:sz w:val="28"/>
          <w:szCs w:val="28"/>
        </w:rPr>
        <w:t xml:space="preserve"> потребностей населения по всем видам жизнеобеспечения, необходимой номенклатуре продукции и услуг по каждому виду </w:t>
      </w:r>
      <w:r w:rsidR="00E82F77" w:rsidRPr="008D13F6">
        <w:rPr>
          <w:sz w:val="28"/>
          <w:szCs w:val="28"/>
        </w:rPr>
        <w:t>рекомендуется проводить</w:t>
      </w:r>
      <w:r w:rsidRPr="008D13F6">
        <w:rPr>
          <w:sz w:val="28"/>
          <w:szCs w:val="28"/>
        </w:rPr>
        <w:t xml:space="preserve"> специалистами служб жизнеобеспечения. Они также проводят расчеты по необходимой численности своих специалистов для организации жизнеобеспечения, количеству необходимы</w:t>
      </w:r>
      <w:r w:rsidR="00764FA7" w:rsidRPr="008D13F6">
        <w:rPr>
          <w:sz w:val="28"/>
          <w:szCs w:val="28"/>
        </w:rPr>
        <w:t>х</w:t>
      </w:r>
      <w:r w:rsidRPr="008D13F6">
        <w:rPr>
          <w:sz w:val="28"/>
          <w:szCs w:val="28"/>
        </w:rPr>
        <w:t xml:space="preserve"> технических средств (полевых кухонь, пекарен, пунктов санитарной обработки, дизельных электростанций, простейших печек или электрообогревательных приборов, автоцистерн и емкостей для воды, полевых водоводов, авторефрижераторов и т.п.) и их материально-техническому обеспечению в период эксплуатации, суточных объемов перевозок в период развертывания в зоне ЧС и в</w:t>
      </w:r>
      <w:r w:rsidR="00CB7140" w:rsidRPr="008D13F6">
        <w:rPr>
          <w:sz w:val="28"/>
          <w:szCs w:val="28"/>
        </w:rPr>
        <w:t> </w:t>
      </w:r>
      <w:r w:rsidRPr="008D13F6">
        <w:rPr>
          <w:sz w:val="28"/>
          <w:szCs w:val="28"/>
        </w:rPr>
        <w:t>последующие дни.</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3.1.4.</w:t>
      </w:r>
      <w:r w:rsidR="007929BA" w:rsidRPr="008D13F6">
        <w:rPr>
          <w:sz w:val="28"/>
          <w:szCs w:val="28"/>
        </w:rPr>
        <w:t> </w:t>
      </w:r>
      <w:r w:rsidRPr="008D13F6">
        <w:rPr>
          <w:sz w:val="28"/>
          <w:szCs w:val="28"/>
        </w:rPr>
        <w:t xml:space="preserve">Суточные потребности пострадавшего населения в продуктах питания, воде, коммунально-бытовых услугах, бытовом топливе </w:t>
      </w:r>
      <w:r w:rsidR="00E82F77" w:rsidRPr="008D13F6">
        <w:rPr>
          <w:sz w:val="28"/>
          <w:szCs w:val="28"/>
        </w:rPr>
        <w:t xml:space="preserve">рекомендуется </w:t>
      </w:r>
      <w:r w:rsidRPr="008D13F6">
        <w:rPr>
          <w:sz w:val="28"/>
          <w:szCs w:val="28"/>
        </w:rPr>
        <w:t>рассчитыва</w:t>
      </w:r>
      <w:r w:rsidR="00E82F77" w:rsidRPr="008D13F6">
        <w:rPr>
          <w:sz w:val="28"/>
          <w:szCs w:val="28"/>
        </w:rPr>
        <w:t>ть</w:t>
      </w:r>
      <w:r w:rsidRPr="008D13F6">
        <w:rPr>
          <w:sz w:val="28"/>
          <w:szCs w:val="28"/>
        </w:rPr>
        <w:t xml:space="preserve"> по его прогнозируемой численности и нормам </w:t>
      </w:r>
      <w:r w:rsidR="00E82F77" w:rsidRPr="008D13F6">
        <w:rPr>
          <w:sz w:val="28"/>
          <w:szCs w:val="28"/>
        </w:rPr>
        <w:t xml:space="preserve">обеспечения </w:t>
      </w:r>
      <w:r w:rsidR="008D13F6">
        <w:rPr>
          <w:sz w:val="28"/>
          <w:szCs w:val="28"/>
        </w:rPr>
        <w:br/>
      </w:r>
      <w:r w:rsidR="00E82F77" w:rsidRPr="008D13F6">
        <w:rPr>
          <w:sz w:val="28"/>
          <w:szCs w:val="28"/>
        </w:rPr>
        <w:t>в условиях ЧС. Общую</w:t>
      </w:r>
      <w:r w:rsidRPr="008D13F6">
        <w:rPr>
          <w:sz w:val="28"/>
          <w:szCs w:val="28"/>
        </w:rPr>
        <w:t xml:space="preserve"> потребность в этих видах жизнеобеспечения - путем умножения суточных потребностей на</w:t>
      </w:r>
      <w:r w:rsidR="008D13F6">
        <w:rPr>
          <w:sz w:val="28"/>
          <w:szCs w:val="28"/>
        </w:rPr>
        <w:t xml:space="preserve"> </w:t>
      </w:r>
      <w:r w:rsidRPr="008D13F6">
        <w:rPr>
          <w:sz w:val="28"/>
          <w:szCs w:val="28"/>
        </w:rPr>
        <w:t xml:space="preserve">продолжительность периода первичного </w:t>
      </w:r>
      <w:r w:rsidR="00764FA7" w:rsidRPr="008D13F6">
        <w:rPr>
          <w:sz w:val="28"/>
          <w:szCs w:val="28"/>
        </w:rPr>
        <w:t>ЖОН</w:t>
      </w:r>
      <w:r w:rsidRPr="008D13F6">
        <w:rPr>
          <w:sz w:val="28"/>
          <w:szCs w:val="28"/>
        </w:rPr>
        <w:t>.</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В расчетах рекомендуется принимать следующие продолжительности периода жизнеобеспечения:</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в зоне ЧС после землетрясения - до 30 суток;</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в местах временного отселения после аварии на химически опасном объекте</w:t>
      </w:r>
      <w:r w:rsidR="008D13F6">
        <w:rPr>
          <w:sz w:val="28"/>
          <w:szCs w:val="28"/>
        </w:rPr>
        <w:t> </w:t>
      </w:r>
      <w:r w:rsidRPr="008D13F6">
        <w:rPr>
          <w:sz w:val="28"/>
          <w:szCs w:val="28"/>
        </w:rPr>
        <w:t>- до 3</w:t>
      </w:r>
      <w:r w:rsidR="00E14D66" w:rsidRPr="008D13F6">
        <w:rPr>
          <w:sz w:val="28"/>
          <w:szCs w:val="28"/>
        </w:rPr>
        <w:t> </w:t>
      </w:r>
      <w:r w:rsidRPr="008D13F6">
        <w:rPr>
          <w:sz w:val="28"/>
          <w:szCs w:val="28"/>
        </w:rPr>
        <w:t>суток;</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в приемных эвакуационных пунктах после аварии на радиационно опасном объекте (вне</w:t>
      </w:r>
      <w:r w:rsidR="008D13F6">
        <w:rPr>
          <w:sz w:val="28"/>
          <w:szCs w:val="28"/>
        </w:rPr>
        <w:t xml:space="preserve"> </w:t>
      </w:r>
      <w:r w:rsidRPr="008D13F6">
        <w:rPr>
          <w:sz w:val="28"/>
          <w:szCs w:val="28"/>
        </w:rPr>
        <w:t>зон опасного радиоактивного заражения) - до 3</w:t>
      </w:r>
      <w:r w:rsidR="00FB3E7F" w:rsidRPr="008D13F6">
        <w:rPr>
          <w:sz w:val="28"/>
          <w:szCs w:val="28"/>
        </w:rPr>
        <w:t> </w:t>
      </w:r>
      <w:r w:rsidRPr="008D13F6">
        <w:rPr>
          <w:sz w:val="28"/>
          <w:szCs w:val="28"/>
        </w:rPr>
        <w:t>-</w:t>
      </w:r>
      <w:r w:rsidR="00FB3E7F" w:rsidRPr="008D13F6">
        <w:rPr>
          <w:sz w:val="28"/>
          <w:szCs w:val="28"/>
        </w:rPr>
        <w:t> </w:t>
      </w:r>
      <w:r w:rsidRPr="008D13F6">
        <w:rPr>
          <w:sz w:val="28"/>
          <w:szCs w:val="28"/>
        </w:rPr>
        <w:t xml:space="preserve">10 суток </w:t>
      </w:r>
      <w:r w:rsidR="008D13F6">
        <w:rPr>
          <w:sz w:val="28"/>
          <w:szCs w:val="28"/>
        </w:rPr>
        <w:br/>
      </w:r>
      <w:r w:rsidRPr="008D13F6">
        <w:rPr>
          <w:sz w:val="28"/>
          <w:szCs w:val="28"/>
        </w:rPr>
        <w:t>(в зависимости от сроков организации эвакуации);</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в местах сосредоточения отселенного населения из зон затопления при наводнениях -</w:t>
      </w:r>
      <w:r w:rsidR="00E14D66" w:rsidRPr="008D13F6">
        <w:rPr>
          <w:sz w:val="28"/>
          <w:szCs w:val="28"/>
        </w:rPr>
        <w:t xml:space="preserve"> </w:t>
      </w:r>
      <w:r w:rsidRPr="008D13F6">
        <w:rPr>
          <w:sz w:val="28"/>
          <w:szCs w:val="28"/>
        </w:rPr>
        <w:t>по среднестатистическим многолетним данным для данной местности.</w:t>
      </w:r>
    </w:p>
    <w:p w:rsidR="0032694D" w:rsidRPr="008D13F6" w:rsidRDefault="0032694D">
      <w:pPr>
        <w:ind w:firstLine="567"/>
        <w:jc w:val="both"/>
        <w:rPr>
          <w:sz w:val="28"/>
          <w:szCs w:val="28"/>
        </w:rPr>
      </w:pPr>
      <w:r w:rsidRPr="008D13F6">
        <w:rPr>
          <w:sz w:val="28"/>
          <w:szCs w:val="28"/>
        </w:rPr>
        <w:t>3.1.5.</w:t>
      </w:r>
      <w:r w:rsidR="007929BA" w:rsidRPr="008D13F6">
        <w:rPr>
          <w:sz w:val="28"/>
          <w:szCs w:val="28"/>
        </w:rPr>
        <w:t> </w:t>
      </w:r>
      <w:r w:rsidRPr="008D13F6">
        <w:rPr>
          <w:sz w:val="28"/>
          <w:szCs w:val="28"/>
        </w:rPr>
        <w:t xml:space="preserve">При оценке потребностей пострадавшего населения в продуктах питания </w:t>
      </w:r>
      <w:r w:rsidR="00E82F77" w:rsidRPr="008D13F6">
        <w:rPr>
          <w:sz w:val="28"/>
          <w:szCs w:val="28"/>
        </w:rPr>
        <w:t>рекомендуется</w:t>
      </w:r>
      <w:r w:rsidRPr="008D13F6">
        <w:rPr>
          <w:sz w:val="28"/>
          <w:szCs w:val="28"/>
        </w:rPr>
        <w:t xml:space="preserve"> считать, что в первые 2</w:t>
      </w:r>
      <w:r w:rsidR="00FB3E7F" w:rsidRPr="008D13F6">
        <w:rPr>
          <w:sz w:val="28"/>
          <w:szCs w:val="28"/>
        </w:rPr>
        <w:t> </w:t>
      </w:r>
      <w:r w:rsidRPr="008D13F6">
        <w:rPr>
          <w:sz w:val="28"/>
          <w:szCs w:val="28"/>
        </w:rPr>
        <w:t>-</w:t>
      </w:r>
      <w:r w:rsidR="00FB3E7F" w:rsidRPr="008D13F6">
        <w:rPr>
          <w:sz w:val="28"/>
          <w:szCs w:val="28"/>
        </w:rPr>
        <w:t> </w:t>
      </w:r>
      <w:r w:rsidRPr="008D13F6">
        <w:rPr>
          <w:sz w:val="28"/>
          <w:szCs w:val="28"/>
        </w:rPr>
        <w:t>3 суток после стихийного бедствия, до организации в</w:t>
      </w:r>
      <w:r w:rsidR="00CB7140" w:rsidRPr="008D13F6">
        <w:rPr>
          <w:sz w:val="28"/>
          <w:szCs w:val="28"/>
        </w:rPr>
        <w:t> </w:t>
      </w:r>
      <w:r w:rsidRPr="008D13F6">
        <w:rPr>
          <w:sz w:val="28"/>
          <w:szCs w:val="28"/>
        </w:rPr>
        <w:t xml:space="preserve">зоне ЧС приготовления горячей пищи, </w:t>
      </w:r>
      <w:r w:rsidR="008D13F6">
        <w:rPr>
          <w:sz w:val="28"/>
          <w:szCs w:val="28"/>
        </w:rPr>
        <w:br/>
      </w:r>
      <w:r w:rsidRPr="008D13F6">
        <w:rPr>
          <w:sz w:val="28"/>
          <w:szCs w:val="28"/>
        </w:rPr>
        <w:t xml:space="preserve">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w:t>
      </w:r>
      <w:r w:rsidR="00E82F77" w:rsidRPr="008D13F6">
        <w:rPr>
          <w:sz w:val="28"/>
          <w:szCs w:val="28"/>
        </w:rPr>
        <w:t>Рекомендуется</w:t>
      </w:r>
      <w:r w:rsidRPr="008D13F6">
        <w:rPr>
          <w:sz w:val="28"/>
          <w:szCs w:val="28"/>
        </w:rPr>
        <w:t xml:space="preserve"> учитывать необходимость поставки </w:t>
      </w:r>
      <w:r w:rsidR="008D13F6">
        <w:rPr>
          <w:sz w:val="28"/>
          <w:szCs w:val="28"/>
        </w:rPr>
        <w:br/>
      </w:r>
      <w:r w:rsidRPr="008D13F6">
        <w:rPr>
          <w:sz w:val="28"/>
          <w:szCs w:val="28"/>
        </w:rPr>
        <w:t>в зону ЧС для грудных детей и детей до 3</w:t>
      </w:r>
      <w:r w:rsidR="00E14D66" w:rsidRPr="008D13F6">
        <w:rPr>
          <w:sz w:val="28"/>
          <w:szCs w:val="28"/>
        </w:rPr>
        <w:t> </w:t>
      </w:r>
      <w:r w:rsidRPr="008D13F6">
        <w:rPr>
          <w:sz w:val="28"/>
          <w:szCs w:val="28"/>
        </w:rPr>
        <w:t xml:space="preserve">лет готового детского питания, </w:t>
      </w:r>
      <w:r w:rsidR="008D13F6">
        <w:rPr>
          <w:sz w:val="28"/>
          <w:szCs w:val="28"/>
        </w:rPr>
        <w:br/>
      </w:r>
      <w:r w:rsidRPr="008D13F6">
        <w:rPr>
          <w:sz w:val="28"/>
          <w:szCs w:val="28"/>
        </w:rPr>
        <w:t xml:space="preserve">а для некоторых категорий больных - специального питания до их срочной эвакуации из зоны ЧС. При определении </w:t>
      </w:r>
      <w:r w:rsidR="00F91902" w:rsidRPr="008D13F6">
        <w:rPr>
          <w:sz w:val="28"/>
          <w:szCs w:val="28"/>
        </w:rPr>
        <w:t xml:space="preserve">необходимых пострадавшему населению </w:t>
      </w:r>
      <w:r w:rsidRPr="008D13F6">
        <w:rPr>
          <w:sz w:val="28"/>
          <w:szCs w:val="28"/>
        </w:rPr>
        <w:t>объемов хлеба, мяса</w:t>
      </w:r>
      <w:r w:rsidR="00F91902" w:rsidRPr="008D13F6">
        <w:rPr>
          <w:sz w:val="28"/>
          <w:szCs w:val="28"/>
        </w:rPr>
        <w:t>,</w:t>
      </w:r>
      <w:r w:rsidRPr="008D13F6">
        <w:rPr>
          <w:sz w:val="28"/>
          <w:szCs w:val="28"/>
        </w:rPr>
        <w:t xml:space="preserve"> рыбопродуктов, картофеля, овощей, макаронных и крупяных изделий, жиров, сахара, соли</w:t>
      </w:r>
      <w:r w:rsidR="00F91902" w:rsidRPr="008D13F6">
        <w:rPr>
          <w:sz w:val="28"/>
          <w:szCs w:val="28"/>
        </w:rPr>
        <w:t>,</w:t>
      </w:r>
      <w:r w:rsidRPr="008D13F6">
        <w:rPr>
          <w:sz w:val="28"/>
          <w:szCs w:val="28"/>
        </w:rPr>
        <w:t xml:space="preserve"> </w:t>
      </w:r>
      <w:r w:rsidR="00E82F77" w:rsidRPr="008D13F6">
        <w:rPr>
          <w:sz w:val="28"/>
          <w:szCs w:val="28"/>
        </w:rPr>
        <w:t>рек</w:t>
      </w:r>
      <w:r w:rsidR="0031560A" w:rsidRPr="008D13F6">
        <w:rPr>
          <w:sz w:val="28"/>
          <w:szCs w:val="28"/>
        </w:rPr>
        <w:t>о</w:t>
      </w:r>
      <w:r w:rsidR="00E82F77" w:rsidRPr="008D13F6">
        <w:rPr>
          <w:sz w:val="28"/>
          <w:szCs w:val="28"/>
        </w:rPr>
        <w:t>мендуется</w:t>
      </w:r>
      <w:r w:rsidRPr="008D13F6">
        <w:rPr>
          <w:sz w:val="28"/>
          <w:szCs w:val="28"/>
        </w:rPr>
        <w:t xml:space="preserve"> исходить из</w:t>
      </w:r>
      <w:r w:rsidR="008D13F6">
        <w:rPr>
          <w:sz w:val="28"/>
          <w:szCs w:val="28"/>
        </w:rPr>
        <w:t xml:space="preserve"> </w:t>
      </w:r>
      <w:r w:rsidRPr="008D13F6">
        <w:rPr>
          <w:sz w:val="28"/>
          <w:szCs w:val="28"/>
        </w:rPr>
        <w:t xml:space="preserve">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таблицах </w:t>
      </w:r>
      <w:r w:rsidR="00F75086" w:rsidRPr="008D13F6">
        <w:rPr>
          <w:sz w:val="28"/>
          <w:szCs w:val="28"/>
        </w:rPr>
        <w:t>п</w:t>
      </w:r>
      <w:r w:rsidRPr="008D13F6">
        <w:rPr>
          <w:sz w:val="28"/>
          <w:szCs w:val="28"/>
        </w:rPr>
        <w:t>.</w:t>
      </w:r>
      <w:r w:rsidR="00CB7140" w:rsidRPr="008D13F6">
        <w:rPr>
          <w:sz w:val="28"/>
          <w:szCs w:val="28"/>
        </w:rPr>
        <w:t> </w:t>
      </w:r>
      <w:r w:rsidRPr="008D13F6">
        <w:rPr>
          <w:sz w:val="28"/>
          <w:szCs w:val="28"/>
        </w:rPr>
        <w:t xml:space="preserve">1.1, </w:t>
      </w:r>
      <w:r w:rsidR="00F75086" w:rsidRPr="008D13F6">
        <w:rPr>
          <w:sz w:val="28"/>
          <w:szCs w:val="28"/>
        </w:rPr>
        <w:t>п</w:t>
      </w:r>
      <w:r w:rsidRPr="008D13F6">
        <w:rPr>
          <w:sz w:val="28"/>
          <w:szCs w:val="28"/>
        </w:rPr>
        <w:t>.</w:t>
      </w:r>
      <w:r w:rsidR="00CB7140" w:rsidRPr="008D13F6">
        <w:rPr>
          <w:sz w:val="28"/>
          <w:szCs w:val="28"/>
        </w:rPr>
        <w:t> </w:t>
      </w:r>
      <w:r w:rsidRPr="008D13F6">
        <w:rPr>
          <w:sz w:val="28"/>
          <w:szCs w:val="28"/>
        </w:rPr>
        <w:t xml:space="preserve">1.2 и </w:t>
      </w:r>
      <w:r w:rsidR="00F75086" w:rsidRPr="008D13F6">
        <w:rPr>
          <w:sz w:val="28"/>
          <w:szCs w:val="28"/>
        </w:rPr>
        <w:t>п</w:t>
      </w:r>
      <w:r w:rsidRPr="008D13F6">
        <w:rPr>
          <w:sz w:val="28"/>
          <w:szCs w:val="28"/>
        </w:rPr>
        <w:t>.</w:t>
      </w:r>
      <w:r w:rsidR="00CB7140" w:rsidRPr="008D13F6">
        <w:rPr>
          <w:sz w:val="28"/>
          <w:szCs w:val="28"/>
        </w:rPr>
        <w:t> </w:t>
      </w:r>
      <w:r w:rsidRPr="008D13F6">
        <w:rPr>
          <w:sz w:val="28"/>
          <w:szCs w:val="28"/>
        </w:rPr>
        <w:t xml:space="preserve">1.5 приложения </w:t>
      </w:r>
      <w:r w:rsidR="00F91902" w:rsidRPr="008D13F6">
        <w:rPr>
          <w:sz w:val="28"/>
          <w:szCs w:val="28"/>
        </w:rPr>
        <w:t>№ </w:t>
      </w:r>
      <w:r w:rsidRPr="008D13F6">
        <w:rPr>
          <w:sz w:val="28"/>
          <w:szCs w:val="28"/>
        </w:rPr>
        <w:t>1.</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3.1.6.</w:t>
      </w:r>
      <w:r w:rsidR="007929BA" w:rsidRPr="008D13F6">
        <w:rPr>
          <w:sz w:val="28"/>
          <w:szCs w:val="28"/>
        </w:rPr>
        <w:t> </w:t>
      </w:r>
      <w:r w:rsidRPr="008D13F6">
        <w:rPr>
          <w:sz w:val="28"/>
          <w:szCs w:val="28"/>
        </w:rPr>
        <w:t>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(табл</w:t>
      </w:r>
      <w:r w:rsidR="0031560A" w:rsidRPr="008D13F6">
        <w:rPr>
          <w:sz w:val="28"/>
          <w:szCs w:val="28"/>
        </w:rPr>
        <w:t>ица</w:t>
      </w:r>
      <w:r w:rsidRPr="008D13F6">
        <w:rPr>
          <w:sz w:val="28"/>
          <w:szCs w:val="28"/>
        </w:rPr>
        <w:t xml:space="preserve"> </w:t>
      </w:r>
      <w:r w:rsidR="00F75086" w:rsidRPr="008D13F6">
        <w:rPr>
          <w:sz w:val="28"/>
          <w:szCs w:val="28"/>
        </w:rPr>
        <w:t>п</w:t>
      </w:r>
      <w:r w:rsidRPr="008D13F6">
        <w:rPr>
          <w:sz w:val="28"/>
          <w:szCs w:val="28"/>
        </w:rPr>
        <w:t>.1.11 приложения</w:t>
      </w:r>
      <w:r w:rsidR="00B54FA3" w:rsidRPr="008D13F6">
        <w:rPr>
          <w:sz w:val="28"/>
          <w:szCs w:val="28"/>
        </w:rPr>
        <w:t xml:space="preserve"> № </w:t>
      </w:r>
      <w:r w:rsidRPr="008D13F6">
        <w:rPr>
          <w:sz w:val="28"/>
          <w:szCs w:val="28"/>
        </w:rPr>
        <w:t xml:space="preserve">1) с учетом потребностей </w:t>
      </w:r>
      <w:r w:rsidR="008D13F6">
        <w:rPr>
          <w:sz w:val="28"/>
          <w:szCs w:val="28"/>
        </w:rPr>
        <w:br/>
      </w:r>
      <w:r w:rsidRPr="008D13F6">
        <w:rPr>
          <w:sz w:val="28"/>
          <w:szCs w:val="28"/>
        </w:rPr>
        <w:t>в воде пораженных при оказании им</w:t>
      </w:r>
      <w:r w:rsidR="00CB7140" w:rsidRPr="008D13F6">
        <w:rPr>
          <w:sz w:val="28"/>
          <w:szCs w:val="28"/>
        </w:rPr>
        <w:t> </w:t>
      </w:r>
      <w:r w:rsidRPr="008D13F6">
        <w:rPr>
          <w:sz w:val="28"/>
          <w:szCs w:val="28"/>
        </w:rPr>
        <w:t xml:space="preserve">медицинской помощи и при их лечении </w:t>
      </w:r>
      <w:r w:rsidR="008D13F6">
        <w:rPr>
          <w:sz w:val="28"/>
          <w:szCs w:val="28"/>
        </w:rPr>
        <w:br/>
      </w:r>
      <w:r w:rsidRPr="008D13F6">
        <w:rPr>
          <w:sz w:val="28"/>
          <w:szCs w:val="28"/>
        </w:rPr>
        <w:t>в зоне ЧС в полевых госпиталях.</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3.1.7.</w:t>
      </w:r>
      <w:r w:rsidR="007929BA" w:rsidRPr="008D13F6">
        <w:rPr>
          <w:sz w:val="28"/>
          <w:szCs w:val="28"/>
        </w:rPr>
        <w:t> </w:t>
      </w:r>
      <w:r w:rsidRPr="008D13F6">
        <w:rPr>
          <w:sz w:val="28"/>
          <w:szCs w:val="28"/>
        </w:rPr>
        <w:t xml:space="preserve">Потребности в одежде и некоторых предметах первой необходимости могут возникнуть при землетрясениях, особенно в холодное время, </w:t>
      </w:r>
      <w:r w:rsidR="008D13F6">
        <w:rPr>
          <w:sz w:val="28"/>
          <w:szCs w:val="28"/>
        </w:rPr>
        <w:br/>
      </w:r>
      <w:r w:rsidRPr="008D13F6">
        <w:rPr>
          <w:sz w:val="28"/>
          <w:szCs w:val="28"/>
        </w:rPr>
        <w:t>при загрязнении радиоактивными веществами и заражении опасными химическими веществами.</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Перечень предметов первой необходимости, номенклатура и рекомендуемые размеры одежды и обуви и нормы обеспечения ими приведены </w:t>
      </w:r>
      <w:r w:rsidR="008D13F6">
        <w:rPr>
          <w:sz w:val="28"/>
          <w:szCs w:val="28"/>
        </w:rPr>
        <w:br/>
      </w:r>
      <w:r w:rsidRPr="008D13F6">
        <w:rPr>
          <w:sz w:val="28"/>
          <w:szCs w:val="28"/>
        </w:rPr>
        <w:t xml:space="preserve">в таблицах </w:t>
      </w:r>
      <w:r w:rsidR="00F75086" w:rsidRPr="008D13F6">
        <w:rPr>
          <w:sz w:val="28"/>
          <w:szCs w:val="28"/>
        </w:rPr>
        <w:t>п</w:t>
      </w:r>
      <w:r w:rsidR="003666CD">
        <w:rPr>
          <w:sz w:val="28"/>
          <w:szCs w:val="28"/>
        </w:rPr>
        <w:t>п</w:t>
      </w:r>
      <w:r w:rsidRPr="008D13F6">
        <w:rPr>
          <w:sz w:val="28"/>
          <w:szCs w:val="28"/>
        </w:rPr>
        <w:t>.</w:t>
      </w:r>
      <w:r w:rsidR="00CB7140" w:rsidRPr="008D13F6">
        <w:rPr>
          <w:sz w:val="28"/>
          <w:szCs w:val="28"/>
        </w:rPr>
        <w:t> </w:t>
      </w:r>
      <w:r w:rsidRPr="008D13F6">
        <w:rPr>
          <w:sz w:val="28"/>
          <w:szCs w:val="28"/>
        </w:rPr>
        <w:t>1.7</w:t>
      </w:r>
      <w:r w:rsidR="00FB3E7F" w:rsidRPr="008D13F6">
        <w:rPr>
          <w:sz w:val="28"/>
          <w:szCs w:val="28"/>
        </w:rPr>
        <w:t> </w:t>
      </w:r>
      <w:r w:rsidRPr="008D13F6">
        <w:rPr>
          <w:sz w:val="28"/>
          <w:szCs w:val="28"/>
        </w:rPr>
        <w:t>- 1.10 приложения</w:t>
      </w:r>
      <w:r w:rsidR="0031560A" w:rsidRPr="008D13F6">
        <w:rPr>
          <w:sz w:val="28"/>
          <w:szCs w:val="28"/>
        </w:rPr>
        <w:t> </w:t>
      </w:r>
      <w:r w:rsidR="00B54FA3" w:rsidRPr="008D13F6">
        <w:rPr>
          <w:sz w:val="28"/>
          <w:szCs w:val="28"/>
        </w:rPr>
        <w:t>№ </w:t>
      </w:r>
      <w:r w:rsidRPr="008D13F6">
        <w:rPr>
          <w:sz w:val="28"/>
          <w:szCs w:val="28"/>
        </w:rPr>
        <w:t>1.</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3.1.8.</w:t>
      </w:r>
      <w:r w:rsidR="007929BA" w:rsidRPr="008D13F6">
        <w:rPr>
          <w:sz w:val="28"/>
          <w:szCs w:val="28"/>
        </w:rPr>
        <w:t> </w:t>
      </w:r>
      <w:r w:rsidRPr="008D13F6">
        <w:rPr>
          <w:sz w:val="28"/>
          <w:szCs w:val="28"/>
        </w:rPr>
        <w:t xml:space="preserve">Потребности  пострадавшего населения в средствах для обеспечения  коммунально-бытовых услуг (душевых, умывальниках, туалетах, топливе, освещении) </w:t>
      </w:r>
      <w:r w:rsidR="00E82F77" w:rsidRPr="008D13F6">
        <w:rPr>
          <w:sz w:val="28"/>
          <w:szCs w:val="28"/>
        </w:rPr>
        <w:t xml:space="preserve">рекомендуется </w:t>
      </w:r>
      <w:r w:rsidRPr="008D13F6">
        <w:rPr>
          <w:sz w:val="28"/>
          <w:szCs w:val="28"/>
        </w:rPr>
        <w:t>определя</w:t>
      </w:r>
      <w:r w:rsidR="00E82F77" w:rsidRPr="008D13F6">
        <w:rPr>
          <w:sz w:val="28"/>
          <w:szCs w:val="28"/>
        </w:rPr>
        <w:t>ть</w:t>
      </w:r>
      <w:r w:rsidRPr="008D13F6">
        <w:rPr>
          <w:sz w:val="28"/>
          <w:szCs w:val="28"/>
        </w:rPr>
        <w:t xml:space="preserve"> в соответствии с нормами для условий ЧС (таблица </w:t>
      </w:r>
      <w:r w:rsidR="00F75086" w:rsidRPr="008D13F6">
        <w:rPr>
          <w:sz w:val="28"/>
          <w:szCs w:val="28"/>
        </w:rPr>
        <w:t>п</w:t>
      </w:r>
      <w:r w:rsidRPr="008D13F6">
        <w:rPr>
          <w:sz w:val="28"/>
          <w:szCs w:val="28"/>
        </w:rPr>
        <w:t>.</w:t>
      </w:r>
      <w:r w:rsidR="00CB7140" w:rsidRPr="008D13F6">
        <w:rPr>
          <w:sz w:val="28"/>
          <w:szCs w:val="28"/>
        </w:rPr>
        <w:t> </w:t>
      </w:r>
      <w:r w:rsidRPr="008D13F6">
        <w:rPr>
          <w:sz w:val="28"/>
          <w:szCs w:val="28"/>
        </w:rPr>
        <w:t>1.12 приложения</w:t>
      </w:r>
      <w:r w:rsidR="00B54FA3" w:rsidRPr="008D13F6">
        <w:rPr>
          <w:sz w:val="28"/>
          <w:szCs w:val="28"/>
        </w:rPr>
        <w:t xml:space="preserve"> № </w:t>
      </w:r>
      <w:r w:rsidRPr="008D13F6">
        <w:rPr>
          <w:sz w:val="28"/>
          <w:szCs w:val="28"/>
        </w:rPr>
        <w:t>1).</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3.1.9.</w:t>
      </w:r>
      <w:r w:rsidR="00F75086" w:rsidRPr="008D13F6">
        <w:rPr>
          <w:sz w:val="28"/>
          <w:szCs w:val="28"/>
        </w:rPr>
        <w:t> </w:t>
      </w:r>
      <w:r w:rsidRPr="008D13F6">
        <w:rPr>
          <w:sz w:val="28"/>
          <w:szCs w:val="28"/>
        </w:rPr>
        <w:t xml:space="preserve">Потребности во временном жилье, в основном в палатках, сборных юртах, сборных домиках, </w:t>
      </w:r>
      <w:r w:rsidR="00E82F77" w:rsidRPr="008D13F6">
        <w:rPr>
          <w:sz w:val="28"/>
          <w:szCs w:val="28"/>
        </w:rPr>
        <w:t xml:space="preserve">рекомендуется </w:t>
      </w:r>
      <w:r w:rsidRPr="008D13F6">
        <w:rPr>
          <w:sz w:val="28"/>
          <w:szCs w:val="28"/>
        </w:rPr>
        <w:t>оценива</w:t>
      </w:r>
      <w:r w:rsidR="00E82F77" w:rsidRPr="008D13F6">
        <w:rPr>
          <w:sz w:val="28"/>
          <w:szCs w:val="28"/>
        </w:rPr>
        <w:t>ть</w:t>
      </w:r>
      <w:r w:rsidRPr="008D13F6">
        <w:rPr>
          <w:sz w:val="28"/>
          <w:szCs w:val="28"/>
        </w:rPr>
        <w:t xml:space="preserve"> по численности населения, оставшегося без крова в зоне ЧС, вызванной землетрясением</w:t>
      </w:r>
      <w:r w:rsidR="008D13F6">
        <w:rPr>
          <w:sz w:val="28"/>
          <w:szCs w:val="28"/>
        </w:rPr>
        <w:t>,</w:t>
      </w:r>
      <w:r w:rsidRPr="008D13F6">
        <w:rPr>
          <w:sz w:val="28"/>
          <w:szCs w:val="28"/>
        </w:rPr>
        <w:t xml:space="preserve"> или отселенного </w:t>
      </w:r>
      <w:r w:rsidR="008D13F6">
        <w:rPr>
          <w:sz w:val="28"/>
          <w:szCs w:val="28"/>
        </w:rPr>
        <w:br/>
      </w:r>
      <w:r w:rsidRPr="008D13F6">
        <w:rPr>
          <w:sz w:val="28"/>
          <w:szCs w:val="28"/>
        </w:rPr>
        <w:t xml:space="preserve">из опасных зон радиоактивного загрязнения или химического заражения </w:t>
      </w:r>
      <w:r w:rsidR="008D13F6">
        <w:rPr>
          <w:sz w:val="28"/>
          <w:szCs w:val="28"/>
        </w:rPr>
        <w:br/>
      </w:r>
      <w:r w:rsidRPr="008D13F6">
        <w:rPr>
          <w:sz w:val="28"/>
          <w:szCs w:val="28"/>
        </w:rPr>
        <w:t xml:space="preserve">в сборные эвакуационные пункты при дефиците жилья в населенных пунктах, </w:t>
      </w:r>
      <w:r w:rsidR="008D13F6">
        <w:rPr>
          <w:sz w:val="28"/>
          <w:szCs w:val="28"/>
        </w:rPr>
        <w:br/>
      </w:r>
      <w:r w:rsidRPr="008D13F6">
        <w:rPr>
          <w:sz w:val="28"/>
          <w:szCs w:val="28"/>
        </w:rPr>
        <w:t xml:space="preserve">в которых концентрируется пострадавшее население. Нормы обеспечения временным жильем даны в таблице </w:t>
      </w:r>
      <w:r w:rsidR="00F75086" w:rsidRPr="008D13F6">
        <w:rPr>
          <w:sz w:val="28"/>
          <w:szCs w:val="28"/>
        </w:rPr>
        <w:t>п</w:t>
      </w:r>
      <w:r w:rsidRPr="008D13F6">
        <w:rPr>
          <w:sz w:val="28"/>
          <w:szCs w:val="28"/>
        </w:rPr>
        <w:t xml:space="preserve">. 1.12 приложения </w:t>
      </w:r>
      <w:r w:rsidR="00B54FA3" w:rsidRPr="008D13F6">
        <w:rPr>
          <w:sz w:val="28"/>
          <w:szCs w:val="28"/>
        </w:rPr>
        <w:t>№ </w:t>
      </w:r>
      <w:r w:rsidRPr="008D13F6">
        <w:rPr>
          <w:sz w:val="28"/>
          <w:szCs w:val="28"/>
        </w:rPr>
        <w:t>1.</w:t>
      </w:r>
    </w:p>
    <w:p w:rsidR="0032694D" w:rsidRPr="008D13F6" w:rsidRDefault="0032694D">
      <w:pPr>
        <w:shd w:val="clear" w:color="auto" w:fill="FFFFFF"/>
        <w:autoSpaceDE w:val="0"/>
        <w:autoSpaceDN w:val="0"/>
        <w:adjustRightInd w:val="0"/>
        <w:ind w:firstLine="567"/>
        <w:jc w:val="both"/>
        <w:rPr>
          <w:sz w:val="28"/>
          <w:szCs w:val="28"/>
        </w:rPr>
      </w:pPr>
      <w:r w:rsidRPr="008D13F6">
        <w:rPr>
          <w:bCs/>
          <w:sz w:val="28"/>
          <w:szCs w:val="28"/>
        </w:rPr>
        <w:t>3.1.10.</w:t>
      </w:r>
      <w:r w:rsidR="00F75086" w:rsidRPr="008D13F6">
        <w:rPr>
          <w:bCs/>
          <w:sz w:val="28"/>
          <w:szCs w:val="28"/>
        </w:rPr>
        <w:t> </w:t>
      </w:r>
      <w:r w:rsidRPr="008D13F6">
        <w:rPr>
          <w:sz w:val="28"/>
          <w:szCs w:val="28"/>
        </w:rPr>
        <w:t>Потребности в медицинском обеспечении населения</w:t>
      </w:r>
      <w:r w:rsidR="00E82F77" w:rsidRPr="008D13F6">
        <w:rPr>
          <w:sz w:val="28"/>
          <w:szCs w:val="28"/>
        </w:rPr>
        <w:t xml:space="preserve"> рекомендуется</w:t>
      </w:r>
      <w:r w:rsidRPr="008D13F6">
        <w:rPr>
          <w:sz w:val="28"/>
          <w:szCs w:val="28"/>
        </w:rPr>
        <w:t xml:space="preserve"> оценива</w:t>
      </w:r>
      <w:r w:rsidR="00E82F77" w:rsidRPr="008D13F6">
        <w:rPr>
          <w:sz w:val="28"/>
          <w:szCs w:val="28"/>
        </w:rPr>
        <w:t>ть</w:t>
      </w:r>
      <w:r w:rsidRPr="008D13F6">
        <w:rPr>
          <w:sz w:val="28"/>
          <w:szCs w:val="28"/>
        </w:rPr>
        <w:t xml:space="preserve">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w:t>
      </w:r>
      <w:r w:rsidR="00E82F77" w:rsidRPr="008D13F6">
        <w:rPr>
          <w:sz w:val="28"/>
          <w:szCs w:val="28"/>
        </w:rPr>
        <w:t xml:space="preserve">рекомендуется </w:t>
      </w:r>
      <w:r w:rsidRPr="008D13F6">
        <w:rPr>
          <w:sz w:val="28"/>
          <w:szCs w:val="28"/>
        </w:rPr>
        <w:t>определ</w:t>
      </w:r>
      <w:r w:rsidR="00E82F77" w:rsidRPr="008D13F6">
        <w:rPr>
          <w:sz w:val="28"/>
          <w:szCs w:val="28"/>
        </w:rPr>
        <w:t>ять</w:t>
      </w:r>
      <w:r w:rsidRPr="008D13F6">
        <w:rPr>
          <w:sz w:val="28"/>
          <w:szCs w:val="28"/>
        </w:rPr>
        <w:t xml:space="preserve"> </w:t>
      </w:r>
      <w:r w:rsidR="008D13F6">
        <w:rPr>
          <w:sz w:val="28"/>
          <w:szCs w:val="28"/>
        </w:rPr>
        <w:br/>
      </w:r>
      <w:r w:rsidRPr="008D13F6">
        <w:rPr>
          <w:sz w:val="28"/>
          <w:szCs w:val="28"/>
        </w:rPr>
        <w:t xml:space="preserve">с учетом данных о прогнозируемой структуре санитарных потерь и о летальных исходах пораженных в зависимости от времени задержки оказания </w:t>
      </w:r>
      <w:r w:rsidR="0030248E">
        <w:rPr>
          <w:sz w:val="28"/>
          <w:szCs w:val="28"/>
        </w:rPr>
        <w:br/>
      </w:r>
      <w:r w:rsidRPr="008D13F6">
        <w:rPr>
          <w:sz w:val="28"/>
          <w:szCs w:val="28"/>
        </w:rPr>
        <w:t xml:space="preserve">им медицинской помощи. </w:t>
      </w:r>
      <w:r w:rsidR="00904946" w:rsidRPr="008D13F6">
        <w:rPr>
          <w:sz w:val="28"/>
          <w:szCs w:val="28"/>
        </w:rPr>
        <w:t xml:space="preserve">Потребность в комплектах индивидуальных медицинских гражданской защиты и лекарственных препаратах </w:t>
      </w:r>
      <w:r w:rsidR="0030248E">
        <w:rPr>
          <w:sz w:val="28"/>
          <w:szCs w:val="28"/>
        </w:rPr>
        <w:br/>
      </w:r>
      <w:r w:rsidR="00904946" w:rsidRPr="008D13F6">
        <w:rPr>
          <w:sz w:val="28"/>
          <w:szCs w:val="28"/>
        </w:rPr>
        <w:t xml:space="preserve">для их пополнения </w:t>
      </w:r>
      <w:r w:rsidR="00E82F77" w:rsidRPr="008D13F6">
        <w:rPr>
          <w:sz w:val="28"/>
          <w:szCs w:val="28"/>
        </w:rPr>
        <w:t xml:space="preserve">рекомендуется </w:t>
      </w:r>
      <w:r w:rsidR="00904946" w:rsidRPr="008D13F6">
        <w:rPr>
          <w:sz w:val="28"/>
          <w:szCs w:val="28"/>
        </w:rPr>
        <w:t>определя</w:t>
      </w:r>
      <w:r w:rsidR="00E82F77" w:rsidRPr="008D13F6">
        <w:rPr>
          <w:sz w:val="28"/>
          <w:szCs w:val="28"/>
        </w:rPr>
        <w:t>ть</w:t>
      </w:r>
      <w:r w:rsidR="00904946" w:rsidRPr="008D13F6">
        <w:rPr>
          <w:sz w:val="28"/>
          <w:szCs w:val="28"/>
        </w:rPr>
        <w:t xml:space="preserve">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w:t>
      </w:r>
      <w:r w:rsidRPr="008D13F6">
        <w:rPr>
          <w:sz w:val="28"/>
          <w:szCs w:val="28"/>
        </w:rPr>
        <w:t xml:space="preserve">Потребность </w:t>
      </w:r>
      <w:r w:rsidR="0030248E">
        <w:rPr>
          <w:sz w:val="28"/>
          <w:szCs w:val="28"/>
        </w:rPr>
        <w:br/>
      </w:r>
      <w:r w:rsidRPr="008D13F6">
        <w:rPr>
          <w:sz w:val="28"/>
          <w:szCs w:val="28"/>
        </w:rPr>
        <w:t xml:space="preserve">в медицинском имуществе, особенно в лекарственных средствах, </w:t>
      </w:r>
      <w:r w:rsidR="00E82F77" w:rsidRPr="008D13F6">
        <w:rPr>
          <w:sz w:val="28"/>
          <w:szCs w:val="28"/>
        </w:rPr>
        <w:t xml:space="preserve">рекомендуется </w:t>
      </w:r>
      <w:r w:rsidRPr="008D13F6">
        <w:rPr>
          <w:sz w:val="28"/>
          <w:szCs w:val="28"/>
        </w:rPr>
        <w:t>определя</w:t>
      </w:r>
      <w:r w:rsidR="00E82F77" w:rsidRPr="008D13F6">
        <w:rPr>
          <w:sz w:val="28"/>
          <w:szCs w:val="28"/>
        </w:rPr>
        <w:t>ть</w:t>
      </w:r>
      <w:r w:rsidRPr="008D13F6">
        <w:rPr>
          <w:sz w:val="28"/>
          <w:szCs w:val="28"/>
        </w:rPr>
        <w:t xml:space="preserve"> по численности и ожидаемой структуре санитарных потерь </w:t>
      </w:r>
      <w:r w:rsidR="0030248E">
        <w:rPr>
          <w:sz w:val="28"/>
          <w:szCs w:val="28"/>
        </w:rPr>
        <w:br/>
      </w:r>
      <w:r w:rsidRPr="008D13F6">
        <w:rPr>
          <w:sz w:val="28"/>
          <w:szCs w:val="28"/>
        </w:rPr>
        <w:t xml:space="preserve">и нормам, установленным Минздравом России для ЧС. Особое внимание </w:t>
      </w:r>
      <w:r w:rsidR="00E82F77" w:rsidRPr="008D13F6">
        <w:rPr>
          <w:sz w:val="28"/>
          <w:szCs w:val="28"/>
        </w:rPr>
        <w:t>рекомендуется</w:t>
      </w:r>
      <w:r w:rsidRPr="008D13F6">
        <w:rPr>
          <w:sz w:val="28"/>
          <w:szCs w:val="28"/>
        </w:rPr>
        <w:t xml:space="preserve"> удел</w:t>
      </w:r>
      <w:r w:rsidR="00E82F77" w:rsidRPr="008D13F6">
        <w:rPr>
          <w:sz w:val="28"/>
          <w:szCs w:val="28"/>
        </w:rPr>
        <w:t>ять</w:t>
      </w:r>
      <w:r w:rsidRPr="008D13F6">
        <w:rPr>
          <w:sz w:val="28"/>
          <w:szCs w:val="28"/>
        </w:rPr>
        <w:t xml:space="preserve"> обеспечению медицинских </w:t>
      </w:r>
      <w:r w:rsidR="00742C93" w:rsidRPr="008D13F6">
        <w:rPr>
          <w:sz w:val="28"/>
          <w:szCs w:val="28"/>
        </w:rPr>
        <w:t>формирований Всероссийской службы медицины катастроф (</w:t>
      </w:r>
      <w:r w:rsidR="0031560A" w:rsidRPr="008D13F6">
        <w:rPr>
          <w:sz w:val="28"/>
          <w:szCs w:val="28"/>
        </w:rPr>
        <w:t xml:space="preserve">далее - </w:t>
      </w:r>
      <w:r w:rsidR="00742C93" w:rsidRPr="008D13F6">
        <w:rPr>
          <w:sz w:val="28"/>
          <w:szCs w:val="28"/>
        </w:rPr>
        <w:t>ВСМК)</w:t>
      </w:r>
      <w:r w:rsidR="001612D6" w:rsidRPr="008D13F6">
        <w:rPr>
          <w:sz w:val="28"/>
          <w:szCs w:val="28"/>
        </w:rPr>
        <w:t xml:space="preserve">, оказывающих медицинскую </w:t>
      </w:r>
      <w:r w:rsidR="00DA5B86" w:rsidRPr="008D13F6">
        <w:rPr>
          <w:sz w:val="28"/>
          <w:szCs w:val="28"/>
        </w:rPr>
        <w:t>помощ</w:t>
      </w:r>
      <w:r w:rsidR="001612D6" w:rsidRPr="008D13F6">
        <w:rPr>
          <w:sz w:val="28"/>
          <w:szCs w:val="28"/>
        </w:rPr>
        <w:t>ь</w:t>
      </w:r>
      <w:r w:rsidR="00DA5B86" w:rsidRPr="008D13F6">
        <w:rPr>
          <w:sz w:val="28"/>
          <w:szCs w:val="28"/>
        </w:rPr>
        <w:t xml:space="preserve"> пострадавшим вне медицинской организации</w:t>
      </w:r>
      <w:r w:rsidR="00742C93" w:rsidRPr="008D13F6">
        <w:rPr>
          <w:sz w:val="28"/>
          <w:szCs w:val="28"/>
        </w:rPr>
        <w:t xml:space="preserve">, </w:t>
      </w:r>
      <w:r w:rsidRPr="008D13F6">
        <w:rPr>
          <w:sz w:val="28"/>
          <w:szCs w:val="28"/>
        </w:rPr>
        <w:t>получившим механические травмы при землетрясениях</w:t>
      </w:r>
      <w:r w:rsidR="00DA5B86" w:rsidRPr="008D13F6">
        <w:rPr>
          <w:sz w:val="28"/>
          <w:szCs w:val="28"/>
        </w:rPr>
        <w:t>,</w:t>
      </w:r>
      <w:r w:rsidRPr="008D13F6">
        <w:rPr>
          <w:sz w:val="28"/>
          <w:szCs w:val="28"/>
        </w:rPr>
        <w:t xml:space="preserve"> </w:t>
      </w:r>
      <w:r w:rsidR="00DA5B86" w:rsidRPr="008D13F6">
        <w:rPr>
          <w:sz w:val="28"/>
          <w:szCs w:val="28"/>
        </w:rPr>
        <w:t xml:space="preserve"> </w:t>
      </w:r>
      <w:r w:rsidRPr="008D13F6">
        <w:rPr>
          <w:sz w:val="28"/>
          <w:szCs w:val="28"/>
        </w:rPr>
        <w:t>антибиотиками, противошоковыми</w:t>
      </w:r>
      <w:r w:rsidR="00DA5B86" w:rsidRPr="008D13F6">
        <w:rPr>
          <w:sz w:val="28"/>
          <w:szCs w:val="28"/>
        </w:rPr>
        <w:t xml:space="preserve"> средствами</w:t>
      </w:r>
      <w:r w:rsidRPr="008D13F6">
        <w:rPr>
          <w:sz w:val="28"/>
          <w:szCs w:val="28"/>
        </w:rPr>
        <w:t>,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Для остального пострадавшего населения потребность в специалистах и медицинском имуществе для </w:t>
      </w:r>
      <w:r w:rsidR="001612D6" w:rsidRPr="008D13F6">
        <w:rPr>
          <w:sz w:val="28"/>
          <w:szCs w:val="28"/>
        </w:rPr>
        <w:t>оказания первичной медико-санитарной помощи</w:t>
      </w:r>
      <w:r w:rsidRPr="008D13F6">
        <w:rPr>
          <w:sz w:val="28"/>
          <w:szCs w:val="28"/>
        </w:rPr>
        <w:t xml:space="preserve"> </w:t>
      </w:r>
      <w:r w:rsidR="00E82F77" w:rsidRPr="008D13F6">
        <w:rPr>
          <w:sz w:val="28"/>
          <w:szCs w:val="28"/>
        </w:rPr>
        <w:t xml:space="preserve">рекомендуется </w:t>
      </w:r>
      <w:r w:rsidRPr="008D13F6">
        <w:rPr>
          <w:sz w:val="28"/>
          <w:szCs w:val="28"/>
        </w:rPr>
        <w:t>определя</w:t>
      </w:r>
      <w:r w:rsidR="00E82F77" w:rsidRPr="008D13F6">
        <w:rPr>
          <w:sz w:val="28"/>
          <w:szCs w:val="28"/>
        </w:rPr>
        <w:t>ть</w:t>
      </w:r>
      <w:r w:rsidRPr="008D13F6">
        <w:rPr>
          <w:sz w:val="28"/>
          <w:szCs w:val="28"/>
        </w:rPr>
        <w:t xml:space="preserve"> нормами, установленными Минздравом России </w:t>
      </w:r>
      <w:r w:rsidR="0030248E">
        <w:rPr>
          <w:sz w:val="28"/>
          <w:szCs w:val="28"/>
        </w:rPr>
        <w:br/>
      </w:r>
      <w:r w:rsidRPr="008D13F6">
        <w:rPr>
          <w:sz w:val="28"/>
          <w:szCs w:val="28"/>
        </w:rPr>
        <w:t>с учетом психологического состояния населения в условиях ЧС, особенно вызванных землетрясениями и авариями на радиационно опасных объектах.</w:t>
      </w:r>
    </w:p>
    <w:p w:rsidR="0032694D" w:rsidRPr="008D13F6" w:rsidRDefault="00E82F77">
      <w:pPr>
        <w:shd w:val="clear" w:color="auto" w:fill="FFFFFF"/>
        <w:autoSpaceDE w:val="0"/>
        <w:autoSpaceDN w:val="0"/>
        <w:adjustRightInd w:val="0"/>
        <w:ind w:firstLine="567"/>
        <w:jc w:val="both"/>
        <w:rPr>
          <w:iCs/>
          <w:color w:val="000000"/>
          <w:sz w:val="28"/>
          <w:szCs w:val="28"/>
        </w:rPr>
      </w:pPr>
      <w:r w:rsidRPr="008D13F6">
        <w:rPr>
          <w:sz w:val="28"/>
          <w:szCs w:val="28"/>
        </w:rPr>
        <w:t>Рекомендуется обеспечить с</w:t>
      </w:r>
      <w:r w:rsidR="0032694D" w:rsidRPr="008D13F6">
        <w:rPr>
          <w:sz w:val="28"/>
          <w:szCs w:val="28"/>
        </w:rPr>
        <w:t>анитарно-эпидемиологическ</w:t>
      </w:r>
      <w:r w:rsidRPr="008D13F6">
        <w:rPr>
          <w:sz w:val="28"/>
          <w:szCs w:val="28"/>
        </w:rPr>
        <w:t>ую</w:t>
      </w:r>
      <w:r w:rsidR="0032694D" w:rsidRPr="008D13F6">
        <w:rPr>
          <w:sz w:val="28"/>
          <w:szCs w:val="28"/>
        </w:rPr>
        <w:t xml:space="preserve"> служб</w:t>
      </w:r>
      <w:r w:rsidRPr="008D13F6">
        <w:rPr>
          <w:sz w:val="28"/>
          <w:szCs w:val="28"/>
        </w:rPr>
        <w:t>у</w:t>
      </w:r>
      <w:r w:rsidR="0032694D" w:rsidRPr="008D13F6">
        <w:rPr>
          <w:sz w:val="28"/>
          <w:szCs w:val="28"/>
        </w:rPr>
        <w:t xml:space="preserve"> необходимыми методиками и средствами для контроля качества воды, продуктов питания, средствами для</w:t>
      </w:r>
      <w:r w:rsidR="00CB7140" w:rsidRPr="008D13F6">
        <w:rPr>
          <w:sz w:val="28"/>
          <w:szCs w:val="28"/>
        </w:rPr>
        <w:t> </w:t>
      </w:r>
      <w:r w:rsidR="0032694D" w:rsidRPr="008D13F6">
        <w:rPr>
          <w:sz w:val="28"/>
          <w:szCs w:val="28"/>
        </w:rPr>
        <w:t>проведения санитарно-гигиенических и противоэпидемических мероприятий по</w:t>
      </w:r>
      <w:r w:rsidR="00CB7140" w:rsidRPr="008D13F6">
        <w:rPr>
          <w:sz w:val="28"/>
          <w:szCs w:val="28"/>
        </w:rPr>
        <w:t> </w:t>
      </w:r>
      <w:r w:rsidR="0032694D" w:rsidRPr="008D13F6">
        <w:rPr>
          <w:sz w:val="28"/>
          <w:szCs w:val="28"/>
        </w:rPr>
        <w:t xml:space="preserve">ликвидации антисанитарных последствий </w:t>
      </w:r>
      <w:r w:rsidR="00F84BD9" w:rsidRPr="008D13F6">
        <w:rPr>
          <w:sz w:val="28"/>
          <w:szCs w:val="28"/>
        </w:rPr>
        <w:t>ЧС</w:t>
      </w:r>
      <w:r w:rsidR="0032694D" w:rsidRPr="008D13F6">
        <w:rPr>
          <w:sz w:val="28"/>
          <w:szCs w:val="28"/>
        </w:rPr>
        <w:t xml:space="preserve"> в соответствии с нормами, установленными</w:t>
      </w:r>
      <w:r w:rsidR="0032694D" w:rsidRPr="008D13F6">
        <w:rPr>
          <w:color w:val="000000"/>
          <w:sz w:val="28"/>
          <w:szCs w:val="28"/>
        </w:rPr>
        <w:t xml:space="preserve"> </w:t>
      </w:r>
      <w:r w:rsidR="007F6C23" w:rsidRPr="008D13F6">
        <w:rPr>
          <w:sz w:val="28"/>
          <w:szCs w:val="28"/>
        </w:rPr>
        <w:t>Роспотреб</w:t>
      </w:r>
      <w:r w:rsidR="0032694D" w:rsidRPr="008D13F6">
        <w:rPr>
          <w:sz w:val="28"/>
          <w:szCs w:val="28"/>
        </w:rPr>
        <w:t>надзором</w:t>
      </w:r>
      <w:r w:rsidR="0032694D" w:rsidRPr="008D13F6">
        <w:rPr>
          <w:color w:val="000000"/>
          <w:sz w:val="28"/>
          <w:szCs w:val="28"/>
        </w:rPr>
        <w:t xml:space="preserve">. </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3.1.11.</w:t>
      </w:r>
      <w:r w:rsidR="0030248E">
        <w:rPr>
          <w:sz w:val="28"/>
          <w:szCs w:val="28"/>
        </w:rPr>
        <w:t> </w:t>
      </w:r>
      <w:r w:rsidRPr="008D13F6">
        <w:rPr>
          <w:sz w:val="28"/>
          <w:szCs w:val="28"/>
        </w:rPr>
        <w:t xml:space="preserve">После завершения расчетов по суточным объемам необходимых материальных средств и услуг для каждого вида первоочередного </w:t>
      </w:r>
      <w:r w:rsidR="00F84BD9" w:rsidRPr="008D13F6">
        <w:rPr>
          <w:sz w:val="28"/>
          <w:szCs w:val="28"/>
        </w:rPr>
        <w:t>ЖОН</w:t>
      </w:r>
      <w:r w:rsidRPr="008D13F6">
        <w:rPr>
          <w:sz w:val="28"/>
          <w:szCs w:val="28"/>
        </w:rPr>
        <w:t xml:space="preserve"> органам управления </w:t>
      </w:r>
      <w:r w:rsidR="005E59C7" w:rsidRPr="008D13F6">
        <w:rPr>
          <w:sz w:val="28"/>
          <w:szCs w:val="28"/>
        </w:rPr>
        <w:t xml:space="preserve"> рекомендуется </w:t>
      </w:r>
      <w:r w:rsidRPr="008D13F6">
        <w:rPr>
          <w:sz w:val="28"/>
          <w:szCs w:val="28"/>
        </w:rPr>
        <w:t>оценива</w:t>
      </w:r>
      <w:r w:rsidR="005E59C7" w:rsidRPr="008D13F6">
        <w:rPr>
          <w:sz w:val="28"/>
          <w:szCs w:val="28"/>
        </w:rPr>
        <w:t>ть</w:t>
      </w:r>
      <w:r w:rsidRPr="008D13F6">
        <w:rPr>
          <w:sz w:val="28"/>
          <w:szCs w:val="28"/>
        </w:rPr>
        <w:t xml:space="preserve"> суммарные потребности пострадавшего населения в различных материальных средствах и услугах за весь период жизнеобеспечения, суточные объемы перевозок, количество и состав формирований, команд для организации первоочередного </w:t>
      </w:r>
      <w:r w:rsidR="00F84BD9" w:rsidRPr="008D13F6">
        <w:rPr>
          <w:sz w:val="28"/>
          <w:szCs w:val="28"/>
        </w:rPr>
        <w:t>ЖОН</w:t>
      </w:r>
      <w:r w:rsidRPr="008D13F6">
        <w:rPr>
          <w:sz w:val="28"/>
          <w:szCs w:val="28"/>
        </w:rPr>
        <w:t>.</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Кроме того, </w:t>
      </w:r>
      <w:r w:rsidR="005E59C7" w:rsidRPr="008D13F6">
        <w:rPr>
          <w:sz w:val="28"/>
          <w:szCs w:val="28"/>
        </w:rPr>
        <w:t>рекомендуется учитывать</w:t>
      </w:r>
      <w:r w:rsidRPr="008D13F6">
        <w:rPr>
          <w:sz w:val="28"/>
          <w:szCs w:val="28"/>
        </w:rPr>
        <w:t xml:space="preserve"> потребности во всех видах жизнеобеспечения лично</w:t>
      </w:r>
      <w:r w:rsidR="00B54FA3" w:rsidRPr="008D13F6">
        <w:rPr>
          <w:sz w:val="28"/>
          <w:szCs w:val="28"/>
        </w:rPr>
        <w:t>го</w:t>
      </w:r>
      <w:r w:rsidRPr="008D13F6">
        <w:rPr>
          <w:sz w:val="28"/>
          <w:szCs w:val="28"/>
        </w:rPr>
        <w:t xml:space="preserve"> состава служб жизнеобеспечения, а также личного состава спасательных служб, формирований, аварийных бригад, привлекаемых к </w:t>
      </w:r>
      <w:r w:rsidR="00A5602D">
        <w:rPr>
          <w:sz w:val="28"/>
          <w:szCs w:val="28"/>
        </w:rPr>
        <w:t>ликвидации ЧС</w:t>
      </w:r>
      <w:r w:rsidRPr="008D13F6">
        <w:rPr>
          <w:sz w:val="28"/>
          <w:szCs w:val="28"/>
        </w:rPr>
        <w:t xml:space="preserve">, комендантской службы </w:t>
      </w:r>
      <w:r w:rsidR="00B54FA3" w:rsidRPr="008D13F6">
        <w:rPr>
          <w:sz w:val="28"/>
          <w:szCs w:val="28"/>
        </w:rPr>
        <w:t>п</w:t>
      </w:r>
      <w:r w:rsidRPr="008D13F6">
        <w:rPr>
          <w:sz w:val="28"/>
          <w:szCs w:val="28"/>
        </w:rPr>
        <w:t>о охране общественного порядка и охране сосредотачиваемых в зоне ЧС материальных ресурсов. Потребности этих категорий участников ликвидации последствий ЧС определя</w:t>
      </w:r>
      <w:r w:rsidR="003A4EFF">
        <w:rPr>
          <w:sz w:val="28"/>
          <w:szCs w:val="28"/>
        </w:rPr>
        <w:t>ю</w:t>
      </w:r>
      <w:r w:rsidRPr="008D13F6">
        <w:rPr>
          <w:sz w:val="28"/>
          <w:szCs w:val="28"/>
        </w:rPr>
        <w:t xml:space="preserve">тся по их суммарной численности и нормам обеспечения </w:t>
      </w:r>
      <w:r w:rsidR="0030248E">
        <w:rPr>
          <w:sz w:val="28"/>
          <w:szCs w:val="28"/>
        </w:rPr>
        <w:br/>
      </w:r>
      <w:r w:rsidRPr="008D13F6">
        <w:rPr>
          <w:sz w:val="28"/>
          <w:szCs w:val="28"/>
        </w:rPr>
        <w:t xml:space="preserve">(таблицы </w:t>
      </w:r>
      <w:r w:rsidR="00F75086" w:rsidRPr="008D13F6">
        <w:rPr>
          <w:sz w:val="28"/>
          <w:szCs w:val="28"/>
        </w:rPr>
        <w:t>п</w:t>
      </w:r>
      <w:r w:rsidRPr="008D13F6">
        <w:rPr>
          <w:sz w:val="28"/>
          <w:szCs w:val="28"/>
        </w:rPr>
        <w:t>.</w:t>
      </w:r>
      <w:r w:rsidR="00CB7140" w:rsidRPr="008D13F6">
        <w:rPr>
          <w:sz w:val="28"/>
          <w:szCs w:val="28"/>
        </w:rPr>
        <w:t> </w:t>
      </w:r>
      <w:r w:rsidRPr="008D13F6">
        <w:rPr>
          <w:sz w:val="28"/>
          <w:szCs w:val="28"/>
        </w:rPr>
        <w:t xml:space="preserve">1.1, </w:t>
      </w:r>
      <w:r w:rsidR="00F75086" w:rsidRPr="008D13F6">
        <w:rPr>
          <w:sz w:val="28"/>
          <w:szCs w:val="28"/>
        </w:rPr>
        <w:t>п</w:t>
      </w:r>
      <w:r w:rsidRPr="008D13F6">
        <w:rPr>
          <w:sz w:val="28"/>
          <w:szCs w:val="28"/>
        </w:rPr>
        <w:t>.</w:t>
      </w:r>
      <w:r w:rsidR="00CB7140" w:rsidRPr="008D13F6">
        <w:rPr>
          <w:sz w:val="28"/>
          <w:szCs w:val="28"/>
        </w:rPr>
        <w:t> </w:t>
      </w:r>
      <w:r w:rsidRPr="008D13F6">
        <w:rPr>
          <w:sz w:val="28"/>
          <w:szCs w:val="28"/>
        </w:rPr>
        <w:t xml:space="preserve">1.4. приложения </w:t>
      </w:r>
      <w:r w:rsidR="0024286A" w:rsidRPr="008D13F6">
        <w:rPr>
          <w:sz w:val="28"/>
          <w:szCs w:val="28"/>
        </w:rPr>
        <w:t>№ </w:t>
      </w:r>
      <w:r w:rsidRPr="008D13F6">
        <w:rPr>
          <w:sz w:val="28"/>
          <w:szCs w:val="28"/>
        </w:rPr>
        <w:t>1).</w:t>
      </w:r>
    </w:p>
    <w:p w:rsidR="0032694D" w:rsidRPr="008D13F6" w:rsidRDefault="0032694D">
      <w:pPr>
        <w:shd w:val="clear" w:color="auto" w:fill="FFFFFF"/>
        <w:autoSpaceDE w:val="0"/>
        <w:autoSpaceDN w:val="0"/>
        <w:adjustRightInd w:val="0"/>
        <w:ind w:firstLine="567"/>
        <w:jc w:val="both"/>
        <w:rPr>
          <w:sz w:val="28"/>
          <w:szCs w:val="28"/>
        </w:rPr>
      </w:pPr>
      <w:r w:rsidRPr="008D13F6">
        <w:rPr>
          <w:sz w:val="28"/>
          <w:szCs w:val="28"/>
        </w:rPr>
        <w:t xml:space="preserve">Результаты расчетов </w:t>
      </w:r>
      <w:r w:rsidR="005E59C7" w:rsidRPr="008D13F6">
        <w:rPr>
          <w:sz w:val="28"/>
          <w:szCs w:val="28"/>
        </w:rPr>
        <w:t>рекомендуется учитывать</w:t>
      </w:r>
      <w:r w:rsidRPr="008D13F6">
        <w:rPr>
          <w:sz w:val="28"/>
          <w:szCs w:val="28"/>
        </w:rPr>
        <w:t xml:space="preserve"> по каждому виду жизнеобеспечения для оценки общей потребности в их продукции или услугах.</w:t>
      </w:r>
    </w:p>
    <w:p w:rsidR="005618B0" w:rsidRPr="008D13F6" w:rsidRDefault="0032694D">
      <w:pPr>
        <w:ind w:firstLine="567"/>
        <w:jc w:val="both"/>
        <w:rPr>
          <w:sz w:val="28"/>
          <w:szCs w:val="28"/>
        </w:rPr>
      </w:pPr>
      <w:r w:rsidRPr="008D13F6">
        <w:rPr>
          <w:sz w:val="28"/>
          <w:szCs w:val="28"/>
        </w:rPr>
        <w:t>3.1.12.</w:t>
      </w:r>
      <w:r w:rsidR="007929BA" w:rsidRPr="008D13F6">
        <w:rPr>
          <w:sz w:val="28"/>
          <w:szCs w:val="28"/>
        </w:rPr>
        <w:t> </w:t>
      </w:r>
      <w:r w:rsidRPr="008D13F6">
        <w:rPr>
          <w:sz w:val="28"/>
          <w:szCs w:val="28"/>
        </w:rPr>
        <w:t xml:space="preserve">Все полученные данные по результатам расчетов (пп. 3.1.4 - 3.1.11) сводятся по каждому виду жизнеобеспечения в таблицы </w:t>
      </w:r>
      <w:r w:rsidR="003666CD">
        <w:rPr>
          <w:sz w:val="28"/>
          <w:szCs w:val="28"/>
        </w:rPr>
        <w:br/>
      </w:r>
      <w:r w:rsidRPr="008D13F6">
        <w:rPr>
          <w:sz w:val="28"/>
          <w:szCs w:val="28"/>
        </w:rPr>
        <w:t>(табл</w:t>
      </w:r>
      <w:r w:rsidR="0031560A" w:rsidRPr="008D13F6">
        <w:rPr>
          <w:sz w:val="28"/>
          <w:szCs w:val="28"/>
        </w:rPr>
        <w:t>ицы</w:t>
      </w:r>
      <w:r w:rsidRPr="008D13F6">
        <w:rPr>
          <w:sz w:val="28"/>
          <w:szCs w:val="28"/>
        </w:rPr>
        <w:t xml:space="preserve"> </w:t>
      </w:r>
      <w:r w:rsidR="00F75086" w:rsidRPr="008D13F6">
        <w:rPr>
          <w:sz w:val="28"/>
          <w:szCs w:val="28"/>
        </w:rPr>
        <w:t>п</w:t>
      </w:r>
      <w:r w:rsidR="003666CD">
        <w:rPr>
          <w:sz w:val="28"/>
          <w:szCs w:val="28"/>
        </w:rPr>
        <w:t>п</w:t>
      </w:r>
      <w:r w:rsidRPr="008D13F6">
        <w:rPr>
          <w:sz w:val="28"/>
          <w:szCs w:val="28"/>
        </w:rPr>
        <w:t>.</w:t>
      </w:r>
      <w:r w:rsidR="00CB7140" w:rsidRPr="008D13F6">
        <w:rPr>
          <w:sz w:val="28"/>
          <w:szCs w:val="28"/>
        </w:rPr>
        <w:t> </w:t>
      </w:r>
      <w:r w:rsidRPr="008D13F6">
        <w:rPr>
          <w:sz w:val="28"/>
          <w:szCs w:val="28"/>
        </w:rPr>
        <w:t>2.2 -</w:t>
      </w:r>
      <w:r w:rsidR="00CB7140" w:rsidRPr="008D13F6">
        <w:rPr>
          <w:sz w:val="28"/>
          <w:szCs w:val="28"/>
        </w:rPr>
        <w:t> </w:t>
      </w:r>
      <w:r w:rsidRPr="008D13F6">
        <w:rPr>
          <w:sz w:val="28"/>
          <w:szCs w:val="28"/>
        </w:rPr>
        <w:t>2.4 приложения</w:t>
      </w:r>
      <w:r w:rsidR="0031560A" w:rsidRPr="008D13F6">
        <w:rPr>
          <w:sz w:val="28"/>
          <w:szCs w:val="28"/>
        </w:rPr>
        <w:t> </w:t>
      </w:r>
      <w:r w:rsidR="003E5953" w:rsidRPr="008D13F6">
        <w:rPr>
          <w:sz w:val="28"/>
          <w:szCs w:val="28"/>
        </w:rPr>
        <w:t>№ </w:t>
      </w:r>
      <w:r w:rsidRPr="008D13F6">
        <w:rPr>
          <w:sz w:val="28"/>
          <w:szCs w:val="28"/>
        </w:rPr>
        <w:t>2). Один экземпляр таблиц представляется органу управления</w:t>
      </w:r>
      <w:r w:rsidR="009A581B" w:rsidRPr="008D13F6">
        <w:rPr>
          <w:sz w:val="28"/>
          <w:szCs w:val="28"/>
        </w:rPr>
        <w:t>, уполномоченному на решение задач по защи</w:t>
      </w:r>
      <w:r w:rsidR="003A4EFF">
        <w:rPr>
          <w:sz w:val="28"/>
          <w:szCs w:val="28"/>
        </w:rPr>
        <w:t>те населения и территорий от ЧС</w:t>
      </w:r>
      <w:r w:rsidRPr="008D13F6">
        <w:rPr>
          <w:sz w:val="28"/>
          <w:szCs w:val="28"/>
        </w:rPr>
        <w:t xml:space="preserve"> для обобщения, анализа и разработки сводной ведомости потребностей пострадавшего населения и</w:t>
      </w:r>
      <w:r w:rsidR="00CB7140" w:rsidRPr="008D13F6">
        <w:rPr>
          <w:sz w:val="28"/>
          <w:szCs w:val="28"/>
        </w:rPr>
        <w:t> </w:t>
      </w:r>
      <w:r w:rsidRPr="008D13F6">
        <w:rPr>
          <w:sz w:val="28"/>
          <w:szCs w:val="28"/>
        </w:rPr>
        <w:t xml:space="preserve">участников ликвидации последствий </w:t>
      </w:r>
      <w:r w:rsidR="00F84BD9" w:rsidRPr="008D13F6">
        <w:rPr>
          <w:sz w:val="28"/>
          <w:szCs w:val="28"/>
        </w:rPr>
        <w:t>ЧС</w:t>
      </w:r>
      <w:r w:rsidRPr="008D13F6">
        <w:rPr>
          <w:sz w:val="28"/>
          <w:szCs w:val="28"/>
        </w:rPr>
        <w:t xml:space="preserve"> в материальных ресурсах, услугах и технических средствах. </w:t>
      </w:r>
    </w:p>
    <w:p w:rsidR="0032694D" w:rsidRPr="008D13F6" w:rsidRDefault="0032694D">
      <w:pPr>
        <w:ind w:firstLine="567"/>
        <w:jc w:val="both"/>
        <w:rPr>
          <w:sz w:val="28"/>
          <w:szCs w:val="28"/>
        </w:rPr>
      </w:pPr>
      <w:r w:rsidRPr="008D13F6">
        <w:rPr>
          <w:sz w:val="28"/>
          <w:szCs w:val="28"/>
        </w:rPr>
        <w:t>3.1.13.</w:t>
      </w:r>
      <w:r w:rsidR="007929BA" w:rsidRPr="008D13F6">
        <w:rPr>
          <w:sz w:val="28"/>
          <w:szCs w:val="28"/>
        </w:rPr>
        <w:t> </w:t>
      </w:r>
      <w:r w:rsidRPr="008D13F6">
        <w:rPr>
          <w:sz w:val="28"/>
          <w:szCs w:val="28"/>
        </w:rPr>
        <w:t xml:space="preserve">Привлекаемые для ликвидации последствий ЧС </w:t>
      </w:r>
      <w:r w:rsidR="00861AA3" w:rsidRPr="008D13F6">
        <w:rPr>
          <w:sz w:val="28"/>
          <w:szCs w:val="28"/>
        </w:rPr>
        <w:t xml:space="preserve">спасательные воинские формирования МЧС России, </w:t>
      </w:r>
      <w:r w:rsidRPr="008D13F6">
        <w:rPr>
          <w:sz w:val="28"/>
          <w:szCs w:val="28"/>
        </w:rPr>
        <w:t>воинские части и подразделения М</w:t>
      </w:r>
      <w:r w:rsidR="00861AA3" w:rsidRPr="008D13F6">
        <w:rPr>
          <w:sz w:val="28"/>
          <w:szCs w:val="28"/>
        </w:rPr>
        <w:t>инобороны России</w:t>
      </w:r>
      <w:r w:rsidR="003A4EFF">
        <w:rPr>
          <w:sz w:val="28"/>
          <w:szCs w:val="28"/>
        </w:rPr>
        <w:t>, Росгвардии</w:t>
      </w:r>
      <w:r w:rsidR="00861AA3" w:rsidRPr="008D13F6">
        <w:rPr>
          <w:sz w:val="28"/>
          <w:szCs w:val="28"/>
        </w:rPr>
        <w:t xml:space="preserve"> </w:t>
      </w:r>
      <w:r w:rsidRPr="008D13F6">
        <w:rPr>
          <w:sz w:val="28"/>
          <w:szCs w:val="28"/>
        </w:rPr>
        <w:t>должны быть на автономном обеспечении.</w:t>
      </w:r>
    </w:p>
    <w:p w:rsidR="0032694D" w:rsidRPr="004246DE" w:rsidRDefault="0032694D">
      <w:pPr>
        <w:shd w:val="clear" w:color="auto" w:fill="FFFFFF"/>
        <w:autoSpaceDE w:val="0"/>
        <w:autoSpaceDN w:val="0"/>
        <w:adjustRightInd w:val="0"/>
        <w:ind w:firstLine="567"/>
        <w:jc w:val="both"/>
        <w:rPr>
          <w:sz w:val="28"/>
          <w:szCs w:val="28"/>
        </w:rPr>
      </w:pPr>
    </w:p>
    <w:p w:rsidR="0032694D" w:rsidRPr="004246DE" w:rsidRDefault="0032694D">
      <w:pPr>
        <w:pStyle w:val="20"/>
        <w:ind w:firstLine="567"/>
        <w:jc w:val="center"/>
        <w:rPr>
          <w:rFonts w:ascii="Times New Roman" w:hAnsi="Times New Roman" w:cs="Times New Roman"/>
          <w:color w:val="auto"/>
          <w:sz w:val="28"/>
          <w:szCs w:val="28"/>
        </w:rPr>
      </w:pPr>
      <w:r w:rsidRPr="004246DE">
        <w:rPr>
          <w:rFonts w:ascii="Times New Roman" w:hAnsi="Times New Roman" w:cs="Times New Roman"/>
          <w:color w:val="auto"/>
          <w:sz w:val="28"/>
          <w:szCs w:val="28"/>
        </w:rPr>
        <w:t>3.2. Оценка возможностей территории по первоочередному жизнеобеспечению населения</w:t>
      </w:r>
    </w:p>
    <w:p w:rsidR="005618B0" w:rsidRPr="004246DE" w:rsidRDefault="005618B0">
      <w:pPr>
        <w:pStyle w:val="20"/>
        <w:ind w:firstLine="567"/>
        <w:jc w:val="center"/>
        <w:rPr>
          <w:rFonts w:ascii="Times New Roman" w:hAnsi="Times New Roman" w:cs="Times New Roman"/>
          <w:color w:val="auto"/>
          <w:sz w:val="28"/>
          <w:szCs w:val="28"/>
        </w:rPr>
      </w:pP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3.2.1.</w:t>
      </w:r>
      <w:r w:rsidR="007929BA" w:rsidRPr="004246DE">
        <w:rPr>
          <w:sz w:val="28"/>
          <w:szCs w:val="28"/>
        </w:rPr>
        <w:t> </w:t>
      </w:r>
      <w:r w:rsidRPr="004246DE">
        <w:rPr>
          <w:sz w:val="28"/>
          <w:szCs w:val="28"/>
        </w:rPr>
        <w:t xml:space="preserve">Возможности субъекта Российской Федерации по удовлетворению потребностей пострадавшего населения в случае возникновения на его территории </w:t>
      </w:r>
      <w:r w:rsidR="004C415B" w:rsidRPr="004246DE">
        <w:rPr>
          <w:sz w:val="28"/>
          <w:szCs w:val="28"/>
        </w:rPr>
        <w:t>ЧС</w:t>
      </w:r>
      <w:r w:rsidRPr="004246DE">
        <w:rPr>
          <w:sz w:val="28"/>
          <w:szCs w:val="28"/>
        </w:rPr>
        <w:t xml:space="preserve"> и потребностей личного состава спасательных служб (отрядов, групп, команд, невоенизированных формирований, бригад), участвующих </w:t>
      </w:r>
      <w:r w:rsidR="004246DE">
        <w:rPr>
          <w:sz w:val="28"/>
          <w:szCs w:val="28"/>
        </w:rPr>
        <w:br/>
      </w:r>
      <w:r w:rsidRPr="004246DE">
        <w:rPr>
          <w:sz w:val="28"/>
          <w:szCs w:val="28"/>
        </w:rPr>
        <w:t>в ликвидации последствий этой ситуации</w:t>
      </w:r>
      <w:r w:rsidR="00861AA3" w:rsidRPr="004246DE">
        <w:rPr>
          <w:sz w:val="28"/>
          <w:szCs w:val="28"/>
        </w:rPr>
        <w:t>,</w:t>
      </w:r>
      <w:r w:rsidRPr="004246DE">
        <w:rPr>
          <w:sz w:val="28"/>
          <w:szCs w:val="28"/>
        </w:rPr>
        <w:t xml:space="preserve"> </w:t>
      </w:r>
      <w:r w:rsidR="009A581B" w:rsidRPr="004246DE">
        <w:rPr>
          <w:sz w:val="28"/>
          <w:szCs w:val="28"/>
        </w:rPr>
        <w:t xml:space="preserve">рекомендуется </w:t>
      </w:r>
      <w:r w:rsidRPr="004246DE">
        <w:rPr>
          <w:sz w:val="28"/>
          <w:szCs w:val="28"/>
        </w:rPr>
        <w:t>оценива</w:t>
      </w:r>
      <w:r w:rsidR="009A581B" w:rsidRPr="004246DE">
        <w:rPr>
          <w:sz w:val="28"/>
          <w:szCs w:val="28"/>
        </w:rPr>
        <w:t>ть</w:t>
      </w:r>
      <w:r w:rsidRPr="004246DE">
        <w:rPr>
          <w:sz w:val="28"/>
          <w:szCs w:val="28"/>
        </w:rPr>
        <w:t>:</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 xml:space="preserve">по </w:t>
      </w:r>
      <w:r w:rsidR="000028F8">
        <w:rPr>
          <w:sz w:val="28"/>
          <w:szCs w:val="28"/>
        </w:rPr>
        <w:t>резервам</w:t>
      </w:r>
      <w:r w:rsidRPr="004246DE">
        <w:rPr>
          <w:sz w:val="28"/>
          <w:szCs w:val="28"/>
        </w:rPr>
        <w:t xml:space="preserve">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по суточным объемам производства продуктов питания, пищевого сырья на</w:t>
      </w:r>
      <w:r w:rsidR="00CB7140" w:rsidRPr="004246DE">
        <w:rPr>
          <w:sz w:val="28"/>
          <w:szCs w:val="28"/>
        </w:rPr>
        <w:t> </w:t>
      </w:r>
      <w:r w:rsidRPr="004246DE">
        <w:rPr>
          <w:sz w:val="28"/>
          <w:szCs w:val="28"/>
        </w:rPr>
        <w:t>предприятиях каждого населенного пункта этого субъекта</w:t>
      </w:r>
      <w:r w:rsidR="000028F8">
        <w:rPr>
          <w:sz w:val="28"/>
          <w:szCs w:val="28"/>
        </w:rPr>
        <w:t xml:space="preserve"> Российской Федерации</w:t>
      </w:r>
      <w:r w:rsidRPr="004246DE">
        <w:rPr>
          <w:sz w:val="28"/>
          <w:szCs w:val="28"/>
        </w:rPr>
        <w:t>, при этом особое внимание должно быть обращено на наличие продуктов питания</w:t>
      </w:r>
      <w:r w:rsidR="00861AA3" w:rsidRPr="004246DE">
        <w:rPr>
          <w:sz w:val="28"/>
          <w:szCs w:val="28"/>
        </w:rPr>
        <w:t>,</w:t>
      </w:r>
      <w:r w:rsidRPr="004246DE">
        <w:rPr>
          <w:sz w:val="28"/>
          <w:szCs w:val="28"/>
        </w:rPr>
        <w:t xml:space="preserve"> готовых к употреблению без тепловой обработки</w:t>
      </w:r>
      <w:r w:rsidR="00861AA3" w:rsidRPr="004246DE">
        <w:rPr>
          <w:sz w:val="28"/>
          <w:szCs w:val="28"/>
        </w:rPr>
        <w:t>,</w:t>
      </w:r>
      <w:r w:rsidRPr="004246DE">
        <w:rPr>
          <w:sz w:val="28"/>
          <w:szCs w:val="28"/>
        </w:rPr>
        <w:t xml:space="preserve"> для снабжения населения в первые 3 суток после возникновения ЧС;</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по численности специалистов каждого вида жизнеобеспечения, которые подготовлены и</w:t>
      </w:r>
      <w:r w:rsidR="004246DE">
        <w:rPr>
          <w:sz w:val="28"/>
          <w:szCs w:val="28"/>
        </w:rPr>
        <w:t xml:space="preserve"> </w:t>
      </w:r>
      <w:r w:rsidRPr="004246DE">
        <w:rPr>
          <w:sz w:val="28"/>
          <w:szCs w:val="28"/>
        </w:rPr>
        <w:t>могут быть привлечены к работе в чрезвычайной ситуации;</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по наличию мобильных технических средств жизнеобеспечения населения;</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по численности пострадавшего в ЧС населения, которое может быть размещено и</w:t>
      </w:r>
      <w:r w:rsidR="004246DE">
        <w:rPr>
          <w:sz w:val="28"/>
          <w:szCs w:val="28"/>
        </w:rPr>
        <w:t xml:space="preserve"> </w:t>
      </w:r>
      <w:r w:rsidRPr="004246DE">
        <w:rPr>
          <w:sz w:val="28"/>
          <w:szCs w:val="28"/>
        </w:rPr>
        <w:t>обеспечено всем необходимым в населенных пунктах субъекта Российской Федерации при</w:t>
      </w:r>
      <w:r w:rsidR="004246DE">
        <w:rPr>
          <w:sz w:val="28"/>
          <w:szCs w:val="28"/>
        </w:rPr>
        <w:t xml:space="preserve"> </w:t>
      </w:r>
      <w:r w:rsidRPr="004246DE">
        <w:rPr>
          <w:sz w:val="28"/>
          <w:szCs w:val="28"/>
        </w:rPr>
        <w:t>его эвакуации из зоны ЧС;</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 xml:space="preserve">по наличию и возможностям стационарных </w:t>
      </w:r>
      <w:r w:rsidR="007F6C23" w:rsidRPr="004246DE">
        <w:rPr>
          <w:sz w:val="28"/>
          <w:szCs w:val="28"/>
        </w:rPr>
        <w:t>медицинских организаций</w:t>
      </w:r>
      <w:r w:rsidRPr="004246DE">
        <w:rPr>
          <w:sz w:val="28"/>
          <w:szCs w:val="28"/>
        </w:rPr>
        <w:t xml:space="preserve"> </w:t>
      </w:r>
      <w:r w:rsidR="004246DE">
        <w:rPr>
          <w:sz w:val="28"/>
          <w:szCs w:val="28"/>
        </w:rPr>
        <w:br/>
      </w:r>
      <w:r w:rsidRPr="004246DE">
        <w:rPr>
          <w:sz w:val="28"/>
          <w:szCs w:val="28"/>
        </w:rPr>
        <w:t>в населенных пунктах субъекта Российской Федерации для приема пораженных из зоны ЧС;</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по средствам для проведения разведки в зоне ЧС (самолетам, вертолетам, автотранспорту), специалистам и их оснащенности соответствующей аппаратурой и</w:t>
      </w:r>
      <w:r w:rsidR="00CB7140" w:rsidRPr="004246DE">
        <w:rPr>
          <w:sz w:val="28"/>
          <w:szCs w:val="28"/>
        </w:rPr>
        <w:t> </w:t>
      </w:r>
      <w:r w:rsidRPr="004246DE">
        <w:rPr>
          <w:sz w:val="28"/>
          <w:szCs w:val="28"/>
        </w:rPr>
        <w:t>приборами для оценки радиационной и химической обстановки;</w:t>
      </w:r>
    </w:p>
    <w:p w:rsidR="005B165D" w:rsidRPr="004246DE" w:rsidRDefault="0032694D">
      <w:pPr>
        <w:shd w:val="clear" w:color="auto" w:fill="FFFFFF"/>
        <w:autoSpaceDE w:val="0"/>
        <w:autoSpaceDN w:val="0"/>
        <w:adjustRightInd w:val="0"/>
        <w:ind w:firstLine="567"/>
        <w:jc w:val="both"/>
        <w:rPr>
          <w:sz w:val="28"/>
          <w:szCs w:val="28"/>
        </w:rPr>
      </w:pPr>
      <w:r w:rsidRPr="004246DE">
        <w:rPr>
          <w:sz w:val="28"/>
          <w:szCs w:val="28"/>
        </w:rPr>
        <w:t>по специалистам и средствам контроля за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3.2.2.</w:t>
      </w:r>
      <w:r w:rsidR="007929BA" w:rsidRPr="004246DE">
        <w:rPr>
          <w:sz w:val="28"/>
          <w:szCs w:val="28"/>
        </w:rPr>
        <w:t> </w:t>
      </w:r>
      <w:r w:rsidR="009A581B" w:rsidRPr="004246DE">
        <w:rPr>
          <w:sz w:val="28"/>
          <w:szCs w:val="28"/>
        </w:rPr>
        <w:t>Оценку</w:t>
      </w:r>
      <w:r w:rsidRPr="004246DE">
        <w:rPr>
          <w:sz w:val="28"/>
          <w:szCs w:val="28"/>
        </w:rPr>
        <w:t xml:space="preserve"> возможностей субъекта Российской Федерации </w:t>
      </w:r>
      <w:r w:rsidR="004246DE">
        <w:rPr>
          <w:sz w:val="28"/>
          <w:szCs w:val="28"/>
        </w:rPr>
        <w:br/>
      </w:r>
      <w:r w:rsidRPr="004246DE">
        <w:rPr>
          <w:sz w:val="28"/>
          <w:szCs w:val="28"/>
        </w:rPr>
        <w:t xml:space="preserve">по удовлетворению потребностей пострадавшего населения </w:t>
      </w:r>
      <w:r w:rsidR="009A581B" w:rsidRPr="004246DE">
        <w:rPr>
          <w:sz w:val="28"/>
          <w:szCs w:val="28"/>
        </w:rPr>
        <w:t xml:space="preserve">рекомендуется </w:t>
      </w:r>
      <w:r w:rsidRPr="004246DE">
        <w:rPr>
          <w:sz w:val="28"/>
          <w:szCs w:val="28"/>
        </w:rPr>
        <w:t>проводит</w:t>
      </w:r>
      <w:r w:rsidR="009A581B" w:rsidRPr="004246DE">
        <w:rPr>
          <w:sz w:val="28"/>
          <w:szCs w:val="28"/>
        </w:rPr>
        <w:t>ь</w:t>
      </w:r>
      <w:r w:rsidRPr="004246DE">
        <w:rPr>
          <w:sz w:val="28"/>
          <w:szCs w:val="28"/>
        </w:rPr>
        <w:t xml:space="preserve"> руководителями</w:t>
      </w:r>
      <w:r w:rsidR="005B165D" w:rsidRPr="004246DE">
        <w:rPr>
          <w:sz w:val="28"/>
          <w:szCs w:val="28"/>
        </w:rPr>
        <w:t xml:space="preserve"> </w:t>
      </w:r>
      <w:r w:rsidRPr="004246DE">
        <w:rPr>
          <w:sz w:val="28"/>
          <w:szCs w:val="28"/>
        </w:rPr>
        <w:t xml:space="preserve">служб каждого вида </w:t>
      </w:r>
      <w:r w:rsidR="004C415B" w:rsidRPr="004246DE">
        <w:rPr>
          <w:sz w:val="28"/>
          <w:szCs w:val="28"/>
        </w:rPr>
        <w:t>ЖОН</w:t>
      </w:r>
      <w:r w:rsidRPr="004246DE">
        <w:rPr>
          <w:sz w:val="28"/>
          <w:szCs w:val="28"/>
        </w:rPr>
        <w:t xml:space="preserve"> и их специалистами. Полученные данные сводятся в таблицы (табл</w:t>
      </w:r>
      <w:r w:rsidR="0031560A" w:rsidRPr="004246DE">
        <w:rPr>
          <w:sz w:val="28"/>
          <w:szCs w:val="28"/>
        </w:rPr>
        <w:t>ица </w:t>
      </w:r>
      <w:r w:rsidR="00F75086" w:rsidRPr="004246DE">
        <w:rPr>
          <w:sz w:val="28"/>
          <w:szCs w:val="28"/>
        </w:rPr>
        <w:t>п</w:t>
      </w:r>
      <w:r w:rsidRPr="004246DE">
        <w:rPr>
          <w:sz w:val="28"/>
          <w:szCs w:val="28"/>
        </w:rPr>
        <w:t xml:space="preserve">.2.5 приложения </w:t>
      </w:r>
      <w:r w:rsidR="00861AA3" w:rsidRPr="004246DE">
        <w:rPr>
          <w:sz w:val="28"/>
          <w:szCs w:val="28"/>
        </w:rPr>
        <w:t>№ </w:t>
      </w:r>
      <w:r w:rsidRPr="004246DE">
        <w:rPr>
          <w:sz w:val="28"/>
          <w:szCs w:val="28"/>
        </w:rPr>
        <w:t xml:space="preserve">2). </w:t>
      </w:r>
      <w:r w:rsidR="004246DE">
        <w:rPr>
          <w:sz w:val="28"/>
          <w:szCs w:val="28"/>
        </w:rPr>
        <w:br/>
      </w:r>
      <w:r w:rsidRPr="004246DE">
        <w:rPr>
          <w:sz w:val="28"/>
          <w:szCs w:val="28"/>
        </w:rPr>
        <w:t>Один экземпляр таблиц передается органу управления</w:t>
      </w:r>
      <w:r w:rsidR="009A581B" w:rsidRPr="004246DE">
        <w:rPr>
          <w:sz w:val="28"/>
          <w:szCs w:val="28"/>
        </w:rPr>
        <w:t xml:space="preserve">, уполномоченному </w:t>
      </w:r>
      <w:r w:rsidR="004246DE">
        <w:rPr>
          <w:sz w:val="28"/>
          <w:szCs w:val="28"/>
        </w:rPr>
        <w:br/>
      </w:r>
      <w:r w:rsidR="009A581B" w:rsidRPr="004246DE">
        <w:rPr>
          <w:sz w:val="28"/>
          <w:szCs w:val="28"/>
        </w:rPr>
        <w:t>на решение задач в области защиты населения и территорий от ЧС,</w:t>
      </w:r>
      <w:r w:rsidRPr="004246DE">
        <w:rPr>
          <w:sz w:val="28"/>
          <w:szCs w:val="28"/>
        </w:rPr>
        <w:t xml:space="preserve"> </w:t>
      </w:r>
      <w:r w:rsidR="004246DE">
        <w:rPr>
          <w:sz w:val="28"/>
          <w:szCs w:val="28"/>
        </w:rPr>
        <w:br/>
      </w:r>
      <w:r w:rsidRPr="004246DE">
        <w:rPr>
          <w:sz w:val="28"/>
          <w:szCs w:val="28"/>
        </w:rPr>
        <w:t>для</w:t>
      </w:r>
      <w:r w:rsidR="004246DE">
        <w:rPr>
          <w:sz w:val="28"/>
          <w:szCs w:val="28"/>
        </w:rPr>
        <w:t xml:space="preserve"> </w:t>
      </w:r>
      <w:r w:rsidRPr="004246DE">
        <w:rPr>
          <w:sz w:val="28"/>
          <w:szCs w:val="28"/>
        </w:rPr>
        <w:t>обобщения за субъект в целом (табл</w:t>
      </w:r>
      <w:r w:rsidR="0031560A" w:rsidRPr="004246DE">
        <w:rPr>
          <w:sz w:val="28"/>
          <w:szCs w:val="28"/>
        </w:rPr>
        <w:t>ица</w:t>
      </w:r>
      <w:r w:rsidRPr="004246DE">
        <w:rPr>
          <w:sz w:val="28"/>
          <w:szCs w:val="28"/>
        </w:rPr>
        <w:t xml:space="preserve"> </w:t>
      </w:r>
      <w:r w:rsidR="00F75086" w:rsidRPr="004246DE">
        <w:rPr>
          <w:sz w:val="28"/>
          <w:szCs w:val="28"/>
        </w:rPr>
        <w:t>п</w:t>
      </w:r>
      <w:r w:rsidRPr="004246DE">
        <w:rPr>
          <w:sz w:val="28"/>
          <w:szCs w:val="28"/>
        </w:rPr>
        <w:t>.</w:t>
      </w:r>
      <w:r w:rsidR="00CB7140" w:rsidRPr="004246DE">
        <w:rPr>
          <w:sz w:val="28"/>
          <w:szCs w:val="28"/>
        </w:rPr>
        <w:t> </w:t>
      </w:r>
      <w:r w:rsidRPr="004246DE">
        <w:rPr>
          <w:sz w:val="28"/>
          <w:szCs w:val="28"/>
        </w:rPr>
        <w:t xml:space="preserve">2.6 приложения </w:t>
      </w:r>
      <w:r w:rsidR="00861AA3" w:rsidRPr="004246DE">
        <w:rPr>
          <w:sz w:val="28"/>
          <w:szCs w:val="28"/>
        </w:rPr>
        <w:t>№ </w:t>
      </w:r>
      <w:r w:rsidRPr="004246DE">
        <w:rPr>
          <w:sz w:val="28"/>
          <w:szCs w:val="28"/>
        </w:rPr>
        <w:t>2).</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3.2.3.</w:t>
      </w:r>
      <w:r w:rsidR="007929BA" w:rsidRPr="004246DE">
        <w:rPr>
          <w:sz w:val="28"/>
          <w:szCs w:val="28"/>
        </w:rPr>
        <w:t> </w:t>
      </w:r>
      <w:r w:rsidRPr="004246DE">
        <w:rPr>
          <w:sz w:val="28"/>
          <w:szCs w:val="28"/>
        </w:rPr>
        <w:t xml:space="preserve">При заблаговременной оценке возможностей субъекта Российской Федерации </w:t>
      </w:r>
      <w:r w:rsidR="009A581B" w:rsidRPr="004246DE">
        <w:rPr>
          <w:sz w:val="28"/>
          <w:szCs w:val="28"/>
        </w:rPr>
        <w:t>рекомендуется</w:t>
      </w:r>
      <w:r w:rsidRPr="004246DE">
        <w:rPr>
          <w:sz w:val="28"/>
          <w:szCs w:val="28"/>
        </w:rPr>
        <w:t xml:space="preserve"> исключать </w:t>
      </w:r>
      <w:r w:rsidR="000028F8">
        <w:rPr>
          <w:sz w:val="28"/>
          <w:szCs w:val="28"/>
        </w:rPr>
        <w:t>резервы</w:t>
      </w:r>
      <w:r w:rsidRPr="004246DE">
        <w:rPr>
          <w:sz w:val="28"/>
          <w:szCs w:val="28"/>
        </w:rPr>
        <w:t xml:space="preserve"> различных материальных средств и их производство, а</w:t>
      </w:r>
      <w:r w:rsidR="00CB7140" w:rsidRPr="004246DE">
        <w:rPr>
          <w:sz w:val="28"/>
          <w:szCs w:val="28"/>
        </w:rPr>
        <w:t> </w:t>
      </w:r>
      <w:r w:rsidRPr="004246DE">
        <w:rPr>
          <w:sz w:val="28"/>
          <w:szCs w:val="28"/>
        </w:rPr>
        <w:t>также сил 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32694D" w:rsidRPr="004246DE" w:rsidRDefault="0032694D">
      <w:pPr>
        <w:shd w:val="clear" w:color="auto" w:fill="FFFFFF"/>
        <w:autoSpaceDE w:val="0"/>
        <w:autoSpaceDN w:val="0"/>
        <w:adjustRightInd w:val="0"/>
        <w:ind w:firstLine="567"/>
        <w:jc w:val="both"/>
        <w:rPr>
          <w:sz w:val="28"/>
          <w:szCs w:val="28"/>
        </w:rPr>
      </w:pPr>
    </w:p>
    <w:p w:rsidR="0032694D" w:rsidRPr="004246DE" w:rsidRDefault="0032694D">
      <w:pPr>
        <w:shd w:val="clear" w:color="auto" w:fill="FFFFFF"/>
        <w:autoSpaceDE w:val="0"/>
        <w:autoSpaceDN w:val="0"/>
        <w:adjustRightInd w:val="0"/>
        <w:ind w:firstLine="567"/>
        <w:jc w:val="center"/>
        <w:rPr>
          <w:b/>
          <w:bCs/>
          <w:sz w:val="28"/>
          <w:szCs w:val="28"/>
        </w:rPr>
      </w:pPr>
      <w:r w:rsidRPr="004246DE">
        <w:rPr>
          <w:b/>
          <w:bCs/>
          <w:sz w:val="28"/>
          <w:szCs w:val="28"/>
        </w:rPr>
        <w:t>3.3. Оценка подготовленности территории к решению задач по первоочередному жизнеобеспечению населения</w:t>
      </w:r>
    </w:p>
    <w:p w:rsidR="005B165D" w:rsidRPr="004246DE" w:rsidRDefault="005B165D">
      <w:pPr>
        <w:shd w:val="clear" w:color="auto" w:fill="FFFFFF"/>
        <w:autoSpaceDE w:val="0"/>
        <w:autoSpaceDN w:val="0"/>
        <w:adjustRightInd w:val="0"/>
        <w:ind w:firstLine="567"/>
        <w:jc w:val="center"/>
        <w:rPr>
          <w:b/>
          <w:bCs/>
          <w:sz w:val="28"/>
          <w:szCs w:val="28"/>
        </w:rPr>
      </w:pP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3.3.1.</w:t>
      </w:r>
      <w:r w:rsidR="007929BA" w:rsidRPr="004246DE">
        <w:rPr>
          <w:sz w:val="28"/>
          <w:szCs w:val="28"/>
        </w:rPr>
        <w:t> </w:t>
      </w:r>
      <w:r w:rsidRPr="004246DE">
        <w:rPr>
          <w:sz w:val="28"/>
          <w:szCs w:val="28"/>
        </w:rPr>
        <w:t>Оце</w:t>
      </w:r>
      <w:r w:rsidR="009A581B" w:rsidRPr="004246DE">
        <w:rPr>
          <w:sz w:val="28"/>
          <w:szCs w:val="28"/>
        </w:rPr>
        <w:t>нку</w:t>
      </w:r>
      <w:r w:rsidRPr="004246DE">
        <w:rPr>
          <w:sz w:val="28"/>
          <w:szCs w:val="28"/>
        </w:rPr>
        <w:t xml:space="preserve"> степени (уровня) подготовленности субъекта Российской Федерации к</w:t>
      </w:r>
      <w:r w:rsidR="00CB7140" w:rsidRPr="004246DE">
        <w:rPr>
          <w:sz w:val="28"/>
          <w:szCs w:val="28"/>
        </w:rPr>
        <w:t> </w:t>
      </w:r>
      <w:r w:rsidRPr="004246DE">
        <w:rPr>
          <w:sz w:val="28"/>
          <w:szCs w:val="28"/>
        </w:rPr>
        <w:t xml:space="preserve">первоочередному </w:t>
      </w:r>
      <w:r w:rsidR="004C415B" w:rsidRPr="004246DE">
        <w:rPr>
          <w:sz w:val="28"/>
          <w:szCs w:val="28"/>
        </w:rPr>
        <w:t>ЖОН</w:t>
      </w:r>
      <w:r w:rsidRPr="004246DE">
        <w:rPr>
          <w:sz w:val="28"/>
          <w:szCs w:val="28"/>
        </w:rPr>
        <w:t xml:space="preserve"> </w:t>
      </w:r>
      <w:r w:rsidR="009A581B" w:rsidRPr="004246DE">
        <w:rPr>
          <w:sz w:val="28"/>
          <w:szCs w:val="28"/>
        </w:rPr>
        <w:t>рекомендуется осуществлять</w:t>
      </w:r>
      <w:r w:rsidRPr="004246DE">
        <w:rPr>
          <w:sz w:val="28"/>
          <w:szCs w:val="28"/>
        </w:rPr>
        <w:t xml:space="preserve"> </w:t>
      </w:r>
      <w:r w:rsidR="004246DE">
        <w:rPr>
          <w:sz w:val="28"/>
          <w:szCs w:val="28"/>
        </w:rPr>
        <w:br/>
      </w:r>
      <w:r w:rsidRPr="004246DE">
        <w:rPr>
          <w:sz w:val="28"/>
          <w:szCs w:val="28"/>
        </w:rPr>
        <w:t>по показателям подготовленности по</w:t>
      </w:r>
      <w:r w:rsidR="004246DE">
        <w:rPr>
          <w:sz w:val="28"/>
          <w:szCs w:val="28"/>
        </w:rPr>
        <w:t xml:space="preserve"> </w:t>
      </w:r>
      <w:r w:rsidRPr="004246DE">
        <w:rPr>
          <w:sz w:val="28"/>
          <w:szCs w:val="28"/>
        </w:rPr>
        <w:t>каждому необходимому для</w:t>
      </w:r>
      <w:r w:rsidR="00E04664">
        <w:rPr>
          <w:sz w:val="28"/>
          <w:szCs w:val="28"/>
        </w:rPr>
        <w:t xml:space="preserve"> обеспечения</w:t>
      </w:r>
      <w:r w:rsidRPr="004246DE">
        <w:rPr>
          <w:sz w:val="28"/>
          <w:szCs w:val="28"/>
        </w:rPr>
        <w:t xml:space="preserve"> пострадавшего населения виду продукции, материальных средств и услуг, а также необходимых сил, технических средств, транспорта.</w:t>
      </w:r>
    </w:p>
    <w:p w:rsidR="0032694D" w:rsidRPr="004246DE" w:rsidRDefault="0032694D">
      <w:pPr>
        <w:pStyle w:val="a4"/>
        <w:rPr>
          <w:rFonts w:ascii="Times New Roman" w:hAnsi="Times New Roman" w:cs="Times New Roman"/>
          <w:color w:val="auto"/>
          <w:sz w:val="28"/>
          <w:szCs w:val="28"/>
        </w:rPr>
      </w:pPr>
      <w:r w:rsidRPr="004246DE">
        <w:rPr>
          <w:rFonts w:ascii="Times New Roman" w:hAnsi="Times New Roman" w:cs="Times New Roman"/>
          <w:color w:val="auto"/>
          <w:sz w:val="28"/>
          <w:szCs w:val="28"/>
        </w:rPr>
        <w:t xml:space="preserve">Показатели подготовленности могут быть выражены в относительных (отношение возможностей к потребностям)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w:t>
      </w:r>
      <w:r w:rsidR="004246DE">
        <w:rPr>
          <w:rFonts w:ascii="Times New Roman" w:hAnsi="Times New Roman" w:cs="Times New Roman"/>
          <w:color w:val="auto"/>
          <w:sz w:val="28"/>
          <w:szCs w:val="28"/>
        </w:rPr>
        <w:br/>
      </w:r>
      <w:r w:rsidRPr="004246DE">
        <w:rPr>
          <w:rFonts w:ascii="Times New Roman" w:hAnsi="Times New Roman" w:cs="Times New Roman"/>
          <w:color w:val="auto"/>
          <w:sz w:val="28"/>
          <w:szCs w:val="28"/>
        </w:rPr>
        <w:t xml:space="preserve">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w:t>
      </w:r>
      <w:r w:rsidR="004246DE">
        <w:rPr>
          <w:rFonts w:ascii="Times New Roman" w:hAnsi="Times New Roman" w:cs="Times New Roman"/>
          <w:color w:val="auto"/>
          <w:sz w:val="28"/>
          <w:szCs w:val="28"/>
        </w:rPr>
        <w:br/>
      </w:r>
      <w:r w:rsidRPr="004246DE">
        <w:rPr>
          <w:rFonts w:ascii="Times New Roman" w:hAnsi="Times New Roman" w:cs="Times New Roman"/>
          <w:color w:val="auto"/>
          <w:sz w:val="28"/>
          <w:szCs w:val="28"/>
        </w:rPr>
        <w:t xml:space="preserve">к первоочередному </w:t>
      </w:r>
      <w:r w:rsidR="004C415B" w:rsidRPr="004246DE">
        <w:rPr>
          <w:rFonts w:ascii="Times New Roman" w:hAnsi="Times New Roman" w:cs="Times New Roman"/>
          <w:color w:val="auto"/>
          <w:sz w:val="28"/>
          <w:szCs w:val="28"/>
        </w:rPr>
        <w:t>ЖОН</w:t>
      </w:r>
      <w:r w:rsidRPr="004246DE">
        <w:rPr>
          <w:rFonts w:ascii="Times New Roman" w:hAnsi="Times New Roman" w:cs="Times New Roman"/>
          <w:color w:val="auto"/>
          <w:sz w:val="28"/>
          <w:szCs w:val="28"/>
        </w:rPr>
        <w:t xml:space="preserve"> в ЧС.</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Результаты расчетов по подготовленности субъекта РФ по каждому виду жизнеобеспечения заносятся в таблицы (табл</w:t>
      </w:r>
      <w:r w:rsidR="0031560A" w:rsidRPr="004246DE">
        <w:rPr>
          <w:sz w:val="28"/>
          <w:szCs w:val="28"/>
        </w:rPr>
        <w:t>ица</w:t>
      </w:r>
      <w:r w:rsidRPr="004246DE">
        <w:rPr>
          <w:sz w:val="28"/>
          <w:szCs w:val="28"/>
        </w:rPr>
        <w:t xml:space="preserve"> </w:t>
      </w:r>
      <w:r w:rsidR="00F75086" w:rsidRPr="004246DE">
        <w:rPr>
          <w:sz w:val="28"/>
          <w:szCs w:val="28"/>
        </w:rPr>
        <w:t>п</w:t>
      </w:r>
      <w:r w:rsidRPr="004246DE">
        <w:rPr>
          <w:sz w:val="28"/>
          <w:szCs w:val="28"/>
        </w:rPr>
        <w:t>.</w:t>
      </w:r>
      <w:r w:rsidR="00CB7140" w:rsidRPr="004246DE">
        <w:rPr>
          <w:sz w:val="28"/>
          <w:szCs w:val="28"/>
        </w:rPr>
        <w:t> </w:t>
      </w:r>
      <w:r w:rsidRPr="004246DE">
        <w:rPr>
          <w:sz w:val="28"/>
          <w:szCs w:val="28"/>
        </w:rPr>
        <w:t xml:space="preserve">2.6 приложения </w:t>
      </w:r>
      <w:r w:rsidR="00843DB8" w:rsidRPr="004246DE">
        <w:rPr>
          <w:sz w:val="28"/>
          <w:szCs w:val="28"/>
        </w:rPr>
        <w:t>№ </w:t>
      </w:r>
      <w:r w:rsidRPr="004246DE">
        <w:rPr>
          <w:sz w:val="28"/>
          <w:szCs w:val="28"/>
        </w:rPr>
        <w:t>2).</w:t>
      </w:r>
    </w:p>
    <w:p w:rsidR="0032694D" w:rsidRPr="004246DE" w:rsidRDefault="0032694D">
      <w:pPr>
        <w:ind w:firstLine="567"/>
        <w:jc w:val="both"/>
        <w:rPr>
          <w:sz w:val="28"/>
          <w:szCs w:val="28"/>
        </w:rPr>
      </w:pPr>
      <w:r w:rsidRPr="004246DE">
        <w:rPr>
          <w:sz w:val="28"/>
          <w:szCs w:val="28"/>
        </w:rPr>
        <w:t>3.3.2.</w:t>
      </w:r>
      <w:r w:rsidR="007929BA" w:rsidRPr="004246DE">
        <w:rPr>
          <w:sz w:val="28"/>
          <w:szCs w:val="28"/>
        </w:rPr>
        <w:t> </w:t>
      </w:r>
      <w:r w:rsidRPr="004246DE">
        <w:rPr>
          <w:sz w:val="28"/>
          <w:szCs w:val="28"/>
        </w:rPr>
        <w:t xml:space="preserve">Основным показателем подготовленности органов управления </w:t>
      </w:r>
      <w:r w:rsidR="006069A1" w:rsidRPr="004246DE">
        <w:rPr>
          <w:sz w:val="28"/>
          <w:szCs w:val="28"/>
        </w:rPr>
        <w:t>рекомендуется считать</w:t>
      </w:r>
      <w:r w:rsidRPr="004246DE">
        <w:rPr>
          <w:sz w:val="28"/>
          <w:szCs w:val="28"/>
        </w:rPr>
        <w:t xml:space="preserve"> время, в течение которого руководитель </w:t>
      </w:r>
      <w:r w:rsidR="004246DE">
        <w:rPr>
          <w:sz w:val="28"/>
          <w:szCs w:val="28"/>
        </w:rPr>
        <w:br/>
      </w:r>
      <w:r w:rsidRPr="004246DE">
        <w:rPr>
          <w:sz w:val="28"/>
          <w:szCs w:val="28"/>
        </w:rPr>
        <w:t>(лицо, принимающее решение) сможет организовать работы по спасению, эвакуации населения из зон бедствия, оказанию медицинской помощи и</w:t>
      </w:r>
      <w:r w:rsidR="004246DE">
        <w:rPr>
          <w:sz w:val="28"/>
          <w:szCs w:val="28"/>
        </w:rPr>
        <w:t> </w:t>
      </w:r>
      <w:r w:rsidRPr="004246DE">
        <w:rPr>
          <w:sz w:val="28"/>
          <w:szCs w:val="28"/>
        </w:rPr>
        <w:t>снабжению населения продукцией и услугами жизнеобеспечения.</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время на проведение разведки (инженерной, радиационной, химической, тыловой, медицинской) и оценки обстановки в зоне ЧС;</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время на уяснение задач и выработку решений на проведение мероприятий по спасению, эвакуации и организации жизнеобеспечения на</w:t>
      </w:r>
      <w:r w:rsidRPr="004246DE">
        <w:rPr>
          <w:sz w:val="28"/>
          <w:szCs w:val="28"/>
        </w:rPr>
        <w:softHyphen/>
        <w:t>селения в зоне ЧС;</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 xml:space="preserve">время на выдвижение и развертывание соответствующих сил и средств </w:t>
      </w:r>
      <w:r w:rsidR="004246DE">
        <w:rPr>
          <w:sz w:val="28"/>
          <w:szCs w:val="28"/>
        </w:rPr>
        <w:br/>
      </w:r>
      <w:r w:rsidRPr="004246DE">
        <w:rPr>
          <w:sz w:val="28"/>
          <w:szCs w:val="28"/>
        </w:rPr>
        <w:t xml:space="preserve">для организации аварийно-спасательных работ, эвакуации, оказания медицинской помощи и снабжения пострадавшего населения в зоне ЧС, </w:t>
      </w:r>
      <w:r w:rsidR="004246DE">
        <w:rPr>
          <w:sz w:val="28"/>
          <w:szCs w:val="28"/>
        </w:rPr>
        <w:br/>
      </w:r>
      <w:r w:rsidRPr="004246DE">
        <w:rPr>
          <w:sz w:val="28"/>
          <w:szCs w:val="28"/>
        </w:rPr>
        <w:t>на маршрутах эвакуации и в районах временного отселения.</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Отсчет этого периода производится от момента получения руководителем информации о</w:t>
      </w:r>
      <w:r w:rsidR="0031560A" w:rsidRPr="004246DE">
        <w:rPr>
          <w:sz w:val="28"/>
          <w:szCs w:val="28"/>
        </w:rPr>
        <w:t> </w:t>
      </w:r>
      <w:r w:rsidRPr="004246DE">
        <w:rPr>
          <w:sz w:val="28"/>
          <w:szCs w:val="28"/>
        </w:rPr>
        <w:t>возникновении ЧС (табл</w:t>
      </w:r>
      <w:r w:rsidR="0031560A" w:rsidRPr="004246DE">
        <w:rPr>
          <w:sz w:val="28"/>
          <w:szCs w:val="28"/>
        </w:rPr>
        <w:t>ица</w:t>
      </w:r>
      <w:r w:rsidRPr="004246DE">
        <w:rPr>
          <w:sz w:val="28"/>
          <w:szCs w:val="28"/>
        </w:rPr>
        <w:t xml:space="preserve"> 3.1).</w:t>
      </w:r>
    </w:p>
    <w:p w:rsidR="0032694D" w:rsidRPr="004246DE" w:rsidRDefault="006069A1">
      <w:pPr>
        <w:shd w:val="clear" w:color="auto" w:fill="FFFFFF"/>
        <w:autoSpaceDE w:val="0"/>
        <w:autoSpaceDN w:val="0"/>
        <w:adjustRightInd w:val="0"/>
        <w:ind w:firstLine="567"/>
        <w:jc w:val="both"/>
        <w:rPr>
          <w:sz w:val="28"/>
          <w:szCs w:val="28"/>
        </w:rPr>
      </w:pPr>
      <w:r w:rsidRPr="004246DE">
        <w:rPr>
          <w:sz w:val="28"/>
          <w:szCs w:val="28"/>
        </w:rPr>
        <w:t>Задачей</w:t>
      </w:r>
      <w:r w:rsidR="0032694D" w:rsidRPr="004246DE">
        <w:rPr>
          <w:sz w:val="28"/>
          <w:szCs w:val="28"/>
        </w:rPr>
        <w:t xml:space="preserve"> органов управления в этом случае </w:t>
      </w:r>
      <w:r w:rsidRPr="004246DE">
        <w:rPr>
          <w:sz w:val="28"/>
          <w:szCs w:val="28"/>
        </w:rPr>
        <w:t>рекомендуется считать</w:t>
      </w:r>
      <w:r w:rsidR="0032694D" w:rsidRPr="004246DE">
        <w:rPr>
          <w:sz w:val="28"/>
          <w:szCs w:val="28"/>
        </w:rPr>
        <w:t xml:space="preserve"> снижени</w:t>
      </w:r>
      <w:r w:rsidRPr="004246DE">
        <w:rPr>
          <w:sz w:val="28"/>
          <w:szCs w:val="28"/>
        </w:rPr>
        <w:t>е</w:t>
      </w:r>
      <w:r w:rsidR="0032694D" w:rsidRPr="004246DE">
        <w:rPr>
          <w:sz w:val="28"/>
          <w:szCs w:val="28"/>
        </w:rPr>
        <w:t xml:space="preserve"> числа летальных исходов за счет сокращения времени на организацию перечисленных мероприятий по спасению людей и в организации всех видов </w:t>
      </w:r>
      <w:r w:rsidR="004246DE">
        <w:rPr>
          <w:sz w:val="28"/>
          <w:szCs w:val="28"/>
        </w:rPr>
        <w:br/>
      </w:r>
      <w:r w:rsidR="0032694D" w:rsidRPr="004246DE">
        <w:rPr>
          <w:sz w:val="28"/>
          <w:szCs w:val="28"/>
        </w:rPr>
        <w:t>их жизнеобеспечения.</w:t>
      </w:r>
    </w:p>
    <w:p w:rsidR="0032694D" w:rsidRPr="0088146E" w:rsidRDefault="0032694D">
      <w:pPr>
        <w:shd w:val="clear" w:color="auto" w:fill="FFFFFF"/>
        <w:autoSpaceDE w:val="0"/>
        <w:autoSpaceDN w:val="0"/>
        <w:adjustRightInd w:val="0"/>
        <w:ind w:firstLine="567"/>
        <w:jc w:val="both"/>
        <w:rPr>
          <w:color w:val="FF0000"/>
          <w:sz w:val="28"/>
          <w:szCs w:val="28"/>
        </w:rPr>
      </w:pPr>
      <w:r w:rsidRPr="004246DE">
        <w:rPr>
          <w:sz w:val="28"/>
          <w:szCs w:val="28"/>
        </w:rPr>
        <w:t>3.3.3.</w:t>
      </w:r>
      <w:r w:rsidR="007929BA" w:rsidRPr="004246DE">
        <w:rPr>
          <w:sz w:val="28"/>
          <w:szCs w:val="28"/>
        </w:rPr>
        <w:t> </w:t>
      </w:r>
      <w:r w:rsidRPr="002420F6">
        <w:rPr>
          <w:sz w:val="28"/>
          <w:szCs w:val="28"/>
        </w:rPr>
        <w:t>Оценк</w:t>
      </w:r>
      <w:r w:rsidR="006069A1" w:rsidRPr="002420F6">
        <w:rPr>
          <w:sz w:val="28"/>
          <w:szCs w:val="28"/>
        </w:rPr>
        <w:t>ой</w:t>
      </w:r>
      <w:r w:rsidRPr="002420F6">
        <w:rPr>
          <w:sz w:val="28"/>
          <w:szCs w:val="28"/>
        </w:rPr>
        <w:t xml:space="preserve"> подготовленности к проведению первоочередных аварийно-</w:t>
      </w:r>
      <w:r w:rsidR="0088146E" w:rsidRPr="002420F6">
        <w:rPr>
          <w:sz w:val="28"/>
          <w:szCs w:val="28"/>
        </w:rPr>
        <w:t>спасательных</w:t>
      </w:r>
      <w:r w:rsidRPr="002420F6">
        <w:rPr>
          <w:sz w:val="28"/>
          <w:szCs w:val="28"/>
        </w:rPr>
        <w:t xml:space="preserve"> работ на предприятиях и объектах системы жизнеобеспечения в зонах бедствия </w:t>
      </w:r>
      <w:r w:rsidR="006069A1" w:rsidRPr="002420F6">
        <w:rPr>
          <w:sz w:val="28"/>
          <w:szCs w:val="28"/>
        </w:rPr>
        <w:t>рекомендуется считать</w:t>
      </w:r>
      <w:r w:rsidRPr="002420F6">
        <w:rPr>
          <w:sz w:val="28"/>
          <w:szCs w:val="28"/>
        </w:rPr>
        <w:t xml:space="preserve"> наличи</w:t>
      </w:r>
      <w:r w:rsidR="006069A1" w:rsidRPr="002420F6">
        <w:rPr>
          <w:sz w:val="28"/>
          <w:szCs w:val="28"/>
        </w:rPr>
        <w:t>е</w:t>
      </w:r>
      <w:r w:rsidRPr="002420F6">
        <w:rPr>
          <w:sz w:val="28"/>
          <w:szCs w:val="28"/>
        </w:rPr>
        <w:t xml:space="preserve"> необходимых сил и запасов материально-технических ресурсов. Перечень первоочередных аварийно-</w:t>
      </w:r>
      <w:r w:rsidR="0088146E" w:rsidRPr="002420F6">
        <w:rPr>
          <w:sz w:val="28"/>
          <w:szCs w:val="28"/>
        </w:rPr>
        <w:t>спасательных</w:t>
      </w:r>
      <w:r w:rsidRPr="002420F6">
        <w:rPr>
          <w:sz w:val="28"/>
          <w:szCs w:val="28"/>
        </w:rPr>
        <w:t xml:space="preserve"> работ на</w:t>
      </w:r>
      <w:r w:rsidR="00CB7140" w:rsidRPr="002420F6">
        <w:rPr>
          <w:sz w:val="28"/>
          <w:szCs w:val="28"/>
        </w:rPr>
        <w:t> </w:t>
      </w:r>
      <w:r w:rsidRPr="002420F6">
        <w:rPr>
          <w:sz w:val="28"/>
          <w:szCs w:val="28"/>
        </w:rPr>
        <w:t xml:space="preserve">предприятиях и объектах системы жизнеобеспечения населения в зонах ЧС, их объемы, необходимые силы и средства </w:t>
      </w:r>
      <w:r w:rsidR="006069A1" w:rsidRPr="002420F6">
        <w:rPr>
          <w:sz w:val="28"/>
          <w:szCs w:val="28"/>
        </w:rPr>
        <w:t xml:space="preserve">рекомендуется </w:t>
      </w:r>
      <w:r w:rsidRPr="002420F6">
        <w:rPr>
          <w:sz w:val="28"/>
          <w:szCs w:val="28"/>
        </w:rPr>
        <w:t>определя</w:t>
      </w:r>
      <w:r w:rsidR="006069A1" w:rsidRPr="002420F6">
        <w:rPr>
          <w:sz w:val="28"/>
          <w:szCs w:val="28"/>
        </w:rPr>
        <w:t>ть</w:t>
      </w:r>
      <w:r w:rsidRPr="002420F6">
        <w:rPr>
          <w:sz w:val="28"/>
          <w:szCs w:val="28"/>
        </w:rPr>
        <w:t xml:space="preserve"> на основании прогноза о масштабах и границах зон чрезвычайных ситуаций (землетрясений, наводнений и других ЧС, при</w:t>
      </w:r>
      <w:r w:rsidR="00CB7140" w:rsidRPr="002420F6">
        <w:rPr>
          <w:sz w:val="28"/>
          <w:szCs w:val="28"/>
        </w:rPr>
        <w:t> </w:t>
      </w:r>
      <w:r w:rsidRPr="002420F6">
        <w:rPr>
          <w:sz w:val="28"/>
          <w:szCs w:val="28"/>
        </w:rPr>
        <w:t>возникновении которых могут быть разрушены здания, сооружения и инженерные сети).</w:t>
      </w:r>
    </w:p>
    <w:p w:rsidR="0032694D" w:rsidRPr="004246DE" w:rsidRDefault="0032694D">
      <w:pPr>
        <w:shd w:val="clear" w:color="auto" w:fill="FFFFFF"/>
        <w:autoSpaceDE w:val="0"/>
        <w:autoSpaceDN w:val="0"/>
        <w:adjustRightInd w:val="0"/>
        <w:ind w:firstLine="567"/>
        <w:jc w:val="both"/>
        <w:rPr>
          <w:sz w:val="28"/>
          <w:szCs w:val="28"/>
        </w:rPr>
      </w:pPr>
      <w:r w:rsidRPr="004246DE">
        <w:rPr>
          <w:sz w:val="28"/>
          <w:szCs w:val="28"/>
        </w:rPr>
        <w:t xml:space="preserve">На основании этой информации </w:t>
      </w:r>
      <w:r w:rsidR="006069A1" w:rsidRPr="004246DE">
        <w:rPr>
          <w:sz w:val="28"/>
          <w:szCs w:val="28"/>
        </w:rPr>
        <w:t xml:space="preserve">рекомендуется </w:t>
      </w:r>
      <w:r w:rsidRPr="004246DE">
        <w:rPr>
          <w:sz w:val="28"/>
          <w:szCs w:val="28"/>
        </w:rPr>
        <w:t>определя</w:t>
      </w:r>
      <w:r w:rsidR="006069A1" w:rsidRPr="004246DE">
        <w:rPr>
          <w:sz w:val="28"/>
          <w:szCs w:val="28"/>
        </w:rPr>
        <w:t>ть</w:t>
      </w:r>
      <w:r w:rsidRPr="004246DE">
        <w:rPr>
          <w:sz w:val="28"/>
          <w:szCs w:val="28"/>
        </w:rPr>
        <w:t xml:space="preserve"> ущерб предприятиям и</w:t>
      </w:r>
      <w:r w:rsidR="00CB7140" w:rsidRPr="004246DE">
        <w:rPr>
          <w:sz w:val="28"/>
          <w:szCs w:val="28"/>
        </w:rPr>
        <w:t> </w:t>
      </w:r>
      <w:r w:rsidRPr="004246DE">
        <w:rPr>
          <w:sz w:val="28"/>
          <w:szCs w:val="28"/>
        </w:rPr>
        <w:t>объектам систем жизнеобеспечения (полное или частичное разрушение зданий, сооружений и оборудования, систем и объектов инженерной инфраструктуры: линий электропередачи и</w:t>
      </w:r>
      <w:r w:rsidR="00CB7140" w:rsidRPr="004246DE">
        <w:rPr>
          <w:sz w:val="28"/>
          <w:szCs w:val="28"/>
        </w:rPr>
        <w:t> </w:t>
      </w:r>
      <w:r w:rsidRPr="004246DE">
        <w:rPr>
          <w:sz w:val="28"/>
          <w:szCs w:val="28"/>
        </w:rPr>
        <w:t xml:space="preserve">связи, водопроводов, канализации, теплосетей, газопроводов и т.д.). Определение объема разрушений, сил и средств для проведения первоочередных ремонтно-восстановительных работ </w:t>
      </w:r>
      <w:r w:rsidR="006069A1" w:rsidRPr="004246DE">
        <w:rPr>
          <w:sz w:val="28"/>
          <w:szCs w:val="28"/>
        </w:rPr>
        <w:t xml:space="preserve">рекомендуется </w:t>
      </w:r>
      <w:r w:rsidRPr="004246DE">
        <w:rPr>
          <w:sz w:val="28"/>
          <w:szCs w:val="28"/>
        </w:rPr>
        <w:t>осуществля</w:t>
      </w:r>
      <w:r w:rsidR="006069A1" w:rsidRPr="004246DE">
        <w:rPr>
          <w:sz w:val="28"/>
          <w:szCs w:val="28"/>
        </w:rPr>
        <w:t>ть</w:t>
      </w:r>
      <w:r w:rsidRPr="004246DE">
        <w:rPr>
          <w:sz w:val="28"/>
          <w:szCs w:val="28"/>
        </w:rPr>
        <w:t xml:space="preserve"> на основании имеющихся методик, нормативов (СНиП) по</w:t>
      </w:r>
      <w:r w:rsidR="003666CD">
        <w:rPr>
          <w:sz w:val="28"/>
          <w:szCs w:val="28"/>
        </w:rPr>
        <w:t xml:space="preserve"> </w:t>
      </w:r>
      <w:r w:rsidRPr="004246DE">
        <w:rPr>
          <w:sz w:val="28"/>
          <w:szCs w:val="28"/>
        </w:rPr>
        <w:t>укрупненным показателям стоимости ремонтно-восстановительных работ.</w:t>
      </w:r>
    </w:p>
    <w:p w:rsidR="0032694D" w:rsidRPr="004246DE" w:rsidRDefault="0032694D">
      <w:pPr>
        <w:shd w:val="clear" w:color="auto" w:fill="FFFFFF"/>
        <w:autoSpaceDE w:val="0"/>
        <w:autoSpaceDN w:val="0"/>
        <w:adjustRightInd w:val="0"/>
        <w:ind w:firstLine="567"/>
        <w:jc w:val="both"/>
        <w:rPr>
          <w:sz w:val="28"/>
          <w:szCs w:val="28"/>
        </w:rPr>
      </w:pPr>
    </w:p>
    <w:p w:rsidR="0032694D" w:rsidRPr="004246DE" w:rsidRDefault="0032694D" w:rsidP="003666CD">
      <w:pPr>
        <w:shd w:val="clear" w:color="auto" w:fill="FFFFFF"/>
        <w:autoSpaceDE w:val="0"/>
        <w:autoSpaceDN w:val="0"/>
        <w:adjustRightInd w:val="0"/>
        <w:spacing w:after="60"/>
        <w:ind w:firstLine="567"/>
        <w:jc w:val="right"/>
        <w:rPr>
          <w:bCs/>
        </w:rPr>
      </w:pPr>
      <w:r w:rsidRPr="004246DE">
        <w:rPr>
          <w:bCs/>
        </w:rPr>
        <w:t>Таблица 3.1</w:t>
      </w:r>
    </w:p>
    <w:p w:rsidR="004246DE" w:rsidRDefault="0032694D">
      <w:pPr>
        <w:shd w:val="clear" w:color="auto" w:fill="FFFFFF"/>
        <w:autoSpaceDE w:val="0"/>
        <w:autoSpaceDN w:val="0"/>
        <w:adjustRightInd w:val="0"/>
        <w:ind w:firstLine="567"/>
        <w:jc w:val="center"/>
        <w:rPr>
          <w:b/>
          <w:bCs/>
        </w:rPr>
      </w:pPr>
      <w:r w:rsidRPr="00673F37">
        <w:rPr>
          <w:b/>
          <w:bCs/>
        </w:rPr>
        <w:t xml:space="preserve">Временные характеристики действий органов управления </w:t>
      </w:r>
    </w:p>
    <w:p w:rsidR="0032694D" w:rsidRPr="00673F37" w:rsidRDefault="0032694D">
      <w:pPr>
        <w:shd w:val="clear" w:color="auto" w:fill="FFFFFF"/>
        <w:autoSpaceDE w:val="0"/>
        <w:autoSpaceDN w:val="0"/>
        <w:adjustRightInd w:val="0"/>
        <w:ind w:firstLine="567"/>
        <w:jc w:val="center"/>
        <w:rPr>
          <w:b/>
          <w:bCs/>
          <w:lang w:val="en-US"/>
        </w:rPr>
      </w:pPr>
      <w:r w:rsidRPr="00673F37">
        <w:rPr>
          <w:b/>
          <w:bCs/>
        </w:rPr>
        <w:t>в зоне чрезвычайной ситуации</w:t>
      </w:r>
    </w:p>
    <w:p w:rsidR="0032694D" w:rsidRPr="00673F37" w:rsidRDefault="0032694D">
      <w:pPr>
        <w:shd w:val="clear" w:color="auto" w:fill="FFFFFF"/>
        <w:autoSpaceDE w:val="0"/>
        <w:autoSpaceDN w:val="0"/>
        <w:adjustRightInd w:val="0"/>
        <w:ind w:firstLine="567"/>
        <w:jc w:val="both"/>
        <w:rPr>
          <w:lang w:val="en-US"/>
        </w:rPr>
      </w:pPr>
    </w:p>
    <w:tbl>
      <w:tblPr>
        <w:tblW w:w="9781" w:type="dxa"/>
        <w:tblInd w:w="40" w:type="dxa"/>
        <w:tblLayout w:type="fixed"/>
        <w:tblCellMar>
          <w:left w:w="40" w:type="dxa"/>
          <w:right w:w="40" w:type="dxa"/>
        </w:tblCellMar>
        <w:tblLook w:val="0000"/>
      </w:tblPr>
      <w:tblGrid>
        <w:gridCol w:w="3261"/>
        <w:gridCol w:w="2126"/>
        <w:gridCol w:w="2268"/>
        <w:gridCol w:w="2126"/>
      </w:tblGrid>
      <w:tr w:rsidR="00BE03DD" w:rsidRPr="00843DB8" w:rsidTr="00843DB8">
        <w:trPr>
          <w:cantSplit/>
          <w:trHeight w:val="291"/>
        </w:trPr>
        <w:tc>
          <w:tcPr>
            <w:tcW w:w="3261" w:type="dxa"/>
            <w:vMerge w:val="restart"/>
            <w:tcBorders>
              <w:top w:val="single" w:sz="6" w:space="0" w:color="auto"/>
              <w:left w:val="single" w:sz="4" w:space="0" w:color="auto"/>
              <w:right w:val="single" w:sz="6" w:space="0" w:color="auto"/>
            </w:tcBorders>
            <w:shd w:val="clear" w:color="auto" w:fill="FFFFFF"/>
            <w:vAlign w:val="center"/>
          </w:tcPr>
          <w:p w:rsidR="00BE03DD" w:rsidRPr="00843DB8" w:rsidRDefault="00BE03DD" w:rsidP="00BE03DD">
            <w:pPr>
              <w:shd w:val="clear" w:color="auto" w:fill="FFFFFF"/>
              <w:autoSpaceDE w:val="0"/>
              <w:autoSpaceDN w:val="0"/>
              <w:adjustRightInd w:val="0"/>
              <w:jc w:val="center"/>
              <w:rPr>
                <w:sz w:val="22"/>
              </w:rPr>
            </w:pPr>
            <w:r w:rsidRPr="00843DB8">
              <w:rPr>
                <w:sz w:val="22"/>
              </w:rPr>
              <w:t>Этапы действий органов управления</w:t>
            </w:r>
          </w:p>
        </w:tc>
        <w:tc>
          <w:tcPr>
            <w:tcW w:w="652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BE03DD" w:rsidRPr="00843DB8" w:rsidRDefault="00BE03DD" w:rsidP="00BE03DD">
            <w:pPr>
              <w:shd w:val="clear" w:color="auto" w:fill="FFFFFF"/>
              <w:autoSpaceDE w:val="0"/>
              <w:autoSpaceDN w:val="0"/>
              <w:adjustRightInd w:val="0"/>
              <w:jc w:val="center"/>
              <w:rPr>
                <w:sz w:val="22"/>
              </w:rPr>
            </w:pPr>
            <w:r w:rsidRPr="00843DB8">
              <w:rPr>
                <w:sz w:val="22"/>
              </w:rPr>
              <w:t>Временные характеристики этапов</w:t>
            </w:r>
          </w:p>
        </w:tc>
      </w:tr>
      <w:tr w:rsidR="00BE03DD" w:rsidRPr="00843DB8" w:rsidTr="00843DB8">
        <w:trPr>
          <w:cantSplit/>
          <w:trHeight w:val="427"/>
        </w:trPr>
        <w:tc>
          <w:tcPr>
            <w:tcW w:w="3261" w:type="dxa"/>
            <w:vMerge/>
            <w:tcBorders>
              <w:left w:val="single" w:sz="4" w:space="0" w:color="auto"/>
              <w:bottom w:val="single" w:sz="6" w:space="0" w:color="auto"/>
              <w:right w:val="single" w:sz="6" w:space="0" w:color="auto"/>
            </w:tcBorders>
            <w:shd w:val="clear" w:color="auto" w:fill="FFFFFF"/>
            <w:vAlign w:val="center"/>
          </w:tcPr>
          <w:p w:rsidR="00BE03DD" w:rsidRPr="00843DB8" w:rsidRDefault="00BE03DD" w:rsidP="00BE03DD">
            <w:pPr>
              <w:autoSpaceDE w:val="0"/>
              <w:autoSpaceDN w:val="0"/>
              <w:adjustRightInd w:val="0"/>
              <w:jc w:val="center"/>
              <w:rPr>
                <w:sz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43DB8" w:rsidRDefault="00BE03DD" w:rsidP="00BE03DD">
            <w:pPr>
              <w:shd w:val="clear" w:color="auto" w:fill="FFFFFF"/>
              <w:autoSpaceDE w:val="0"/>
              <w:autoSpaceDN w:val="0"/>
              <w:adjustRightInd w:val="0"/>
              <w:jc w:val="center"/>
              <w:rPr>
                <w:sz w:val="22"/>
              </w:rPr>
            </w:pPr>
            <w:r w:rsidRPr="00843DB8">
              <w:rPr>
                <w:sz w:val="22"/>
              </w:rPr>
              <w:t xml:space="preserve">начало </w:t>
            </w:r>
          </w:p>
          <w:p w:rsidR="00BE03DD" w:rsidRPr="00843DB8" w:rsidRDefault="00BE03DD" w:rsidP="00843DB8">
            <w:pPr>
              <w:shd w:val="clear" w:color="auto" w:fill="FFFFFF"/>
              <w:autoSpaceDE w:val="0"/>
              <w:autoSpaceDN w:val="0"/>
              <w:adjustRightInd w:val="0"/>
              <w:ind w:left="-46" w:right="2"/>
              <w:jc w:val="center"/>
              <w:rPr>
                <w:sz w:val="22"/>
              </w:rPr>
            </w:pPr>
            <w:r w:rsidRPr="00843DB8">
              <w:rPr>
                <w:sz w:val="22"/>
              </w:rPr>
              <w:t>(дата, часы,</w:t>
            </w:r>
            <w:r w:rsidR="00843DB8">
              <w:rPr>
                <w:sz w:val="22"/>
              </w:rPr>
              <w:t xml:space="preserve"> </w:t>
            </w:r>
            <w:r w:rsidRPr="00843DB8">
              <w:rPr>
                <w:sz w:val="22"/>
              </w:rPr>
              <w:t>минуты)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43DB8" w:rsidRDefault="00BE03DD" w:rsidP="00BE03DD">
            <w:pPr>
              <w:shd w:val="clear" w:color="auto" w:fill="FFFFFF"/>
              <w:autoSpaceDE w:val="0"/>
              <w:autoSpaceDN w:val="0"/>
              <w:adjustRightInd w:val="0"/>
              <w:jc w:val="center"/>
              <w:rPr>
                <w:sz w:val="22"/>
              </w:rPr>
            </w:pPr>
            <w:r w:rsidRPr="00843DB8">
              <w:rPr>
                <w:sz w:val="22"/>
              </w:rPr>
              <w:t xml:space="preserve">окончание </w:t>
            </w:r>
          </w:p>
          <w:p w:rsidR="00BE03DD" w:rsidRPr="00843DB8" w:rsidRDefault="00BE03DD" w:rsidP="00BE03DD">
            <w:pPr>
              <w:shd w:val="clear" w:color="auto" w:fill="FFFFFF"/>
              <w:autoSpaceDE w:val="0"/>
              <w:autoSpaceDN w:val="0"/>
              <w:adjustRightInd w:val="0"/>
              <w:jc w:val="center"/>
              <w:rPr>
                <w:sz w:val="22"/>
              </w:rPr>
            </w:pPr>
            <w:r w:rsidRPr="00843DB8">
              <w:rPr>
                <w:sz w:val="22"/>
              </w:rPr>
              <w:t>(дата, часы, минуты)</w:t>
            </w: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BE03DD" w:rsidRPr="00843DB8" w:rsidRDefault="00BE03DD" w:rsidP="00BE03DD">
            <w:pPr>
              <w:shd w:val="clear" w:color="auto" w:fill="FFFFFF"/>
              <w:autoSpaceDE w:val="0"/>
              <w:autoSpaceDN w:val="0"/>
              <w:adjustRightInd w:val="0"/>
              <w:jc w:val="center"/>
              <w:rPr>
                <w:sz w:val="22"/>
              </w:rPr>
            </w:pPr>
            <w:r w:rsidRPr="00843DB8">
              <w:rPr>
                <w:sz w:val="22"/>
              </w:rPr>
              <w:t>продолжительность (часы, мин.)</w:t>
            </w:r>
          </w:p>
        </w:tc>
      </w:tr>
      <w:tr w:rsidR="0032694D" w:rsidRPr="00673F37" w:rsidTr="00843DB8">
        <w:trPr>
          <w:trHeight w:val="145"/>
        </w:trPr>
        <w:tc>
          <w:tcPr>
            <w:tcW w:w="3261" w:type="dxa"/>
            <w:tcBorders>
              <w:top w:val="single" w:sz="6" w:space="0" w:color="auto"/>
              <w:left w:val="single" w:sz="4" w:space="0" w:color="auto"/>
              <w:bottom w:val="single" w:sz="6" w:space="0" w:color="auto"/>
              <w:right w:val="single" w:sz="6" w:space="0" w:color="auto"/>
            </w:tcBorders>
            <w:shd w:val="clear" w:color="auto" w:fill="FFFFFF"/>
          </w:tcPr>
          <w:p w:rsidR="0032694D" w:rsidRPr="00843DB8" w:rsidRDefault="0032694D" w:rsidP="00843DB8">
            <w:pPr>
              <w:shd w:val="clear" w:color="auto" w:fill="FFFFFF"/>
              <w:autoSpaceDE w:val="0"/>
              <w:autoSpaceDN w:val="0"/>
              <w:adjustRightInd w:val="0"/>
              <w:rPr>
                <w:sz w:val="22"/>
              </w:rPr>
            </w:pPr>
            <w:r w:rsidRPr="00843DB8">
              <w:rPr>
                <w:sz w:val="22"/>
              </w:rPr>
              <w:t>1. Возникновение ЧС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C3765">
            <w:pPr>
              <w:shd w:val="clear" w:color="auto" w:fill="FFFFFF"/>
              <w:autoSpaceDE w:val="0"/>
              <w:autoSpaceDN w:val="0"/>
              <w:adjustRightInd w:val="0"/>
              <w:jc w:val="center"/>
              <w:rPr>
                <w:lang w:val="en-US"/>
              </w:rPr>
            </w:pPr>
            <w:r w:rsidRPr="00673F37">
              <w:rPr>
                <w:lang w:val="en-US"/>
              </w:rPr>
              <w:t>t</w:t>
            </w:r>
            <w:r w:rsidRPr="00673F37">
              <w:rPr>
                <w:sz w:val="16"/>
                <w:szCs w:val="16"/>
                <w:lang w:val="en-US"/>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lang w:val="en-US"/>
              </w:rPr>
              <w:t>-</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lang w:val="en-US"/>
              </w:rPr>
              <w:t>-</w:t>
            </w:r>
          </w:p>
        </w:tc>
      </w:tr>
      <w:tr w:rsidR="0032694D" w:rsidRPr="00673F37" w:rsidTr="00843DB8">
        <w:trPr>
          <w:trHeight w:val="281"/>
        </w:trPr>
        <w:tc>
          <w:tcPr>
            <w:tcW w:w="3261" w:type="dxa"/>
            <w:tcBorders>
              <w:top w:val="single" w:sz="6" w:space="0" w:color="auto"/>
              <w:left w:val="single" w:sz="4" w:space="0" w:color="auto"/>
              <w:bottom w:val="single" w:sz="4" w:space="0" w:color="auto"/>
              <w:right w:val="single" w:sz="6" w:space="0" w:color="auto"/>
            </w:tcBorders>
            <w:shd w:val="clear" w:color="auto" w:fill="FFFFFF"/>
          </w:tcPr>
          <w:p w:rsidR="0032694D" w:rsidRPr="00843DB8" w:rsidRDefault="0032694D" w:rsidP="00843DB8">
            <w:pPr>
              <w:shd w:val="clear" w:color="auto" w:fill="FFFFFF"/>
              <w:autoSpaceDE w:val="0"/>
              <w:autoSpaceDN w:val="0"/>
              <w:adjustRightInd w:val="0"/>
              <w:rPr>
                <w:sz w:val="22"/>
              </w:rPr>
            </w:pPr>
            <w:r w:rsidRPr="00843DB8">
              <w:rPr>
                <w:sz w:val="22"/>
              </w:rPr>
              <w:t>2.</w:t>
            </w:r>
            <w:r w:rsidR="00F75086" w:rsidRPr="00843DB8">
              <w:rPr>
                <w:sz w:val="22"/>
              </w:rPr>
              <w:t> </w:t>
            </w:r>
            <w:r w:rsidRPr="00843DB8">
              <w:rPr>
                <w:sz w:val="22"/>
              </w:rPr>
              <w:t>Получение сигнала о возникновении ЧС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C3765">
            <w:pPr>
              <w:shd w:val="clear" w:color="auto" w:fill="FFFFFF"/>
              <w:autoSpaceDE w:val="0"/>
              <w:autoSpaceDN w:val="0"/>
              <w:adjustRightInd w:val="0"/>
              <w:jc w:val="center"/>
              <w:rPr>
                <w:lang w:val="en-US"/>
              </w:rPr>
            </w:pPr>
            <w:r w:rsidRPr="00673F37">
              <w:rPr>
                <w:lang w:val="en-US"/>
              </w:rPr>
              <w:t>t</w:t>
            </w:r>
            <w:r w:rsidRPr="00673F37">
              <w:rPr>
                <w:sz w:val="16"/>
                <w:szCs w:val="16"/>
                <w:lang w:val="en-US"/>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lang w:val="en-US"/>
              </w:rPr>
              <w:t>t</w:t>
            </w:r>
            <w:r w:rsidRPr="00673F37">
              <w:rPr>
                <w:sz w:val="16"/>
                <w:szCs w:val="16"/>
                <w:lang w:val="en-US"/>
              </w:rPr>
              <w:t>2</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lang w:val="en-US"/>
              </w:rPr>
              <w:t>t</w:t>
            </w:r>
            <w:r w:rsidRPr="00673F37">
              <w:rPr>
                <w:sz w:val="16"/>
                <w:szCs w:val="16"/>
                <w:lang w:val="en-US"/>
              </w:rPr>
              <w:t>2</w:t>
            </w:r>
            <w:r w:rsidRPr="00673F37">
              <w:rPr>
                <w:lang w:val="en-US"/>
              </w:rPr>
              <w:t xml:space="preserve"> -</w:t>
            </w:r>
            <w:r w:rsidR="00BE03DD" w:rsidRPr="00673F37">
              <w:t xml:space="preserve"> </w:t>
            </w:r>
            <w:r w:rsidRPr="00673F37">
              <w:rPr>
                <w:lang w:val="en-US"/>
              </w:rPr>
              <w:t>t</w:t>
            </w:r>
            <w:r w:rsidRPr="00673F37">
              <w:rPr>
                <w:sz w:val="16"/>
                <w:szCs w:val="16"/>
                <w:lang w:val="en-US"/>
              </w:rPr>
              <w:t>1</w:t>
            </w:r>
          </w:p>
        </w:tc>
      </w:tr>
      <w:tr w:rsidR="0032694D" w:rsidRPr="00673F37" w:rsidTr="00843DB8">
        <w:trPr>
          <w:trHeight w:val="145"/>
        </w:trPr>
        <w:tc>
          <w:tcPr>
            <w:tcW w:w="3261" w:type="dxa"/>
            <w:tcBorders>
              <w:top w:val="single" w:sz="4" w:space="0" w:color="auto"/>
              <w:left w:val="single" w:sz="4" w:space="0" w:color="auto"/>
              <w:bottom w:val="single" w:sz="6" w:space="0" w:color="auto"/>
              <w:right w:val="single" w:sz="6" w:space="0" w:color="auto"/>
            </w:tcBorders>
            <w:shd w:val="clear" w:color="auto" w:fill="FFFFFF"/>
          </w:tcPr>
          <w:p w:rsidR="0032694D" w:rsidRPr="00843DB8" w:rsidRDefault="0032694D" w:rsidP="00843DB8">
            <w:pPr>
              <w:shd w:val="clear" w:color="auto" w:fill="FFFFFF"/>
              <w:autoSpaceDE w:val="0"/>
              <w:autoSpaceDN w:val="0"/>
              <w:adjustRightInd w:val="0"/>
              <w:rPr>
                <w:sz w:val="22"/>
              </w:rPr>
            </w:pPr>
            <w:r w:rsidRPr="00843DB8">
              <w:rPr>
                <w:sz w:val="22"/>
              </w:rPr>
              <w:t>3.</w:t>
            </w:r>
            <w:r w:rsidR="00F75086" w:rsidRPr="00843DB8">
              <w:rPr>
                <w:sz w:val="22"/>
              </w:rPr>
              <w:t> </w:t>
            </w:r>
            <w:r w:rsidRPr="00843DB8">
              <w:rPr>
                <w:sz w:val="22"/>
              </w:rPr>
              <w:t>Оценка обстановки в зоне ЧС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C3765">
            <w:pPr>
              <w:shd w:val="clear" w:color="auto" w:fill="FFFFFF"/>
              <w:autoSpaceDE w:val="0"/>
              <w:autoSpaceDN w:val="0"/>
              <w:adjustRightInd w:val="0"/>
              <w:jc w:val="center"/>
              <w:rPr>
                <w:lang w:val="en-US"/>
              </w:rPr>
            </w:pPr>
            <w:r w:rsidRPr="00673F37">
              <w:rPr>
                <w:lang w:val="en-US"/>
              </w:rPr>
              <w:t>t</w:t>
            </w:r>
            <w:r w:rsidRPr="00673F37">
              <w:rPr>
                <w:sz w:val="16"/>
                <w:szCs w:val="16"/>
                <w:lang w:val="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bCs/>
                <w:lang w:val="en-US"/>
              </w:rPr>
              <w:t>t</w:t>
            </w:r>
            <w:r w:rsidRPr="00673F37">
              <w:rPr>
                <w:bCs/>
                <w:sz w:val="16"/>
                <w:szCs w:val="16"/>
                <w:lang w:val="en-US"/>
              </w:rPr>
              <w:t>3</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BC3765">
            <w:pPr>
              <w:shd w:val="clear" w:color="auto" w:fill="FFFFFF"/>
              <w:autoSpaceDE w:val="0"/>
              <w:autoSpaceDN w:val="0"/>
              <w:adjustRightInd w:val="0"/>
              <w:jc w:val="center"/>
              <w:rPr>
                <w:lang w:val="en-US"/>
              </w:rPr>
            </w:pPr>
            <w:r w:rsidRPr="00673F37">
              <w:rPr>
                <w:lang w:val="en-US"/>
              </w:rPr>
              <w:t>t</w:t>
            </w:r>
            <w:r w:rsidRPr="00673F37">
              <w:rPr>
                <w:sz w:val="16"/>
                <w:szCs w:val="16"/>
                <w:lang w:val="en-US"/>
              </w:rPr>
              <w:t xml:space="preserve">3 </w:t>
            </w:r>
            <w:r w:rsidR="00BE03DD" w:rsidRPr="00673F37">
              <w:rPr>
                <w:sz w:val="16"/>
                <w:szCs w:val="16"/>
              </w:rPr>
              <w:t>-</w:t>
            </w:r>
            <w:r w:rsidRPr="00673F37">
              <w:rPr>
                <w:lang w:val="en-US"/>
              </w:rPr>
              <w:t xml:space="preserve"> t</w:t>
            </w:r>
            <w:r w:rsidRPr="00673F37">
              <w:rPr>
                <w:sz w:val="16"/>
                <w:szCs w:val="16"/>
                <w:lang w:val="en-US"/>
              </w:rPr>
              <w:t>2</w:t>
            </w:r>
          </w:p>
        </w:tc>
      </w:tr>
      <w:tr w:rsidR="0032694D" w:rsidRPr="00673F37" w:rsidTr="00843DB8">
        <w:trPr>
          <w:trHeight w:val="1116"/>
        </w:trPr>
        <w:tc>
          <w:tcPr>
            <w:tcW w:w="3261" w:type="dxa"/>
            <w:tcBorders>
              <w:top w:val="single" w:sz="6" w:space="0" w:color="auto"/>
              <w:left w:val="single" w:sz="4" w:space="0" w:color="auto"/>
              <w:bottom w:val="single" w:sz="6" w:space="0" w:color="auto"/>
              <w:right w:val="single" w:sz="6" w:space="0" w:color="auto"/>
            </w:tcBorders>
            <w:shd w:val="clear" w:color="auto" w:fill="FFFFFF"/>
          </w:tcPr>
          <w:p w:rsidR="0032694D" w:rsidRPr="00843DB8" w:rsidRDefault="0032694D" w:rsidP="00843DB8">
            <w:pPr>
              <w:shd w:val="clear" w:color="auto" w:fill="FFFFFF"/>
              <w:autoSpaceDE w:val="0"/>
              <w:autoSpaceDN w:val="0"/>
              <w:adjustRightInd w:val="0"/>
              <w:rPr>
                <w:sz w:val="22"/>
              </w:rPr>
            </w:pPr>
            <w:r w:rsidRPr="00843DB8">
              <w:rPr>
                <w:sz w:val="22"/>
              </w:rPr>
              <w:t>4.</w:t>
            </w:r>
            <w:r w:rsidR="00F75086" w:rsidRPr="00843DB8">
              <w:rPr>
                <w:sz w:val="22"/>
              </w:rPr>
              <w:t> </w:t>
            </w:r>
            <w:r w:rsidRPr="00843DB8">
              <w:rPr>
                <w:sz w:val="22"/>
              </w:rPr>
              <w:t xml:space="preserve">Аварийно-спасательные и другие неотложные  работы   (АСДНР) по оказанию   медицинской помощи и </w:t>
            </w:r>
            <w:r w:rsidR="00843DB8">
              <w:rPr>
                <w:sz w:val="22"/>
              </w:rPr>
              <w:t>ЖОН</w:t>
            </w:r>
            <w:r w:rsidRPr="00843DB8">
              <w:rPr>
                <w:sz w:val="22"/>
              </w:rPr>
              <w:t xml:space="preserve"> (оповещение, сбор, время в пути, развертывание и ведение спасательных работ, оказание медицинской </w:t>
            </w:r>
            <w:r w:rsidR="00BE03DD" w:rsidRPr="00843DB8">
              <w:rPr>
                <w:sz w:val="22"/>
              </w:rPr>
              <w:t>помощи и др.</w:t>
            </w:r>
            <w:r w:rsidRPr="00843DB8">
              <w:rPr>
                <w:sz w:val="22"/>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iCs/>
                <w:lang w:val="en-US"/>
              </w:rPr>
              <w:t>t</w:t>
            </w:r>
            <w:r w:rsidRPr="00673F37">
              <w:rPr>
                <w:iCs/>
                <w:sz w:val="16"/>
                <w:szCs w:val="16"/>
                <w:lang w:val="en-US"/>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iCs/>
                <w:lang w:val="en-US"/>
              </w:rPr>
              <w:t>t</w:t>
            </w:r>
            <w:r w:rsidRPr="00673F37">
              <w:rPr>
                <w:iCs/>
                <w:sz w:val="16"/>
                <w:szCs w:val="16"/>
                <w:lang w:val="en-US"/>
              </w:rPr>
              <w:t>4</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BC3765">
            <w:pPr>
              <w:shd w:val="clear" w:color="auto" w:fill="FFFFFF"/>
              <w:autoSpaceDE w:val="0"/>
              <w:autoSpaceDN w:val="0"/>
              <w:adjustRightInd w:val="0"/>
              <w:jc w:val="center"/>
              <w:rPr>
                <w:lang w:val="en-US"/>
              </w:rPr>
            </w:pPr>
            <w:r w:rsidRPr="00673F37">
              <w:rPr>
                <w:bCs/>
                <w:lang w:val="en-US"/>
              </w:rPr>
              <w:t>t</w:t>
            </w:r>
            <w:r w:rsidRPr="00673F37">
              <w:rPr>
                <w:bCs/>
                <w:sz w:val="16"/>
                <w:szCs w:val="16"/>
                <w:lang w:val="en-US"/>
              </w:rPr>
              <w:t>4</w:t>
            </w:r>
            <w:r w:rsidR="00BE03DD" w:rsidRPr="00673F37">
              <w:rPr>
                <w:bCs/>
                <w:lang w:val="en-US"/>
              </w:rPr>
              <w:t xml:space="preserve"> </w:t>
            </w:r>
            <w:r w:rsidR="00BE03DD" w:rsidRPr="00673F37">
              <w:rPr>
                <w:bCs/>
              </w:rPr>
              <w:t>-</w:t>
            </w:r>
            <w:r w:rsidRPr="00673F37">
              <w:rPr>
                <w:bCs/>
                <w:lang w:val="en-US"/>
              </w:rPr>
              <w:t>t</w:t>
            </w:r>
            <w:r w:rsidRPr="00673F37">
              <w:rPr>
                <w:bCs/>
                <w:sz w:val="16"/>
                <w:szCs w:val="16"/>
                <w:lang w:val="en-US"/>
              </w:rPr>
              <w:t>3</w:t>
            </w:r>
          </w:p>
        </w:tc>
      </w:tr>
      <w:tr w:rsidR="00330CD0" w:rsidRPr="00673F37" w:rsidTr="009B709C">
        <w:trPr>
          <w:trHeight w:val="145"/>
        </w:trPr>
        <w:tc>
          <w:tcPr>
            <w:tcW w:w="3261" w:type="dxa"/>
            <w:tcBorders>
              <w:top w:val="single" w:sz="6" w:space="0" w:color="auto"/>
              <w:left w:val="single" w:sz="4" w:space="0" w:color="auto"/>
              <w:bottom w:val="single" w:sz="6" w:space="0" w:color="auto"/>
              <w:right w:val="single" w:sz="6" w:space="0" w:color="auto"/>
            </w:tcBorders>
            <w:shd w:val="clear" w:color="auto" w:fill="FFFFFF"/>
          </w:tcPr>
          <w:p w:rsidR="00330CD0" w:rsidRPr="00843DB8" w:rsidRDefault="00330CD0" w:rsidP="009B709C">
            <w:pPr>
              <w:shd w:val="clear" w:color="auto" w:fill="FFFFFF"/>
              <w:autoSpaceDE w:val="0"/>
              <w:autoSpaceDN w:val="0"/>
              <w:adjustRightInd w:val="0"/>
              <w:rPr>
                <w:sz w:val="22"/>
              </w:rPr>
            </w:pPr>
            <w:r w:rsidRPr="00843DB8">
              <w:rPr>
                <w:sz w:val="22"/>
              </w:rPr>
              <w:t>5. Эвакуация населения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30CD0" w:rsidRPr="00673F37" w:rsidRDefault="00330CD0" w:rsidP="009B709C">
            <w:pPr>
              <w:shd w:val="clear" w:color="auto" w:fill="FFFFFF"/>
              <w:autoSpaceDE w:val="0"/>
              <w:autoSpaceDN w:val="0"/>
              <w:adjustRightInd w:val="0"/>
              <w:jc w:val="center"/>
            </w:pPr>
            <w:r w:rsidRPr="00673F37">
              <w:rPr>
                <w:iCs/>
                <w:lang w:val="en-US"/>
              </w:rPr>
              <w:t>t</w:t>
            </w:r>
            <w:r w:rsidRPr="00673F37">
              <w:rPr>
                <w:iCs/>
                <w:sz w:val="16"/>
                <w:szCs w:val="1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30CD0" w:rsidRPr="00673F37" w:rsidRDefault="00330CD0" w:rsidP="009B709C">
            <w:pPr>
              <w:shd w:val="clear" w:color="auto" w:fill="FFFFFF"/>
              <w:autoSpaceDE w:val="0"/>
              <w:autoSpaceDN w:val="0"/>
              <w:adjustRightInd w:val="0"/>
              <w:jc w:val="center"/>
              <w:rPr>
                <w:lang w:val="en-US"/>
              </w:rPr>
            </w:pPr>
            <w:r w:rsidRPr="00673F37">
              <w:rPr>
                <w:iCs/>
                <w:lang w:val="en-US"/>
              </w:rPr>
              <w:t>t</w:t>
            </w:r>
            <w:r w:rsidRPr="00673F37">
              <w:rPr>
                <w:iCs/>
                <w:sz w:val="16"/>
                <w:szCs w:val="16"/>
                <w:lang w:val="en-US"/>
              </w:rPr>
              <w:t>5</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30CD0" w:rsidRPr="00673F37" w:rsidRDefault="00330CD0" w:rsidP="009B709C">
            <w:pPr>
              <w:shd w:val="clear" w:color="auto" w:fill="FFFFFF"/>
              <w:autoSpaceDE w:val="0"/>
              <w:autoSpaceDN w:val="0"/>
              <w:adjustRightInd w:val="0"/>
              <w:jc w:val="center"/>
              <w:rPr>
                <w:lang w:val="en-US"/>
              </w:rPr>
            </w:pPr>
            <w:r w:rsidRPr="00673F37">
              <w:rPr>
                <w:lang w:val="en-US"/>
              </w:rPr>
              <w:t>t</w:t>
            </w:r>
            <w:r w:rsidRPr="00673F37">
              <w:rPr>
                <w:sz w:val="16"/>
                <w:szCs w:val="16"/>
                <w:lang w:val="en-US"/>
              </w:rPr>
              <w:t>5</w:t>
            </w:r>
            <w:r w:rsidRPr="00673F37">
              <w:rPr>
                <w:lang w:val="en-US"/>
              </w:rPr>
              <w:t xml:space="preserve"> </w:t>
            </w:r>
            <w:r w:rsidRPr="00673F37">
              <w:t>-</w:t>
            </w:r>
            <w:r w:rsidRPr="00673F37">
              <w:rPr>
                <w:lang w:val="en-US"/>
              </w:rPr>
              <w:t xml:space="preserve"> t</w:t>
            </w:r>
            <w:r w:rsidRPr="00673F37">
              <w:rPr>
                <w:sz w:val="16"/>
                <w:szCs w:val="16"/>
                <w:lang w:val="en-US"/>
              </w:rPr>
              <w:t>3</w:t>
            </w:r>
          </w:p>
        </w:tc>
      </w:tr>
      <w:tr w:rsidR="0032694D" w:rsidRPr="00673F37" w:rsidTr="00843DB8">
        <w:trPr>
          <w:trHeight w:val="145"/>
        </w:trPr>
        <w:tc>
          <w:tcPr>
            <w:tcW w:w="3261" w:type="dxa"/>
            <w:tcBorders>
              <w:top w:val="single" w:sz="6" w:space="0" w:color="auto"/>
              <w:left w:val="single" w:sz="4" w:space="0" w:color="auto"/>
              <w:bottom w:val="single" w:sz="6" w:space="0" w:color="auto"/>
              <w:right w:val="single" w:sz="6" w:space="0" w:color="auto"/>
            </w:tcBorders>
            <w:shd w:val="clear" w:color="auto" w:fill="FFFFFF"/>
          </w:tcPr>
          <w:p w:rsidR="0032694D" w:rsidRPr="00843DB8" w:rsidRDefault="0032694D" w:rsidP="00843DB8">
            <w:pPr>
              <w:shd w:val="clear" w:color="auto" w:fill="FFFFFF"/>
              <w:autoSpaceDE w:val="0"/>
              <w:autoSpaceDN w:val="0"/>
              <w:adjustRightInd w:val="0"/>
              <w:rPr>
                <w:sz w:val="22"/>
              </w:rPr>
            </w:pPr>
            <w:r w:rsidRPr="00843DB8">
              <w:rPr>
                <w:sz w:val="22"/>
              </w:rPr>
              <w:t>6.</w:t>
            </w:r>
            <w:r w:rsidR="00F75086" w:rsidRPr="00843DB8">
              <w:rPr>
                <w:sz w:val="22"/>
              </w:rPr>
              <w:t> </w:t>
            </w:r>
            <w:r w:rsidRPr="00843DB8">
              <w:rPr>
                <w:sz w:val="22"/>
              </w:rPr>
              <w:t>Окончание АСДНР в зоне ЧС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iCs/>
                <w:lang w:val="en-US"/>
              </w:rPr>
              <w:t>t</w:t>
            </w:r>
            <w:r w:rsidRPr="00673F37">
              <w:rPr>
                <w:iCs/>
                <w:sz w:val="16"/>
                <w:szCs w:val="16"/>
                <w:lang w:val="en-US"/>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2694D" w:rsidRPr="00673F37" w:rsidRDefault="0032694D" w:rsidP="00BC3765">
            <w:pPr>
              <w:shd w:val="clear" w:color="auto" w:fill="FFFFFF"/>
              <w:autoSpaceDE w:val="0"/>
              <w:autoSpaceDN w:val="0"/>
              <w:adjustRightInd w:val="0"/>
              <w:jc w:val="center"/>
              <w:rPr>
                <w:lang w:val="en-US"/>
              </w:rPr>
            </w:pPr>
            <w:r w:rsidRPr="00673F37">
              <w:rPr>
                <w:iCs/>
                <w:lang w:val="en-US"/>
              </w:rPr>
              <w:t>t</w:t>
            </w:r>
            <w:r w:rsidRPr="00673F37">
              <w:rPr>
                <w:iCs/>
                <w:sz w:val="16"/>
                <w:szCs w:val="16"/>
                <w:lang w:val="en-US"/>
              </w:rPr>
              <w:t>6</w:t>
            </w: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32694D" w:rsidRPr="00673F37" w:rsidRDefault="0032694D" w:rsidP="00BE03DD">
            <w:pPr>
              <w:shd w:val="clear" w:color="auto" w:fill="FFFFFF"/>
              <w:autoSpaceDE w:val="0"/>
              <w:autoSpaceDN w:val="0"/>
              <w:adjustRightInd w:val="0"/>
              <w:jc w:val="center"/>
              <w:rPr>
                <w:lang w:val="en-US"/>
              </w:rPr>
            </w:pPr>
            <w:r w:rsidRPr="00673F37">
              <w:rPr>
                <w:lang w:val="en-US"/>
              </w:rPr>
              <w:t>t</w:t>
            </w:r>
            <w:r w:rsidRPr="00673F37">
              <w:rPr>
                <w:sz w:val="16"/>
                <w:szCs w:val="16"/>
                <w:lang w:val="en-US"/>
              </w:rPr>
              <w:t>6</w:t>
            </w:r>
            <w:r w:rsidR="00BE03DD" w:rsidRPr="00673F37">
              <w:rPr>
                <w:lang w:val="en-US"/>
              </w:rPr>
              <w:t xml:space="preserve"> </w:t>
            </w:r>
            <w:r w:rsidR="00BE03DD" w:rsidRPr="00673F37">
              <w:t>-</w:t>
            </w:r>
            <w:r w:rsidRPr="00673F37">
              <w:rPr>
                <w:lang w:val="en-US"/>
              </w:rPr>
              <w:t xml:space="preserve"> t</w:t>
            </w:r>
            <w:r w:rsidRPr="00673F37">
              <w:rPr>
                <w:sz w:val="16"/>
                <w:szCs w:val="16"/>
                <w:lang w:val="en-US"/>
              </w:rPr>
              <w:t>3</w:t>
            </w:r>
          </w:p>
        </w:tc>
      </w:tr>
      <w:tr w:rsidR="0032694D" w:rsidRPr="00673F37" w:rsidTr="00843DB8">
        <w:trPr>
          <w:trHeight w:val="553"/>
        </w:trPr>
        <w:tc>
          <w:tcPr>
            <w:tcW w:w="3261" w:type="dxa"/>
            <w:tcBorders>
              <w:top w:val="single" w:sz="6" w:space="0" w:color="auto"/>
              <w:left w:val="single" w:sz="4" w:space="0" w:color="auto"/>
              <w:bottom w:val="single" w:sz="4" w:space="0" w:color="auto"/>
              <w:right w:val="single" w:sz="6" w:space="0" w:color="auto"/>
            </w:tcBorders>
            <w:shd w:val="clear" w:color="auto" w:fill="FFFFFF"/>
          </w:tcPr>
          <w:p w:rsidR="0032694D" w:rsidRPr="00843DB8" w:rsidRDefault="00BE03DD" w:rsidP="00843DB8">
            <w:pPr>
              <w:shd w:val="clear" w:color="auto" w:fill="FFFFFF"/>
              <w:autoSpaceDE w:val="0"/>
              <w:autoSpaceDN w:val="0"/>
              <w:adjustRightInd w:val="0"/>
              <w:rPr>
                <w:sz w:val="22"/>
              </w:rPr>
            </w:pPr>
            <w:r w:rsidRPr="00843DB8">
              <w:rPr>
                <w:sz w:val="22"/>
              </w:rPr>
              <w:t>7.</w:t>
            </w:r>
            <w:r w:rsidR="0032694D" w:rsidRPr="00843DB8">
              <w:rPr>
                <w:sz w:val="22"/>
              </w:rPr>
              <w:t xml:space="preserve">Суммарная продолжительность периода организации и ведения аварийно-спасательных </w:t>
            </w:r>
            <w:r w:rsidR="00843DB8">
              <w:rPr>
                <w:sz w:val="22"/>
              </w:rPr>
              <w:t>и</w:t>
            </w:r>
            <w:r w:rsidR="0032694D" w:rsidRPr="00843DB8">
              <w:rPr>
                <w:sz w:val="22"/>
              </w:rPr>
              <w:t xml:space="preserve"> других неотложных работ в зоне ЧС</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pPr>
            <w:r w:rsidRPr="00673F37">
              <w:t>-</w:t>
            </w:r>
          </w:p>
          <w:p w:rsidR="0032694D" w:rsidRPr="00673F37" w:rsidRDefault="0032694D" w:rsidP="00BE03DD">
            <w:pPr>
              <w:shd w:val="clear" w:color="auto" w:fill="FFFFFF"/>
              <w:autoSpaceDE w:val="0"/>
              <w:autoSpaceDN w:val="0"/>
              <w:adjustRightInd w:val="0"/>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32694D" w:rsidRPr="00673F37" w:rsidRDefault="0032694D" w:rsidP="00BE03DD">
            <w:pPr>
              <w:shd w:val="clear" w:color="auto" w:fill="FFFFFF"/>
              <w:autoSpaceDE w:val="0"/>
              <w:autoSpaceDN w:val="0"/>
              <w:adjustRightInd w:val="0"/>
              <w:jc w:val="center"/>
            </w:pPr>
            <w:r w:rsidRPr="00673F37">
              <w:t>-</w:t>
            </w:r>
          </w:p>
        </w:tc>
        <w:tc>
          <w:tcPr>
            <w:tcW w:w="2126" w:type="dxa"/>
            <w:tcBorders>
              <w:top w:val="single" w:sz="6" w:space="0" w:color="auto"/>
              <w:left w:val="single" w:sz="6" w:space="0" w:color="auto"/>
              <w:bottom w:val="single" w:sz="4" w:space="0" w:color="auto"/>
              <w:right w:val="single" w:sz="4" w:space="0" w:color="auto"/>
            </w:tcBorders>
            <w:shd w:val="clear" w:color="auto" w:fill="FFFFFF"/>
          </w:tcPr>
          <w:p w:rsidR="0032694D" w:rsidRPr="00673F37" w:rsidRDefault="0032694D" w:rsidP="00BE03DD">
            <w:pPr>
              <w:shd w:val="clear" w:color="auto" w:fill="FFFFFF"/>
              <w:autoSpaceDE w:val="0"/>
              <w:autoSpaceDN w:val="0"/>
              <w:adjustRightInd w:val="0"/>
              <w:jc w:val="center"/>
            </w:pPr>
            <w:r w:rsidRPr="00673F37">
              <w:rPr>
                <w:lang w:val="en-US"/>
              </w:rPr>
              <w:t>t</w:t>
            </w:r>
            <w:r w:rsidRPr="00673F37">
              <w:rPr>
                <w:sz w:val="16"/>
                <w:szCs w:val="16"/>
              </w:rPr>
              <w:t>6</w:t>
            </w:r>
            <w:r w:rsidR="00BE03DD" w:rsidRPr="00673F37">
              <w:t xml:space="preserve"> -</w:t>
            </w:r>
            <w:r w:rsidRPr="00673F37">
              <w:t xml:space="preserve"> </w:t>
            </w:r>
            <w:r w:rsidRPr="00673F37">
              <w:rPr>
                <w:lang w:val="en-US"/>
              </w:rPr>
              <w:t>t</w:t>
            </w:r>
            <w:r w:rsidRPr="00673F37">
              <w:rPr>
                <w:sz w:val="16"/>
                <w:szCs w:val="16"/>
              </w:rPr>
              <w:t>0</w:t>
            </w:r>
          </w:p>
        </w:tc>
      </w:tr>
    </w:tbl>
    <w:p w:rsidR="0032694D" w:rsidRPr="00673F37" w:rsidRDefault="0032694D">
      <w:pPr>
        <w:shd w:val="clear" w:color="auto" w:fill="FFFFFF"/>
        <w:autoSpaceDE w:val="0"/>
        <w:autoSpaceDN w:val="0"/>
        <w:adjustRightInd w:val="0"/>
        <w:ind w:firstLine="567"/>
        <w:jc w:val="both"/>
      </w:pPr>
    </w:p>
    <w:p w:rsidR="00330CD0" w:rsidRDefault="0032694D">
      <w:pPr>
        <w:shd w:val="clear" w:color="auto" w:fill="FFFFFF"/>
        <w:autoSpaceDE w:val="0"/>
        <w:autoSpaceDN w:val="0"/>
        <w:adjustRightInd w:val="0"/>
        <w:ind w:firstLine="567"/>
        <w:jc w:val="both"/>
        <w:rPr>
          <w:sz w:val="22"/>
        </w:rPr>
      </w:pPr>
      <w:r w:rsidRPr="00843DB8">
        <w:rPr>
          <w:sz w:val="22"/>
        </w:rPr>
        <w:t>Примечание</w:t>
      </w:r>
      <w:r w:rsidR="00BE03DD" w:rsidRPr="00843DB8">
        <w:rPr>
          <w:sz w:val="22"/>
        </w:rPr>
        <w:t>:</w:t>
      </w:r>
      <w:r w:rsidRPr="00843DB8">
        <w:rPr>
          <w:sz w:val="22"/>
        </w:rPr>
        <w:t xml:space="preserve"> </w:t>
      </w:r>
    </w:p>
    <w:p w:rsidR="0032694D" w:rsidRPr="00843DB8" w:rsidRDefault="0032694D">
      <w:pPr>
        <w:shd w:val="clear" w:color="auto" w:fill="FFFFFF"/>
        <w:autoSpaceDE w:val="0"/>
        <w:autoSpaceDN w:val="0"/>
        <w:adjustRightInd w:val="0"/>
        <w:ind w:firstLine="567"/>
        <w:jc w:val="both"/>
        <w:rPr>
          <w:sz w:val="22"/>
        </w:rPr>
      </w:pPr>
      <w:r w:rsidRPr="00843DB8">
        <w:rPr>
          <w:sz w:val="22"/>
        </w:rPr>
        <w:t>Время окончания АСДНР в зоне ЧС (t</w:t>
      </w:r>
      <w:r w:rsidRPr="00843DB8">
        <w:rPr>
          <w:sz w:val="14"/>
          <w:szCs w:val="16"/>
        </w:rPr>
        <w:t>6</w:t>
      </w:r>
      <w:r w:rsidRPr="00843DB8">
        <w:rPr>
          <w:sz w:val="22"/>
        </w:rPr>
        <w:t xml:space="preserve">) может совпадать либо со временем </w:t>
      </w:r>
      <w:r w:rsidRPr="00843DB8">
        <w:rPr>
          <w:sz w:val="22"/>
          <w:lang w:val="en-US"/>
        </w:rPr>
        <w:t>t</w:t>
      </w:r>
      <w:r w:rsidRPr="00843DB8">
        <w:rPr>
          <w:sz w:val="14"/>
          <w:szCs w:val="16"/>
        </w:rPr>
        <w:t>4</w:t>
      </w:r>
      <w:r w:rsidRPr="00843DB8">
        <w:rPr>
          <w:sz w:val="22"/>
        </w:rPr>
        <w:t xml:space="preserve">, </w:t>
      </w:r>
      <w:r w:rsidR="00330CD0">
        <w:rPr>
          <w:sz w:val="22"/>
        </w:rPr>
        <w:br/>
      </w:r>
      <w:r w:rsidRPr="00843DB8">
        <w:rPr>
          <w:sz w:val="22"/>
        </w:rPr>
        <w:t>либо со временем t</w:t>
      </w:r>
      <w:r w:rsidRPr="00843DB8">
        <w:rPr>
          <w:sz w:val="14"/>
          <w:szCs w:val="16"/>
        </w:rPr>
        <w:t>5</w:t>
      </w:r>
      <w:r w:rsidRPr="00843DB8">
        <w:rPr>
          <w:sz w:val="22"/>
        </w:rPr>
        <w:t>.</w:t>
      </w:r>
    </w:p>
    <w:p w:rsidR="005B165D" w:rsidRPr="003666CD" w:rsidRDefault="005B165D">
      <w:pPr>
        <w:shd w:val="clear" w:color="auto" w:fill="FFFFFF"/>
        <w:autoSpaceDE w:val="0"/>
        <w:autoSpaceDN w:val="0"/>
        <w:adjustRightInd w:val="0"/>
        <w:ind w:firstLine="567"/>
        <w:jc w:val="both"/>
        <w:rPr>
          <w:sz w:val="28"/>
          <w:szCs w:val="28"/>
        </w:rPr>
      </w:pPr>
    </w:p>
    <w:p w:rsidR="0032694D" w:rsidRPr="003666CD" w:rsidRDefault="0032694D">
      <w:pPr>
        <w:shd w:val="clear" w:color="auto" w:fill="FFFFFF"/>
        <w:autoSpaceDE w:val="0"/>
        <w:autoSpaceDN w:val="0"/>
        <w:adjustRightInd w:val="0"/>
        <w:ind w:firstLine="567"/>
        <w:jc w:val="center"/>
        <w:rPr>
          <w:b/>
          <w:bCs/>
          <w:sz w:val="28"/>
          <w:szCs w:val="28"/>
        </w:rPr>
      </w:pPr>
      <w:r w:rsidRPr="003666CD">
        <w:rPr>
          <w:b/>
          <w:bCs/>
          <w:sz w:val="28"/>
          <w:szCs w:val="28"/>
        </w:rPr>
        <w:t>3.4. Выбор и планирование мероприятий по первоочередному жизнеобеспечению населения</w:t>
      </w:r>
    </w:p>
    <w:p w:rsidR="005B165D" w:rsidRPr="003666CD" w:rsidRDefault="005B165D">
      <w:pPr>
        <w:shd w:val="clear" w:color="auto" w:fill="FFFFFF"/>
        <w:autoSpaceDE w:val="0"/>
        <w:autoSpaceDN w:val="0"/>
        <w:adjustRightInd w:val="0"/>
        <w:ind w:firstLine="567"/>
        <w:jc w:val="center"/>
        <w:rPr>
          <w:sz w:val="28"/>
          <w:szCs w:val="28"/>
        </w:rPr>
      </w:pP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3.4.1.</w:t>
      </w:r>
      <w:r w:rsidR="007929BA" w:rsidRPr="003666CD">
        <w:rPr>
          <w:sz w:val="28"/>
          <w:szCs w:val="28"/>
        </w:rPr>
        <w:t> </w:t>
      </w:r>
      <w:r w:rsidRPr="003666CD">
        <w:rPr>
          <w:sz w:val="28"/>
          <w:szCs w:val="28"/>
        </w:rPr>
        <w:t xml:space="preserve">При выборе мероприятий, т.е. конкретных путей, методов, способов решения проблемы первоочередного </w:t>
      </w:r>
      <w:r w:rsidR="004C415B" w:rsidRPr="003666CD">
        <w:rPr>
          <w:sz w:val="28"/>
          <w:szCs w:val="28"/>
        </w:rPr>
        <w:t>ЖОН</w:t>
      </w:r>
      <w:r w:rsidRPr="003666CD">
        <w:rPr>
          <w:sz w:val="28"/>
          <w:szCs w:val="28"/>
        </w:rPr>
        <w:t xml:space="preserve"> в зоне ЧС, в местах временного отселения или размещения эвакуированного населения, </w:t>
      </w:r>
      <w:r w:rsidR="006069A1" w:rsidRPr="003666CD">
        <w:rPr>
          <w:sz w:val="28"/>
          <w:szCs w:val="28"/>
        </w:rPr>
        <w:t>рекомендуется</w:t>
      </w:r>
      <w:r w:rsidRPr="003666CD">
        <w:rPr>
          <w:sz w:val="28"/>
          <w:szCs w:val="28"/>
        </w:rPr>
        <w:t xml:space="preserve"> руководствоваться основными принципами и</w:t>
      </w:r>
      <w:r w:rsidR="00CB7140" w:rsidRPr="003666CD">
        <w:rPr>
          <w:sz w:val="28"/>
          <w:szCs w:val="28"/>
        </w:rPr>
        <w:t> </w:t>
      </w:r>
      <w:r w:rsidRPr="003666CD">
        <w:rPr>
          <w:sz w:val="28"/>
          <w:szCs w:val="28"/>
        </w:rPr>
        <w:t xml:space="preserve">требованиями, изложенными </w:t>
      </w:r>
      <w:r w:rsidR="003666CD">
        <w:rPr>
          <w:sz w:val="28"/>
          <w:szCs w:val="28"/>
        </w:rPr>
        <w:br/>
      </w:r>
      <w:r w:rsidRPr="003666CD">
        <w:rPr>
          <w:sz w:val="28"/>
          <w:szCs w:val="28"/>
        </w:rPr>
        <w:t>в пп. 1.2 и 1.3.</w:t>
      </w:r>
    </w:p>
    <w:p w:rsidR="0032694D" w:rsidRPr="003666CD" w:rsidRDefault="0032694D">
      <w:pPr>
        <w:ind w:firstLine="567"/>
        <w:jc w:val="both"/>
        <w:rPr>
          <w:sz w:val="28"/>
          <w:szCs w:val="28"/>
        </w:rPr>
      </w:pPr>
      <w:r w:rsidRPr="003666CD">
        <w:rPr>
          <w:sz w:val="28"/>
          <w:szCs w:val="28"/>
        </w:rPr>
        <w:t>3.4.2.</w:t>
      </w:r>
      <w:r w:rsidR="007929BA" w:rsidRPr="003666CD">
        <w:rPr>
          <w:sz w:val="28"/>
          <w:szCs w:val="28"/>
        </w:rPr>
        <w:t> </w:t>
      </w:r>
      <w:r w:rsidRPr="003666CD">
        <w:rPr>
          <w:sz w:val="28"/>
          <w:szCs w:val="28"/>
        </w:rPr>
        <w:t xml:space="preserve">Оптимальность (экономическая целесообразность, эффективность) тех или иных мероприятий по организации первоочередного </w:t>
      </w:r>
      <w:r w:rsidR="004C415B" w:rsidRPr="003666CD">
        <w:rPr>
          <w:sz w:val="28"/>
          <w:szCs w:val="28"/>
        </w:rPr>
        <w:t>ЖОН</w:t>
      </w:r>
      <w:r w:rsidRPr="003666CD">
        <w:rPr>
          <w:sz w:val="28"/>
          <w:szCs w:val="28"/>
        </w:rPr>
        <w:t xml:space="preserve"> зависит от целого ряда факторов:</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источника возникновения </w:t>
      </w:r>
      <w:r w:rsidR="004C415B" w:rsidRPr="003666CD">
        <w:rPr>
          <w:sz w:val="28"/>
          <w:szCs w:val="28"/>
        </w:rPr>
        <w:t>ЧС</w:t>
      </w:r>
      <w:r w:rsidRPr="003666CD">
        <w:rPr>
          <w:sz w:val="28"/>
          <w:szCs w:val="28"/>
        </w:rPr>
        <w:t xml:space="preserve"> и от прогнозируемых масштабов воздействия на население этого источника;</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удаленности зоны ЧС от других населенных пунктов, в которых сосредоточены основные силы и материальные ресурсы, необходимые для</w:t>
      </w:r>
      <w:r w:rsidR="003666CD">
        <w:rPr>
          <w:sz w:val="28"/>
          <w:szCs w:val="28"/>
        </w:rPr>
        <w:t> </w:t>
      </w:r>
      <w:r w:rsidRPr="003666CD">
        <w:rPr>
          <w:sz w:val="28"/>
          <w:szCs w:val="28"/>
        </w:rPr>
        <w:t>решения этой задачи;</w:t>
      </w:r>
    </w:p>
    <w:p w:rsidR="005B165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численности и состояния пострадавшего в ЧС населения; </w:t>
      </w:r>
    </w:p>
    <w:p w:rsidR="005B165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развития и состояния дорожной сети; </w:t>
      </w:r>
    </w:p>
    <w:p w:rsidR="005B165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наличия железных дорог в зоне ЧС; </w:t>
      </w:r>
    </w:p>
    <w:p w:rsidR="005B165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наличия водоисточников в зоне ЧС и вблизи ее; </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развитости инженерной и социальной инфраструктур населенных пунктов, в которые планируется эвакуировать пострадавшее население;</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наличия зданий для временного жилья, запасов и объемов производства продукции жизнеобеспечения в этих населенных пунктах.</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3.4.3.</w:t>
      </w:r>
      <w:r w:rsidR="007929BA" w:rsidRPr="003666CD">
        <w:rPr>
          <w:sz w:val="28"/>
          <w:szCs w:val="28"/>
        </w:rPr>
        <w:t> </w:t>
      </w:r>
      <w:r w:rsidRPr="003666CD">
        <w:rPr>
          <w:sz w:val="28"/>
          <w:szCs w:val="28"/>
        </w:rPr>
        <w:t>Конкретные мероприятия по каждому виду жизнеобеспечения</w:t>
      </w:r>
      <w:r w:rsidR="006069A1" w:rsidRPr="003666CD">
        <w:rPr>
          <w:sz w:val="28"/>
          <w:szCs w:val="28"/>
        </w:rPr>
        <w:t xml:space="preserve"> рекомендуется</w:t>
      </w:r>
      <w:r w:rsidRPr="003666CD">
        <w:rPr>
          <w:sz w:val="28"/>
          <w:szCs w:val="28"/>
        </w:rPr>
        <w:t xml:space="preserve"> разрабатыва</w:t>
      </w:r>
      <w:r w:rsidR="006069A1" w:rsidRPr="003666CD">
        <w:rPr>
          <w:sz w:val="28"/>
          <w:szCs w:val="28"/>
        </w:rPr>
        <w:t>ть</w:t>
      </w:r>
      <w:r w:rsidRPr="003666CD">
        <w:rPr>
          <w:sz w:val="28"/>
          <w:szCs w:val="28"/>
        </w:rPr>
        <w:t xml:space="preserve"> руководителями и специалистами этих служб в</w:t>
      </w:r>
      <w:r w:rsidR="003666CD">
        <w:rPr>
          <w:sz w:val="28"/>
          <w:szCs w:val="28"/>
        </w:rPr>
        <w:t> </w:t>
      </w:r>
      <w:r w:rsidRPr="003666CD">
        <w:rPr>
          <w:sz w:val="28"/>
          <w:szCs w:val="28"/>
        </w:rPr>
        <w:t>соответствии с положениями об</w:t>
      </w:r>
      <w:r w:rsidR="00CB7140" w:rsidRPr="003666CD">
        <w:rPr>
          <w:sz w:val="28"/>
          <w:szCs w:val="28"/>
        </w:rPr>
        <w:t> </w:t>
      </w:r>
      <w:r w:rsidRPr="003666CD">
        <w:rPr>
          <w:sz w:val="28"/>
          <w:szCs w:val="28"/>
        </w:rPr>
        <w:t>этих службах, ведомственными инструкциями, рекомендациями, руководствами и другими нормативными докуме</w:t>
      </w:r>
      <w:r w:rsidR="005B165D" w:rsidRPr="003666CD">
        <w:rPr>
          <w:sz w:val="28"/>
          <w:szCs w:val="28"/>
        </w:rPr>
        <w:t>н</w:t>
      </w:r>
      <w:r w:rsidRPr="003666CD">
        <w:rPr>
          <w:sz w:val="28"/>
          <w:szCs w:val="28"/>
        </w:rPr>
        <w:t>тами, регламентирующими задачи служб при ЧС, вызванных различными источниками их возникновения.</w:t>
      </w:r>
    </w:p>
    <w:p w:rsidR="00D97E7C"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При выборе мероприятий по каждому виду жизнеобеспечения </w:t>
      </w:r>
      <w:r w:rsidR="006069A1" w:rsidRPr="003666CD">
        <w:rPr>
          <w:sz w:val="28"/>
          <w:szCs w:val="28"/>
        </w:rPr>
        <w:t>рекомендуется</w:t>
      </w:r>
      <w:r w:rsidRPr="003666CD">
        <w:rPr>
          <w:sz w:val="28"/>
          <w:szCs w:val="28"/>
        </w:rPr>
        <w:t xml:space="preserve"> рассматривать возможные варианты решения задач с учетом факторов, перечисленных в</w:t>
      </w:r>
      <w:r w:rsidR="00C43B19" w:rsidRPr="003666CD">
        <w:rPr>
          <w:sz w:val="28"/>
          <w:szCs w:val="28"/>
        </w:rPr>
        <w:t> </w:t>
      </w:r>
      <w:r w:rsidRPr="003666CD">
        <w:rPr>
          <w:sz w:val="28"/>
          <w:szCs w:val="28"/>
        </w:rPr>
        <w:t>п.</w:t>
      </w:r>
      <w:r w:rsidR="00C43B19" w:rsidRPr="003666CD">
        <w:rPr>
          <w:sz w:val="28"/>
          <w:szCs w:val="28"/>
        </w:rPr>
        <w:t> </w:t>
      </w:r>
      <w:r w:rsidRPr="003666CD">
        <w:rPr>
          <w:sz w:val="28"/>
          <w:szCs w:val="28"/>
        </w:rPr>
        <w:t>3.4.2 и фактора времени (п. 2.2, табл</w:t>
      </w:r>
      <w:r w:rsidR="00C43B19" w:rsidRPr="003666CD">
        <w:rPr>
          <w:sz w:val="28"/>
          <w:szCs w:val="28"/>
        </w:rPr>
        <w:t>ица</w:t>
      </w:r>
      <w:r w:rsidRPr="003666CD">
        <w:rPr>
          <w:sz w:val="28"/>
          <w:szCs w:val="28"/>
        </w:rPr>
        <w:t xml:space="preserve"> 2.2)</w:t>
      </w:r>
      <w:r w:rsidR="003666CD">
        <w:rPr>
          <w:sz w:val="28"/>
          <w:szCs w:val="28"/>
        </w:rPr>
        <w:t>,</w:t>
      </w:r>
      <w:r w:rsidRPr="003666CD">
        <w:rPr>
          <w:sz w:val="28"/>
          <w:szCs w:val="28"/>
        </w:rPr>
        <w:t xml:space="preserve"> и</w:t>
      </w:r>
      <w:r w:rsidR="003666CD">
        <w:rPr>
          <w:sz w:val="28"/>
          <w:szCs w:val="28"/>
        </w:rPr>
        <w:t>   </w:t>
      </w:r>
      <w:r w:rsidRPr="003666CD">
        <w:rPr>
          <w:sz w:val="28"/>
          <w:szCs w:val="28"/>
        </w:rPr>
        <w:t>принимать наиболее оптимальный. Так</w:t>
      </w:r>
      <w:r w:rsidR="00BE03DD" w:rsidRPr="003666CD">
        <w:rPr>
          <w:sz w:val="28"/>
          <w:szCs w:val="28"/>
        </w:rPr>
        <w:t>,</w:t>
      </w:r>
      <w:r w:rsidR="003666CD">
        <w:rPr>
          <w:sz w:val="28"/>
          <w:szCs w:val="28"/>
        </w:rPr>
        <w:t xml:space="preserve"> </w:t>
      </w:r>
      <w:r w:rsidRPr="003666CD">
        <w:rPr>
          <w:sz w:val="28"/>
          <w:szCs w:val="28"/>
        </w:rPr>
        <w:t>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транспортом или выпекать его</w:t>
      </w:r>
      <w:r w:rsidR="003666CD">
        <w:rPr>
          <w:sz w:val="28"/>
          <w:szCs w:val="28"/>
        </w:rPr>
        <w:t xml:space="preserve"> </w:t>
      </w:r>
      <w:r w:rsidRPr="003666CD">
        <w:rPr>
          <w:sz w:val="28"/>
          <w:szCs w:val="28"/>
        </w:rPr>
        <w:t>в</w:t>
      </w:r>
      <w:r w:rsidR="003666CD">
        <w:rPr>
          <w:sz w:val="28"/>
          <w:szCs w:val="28"/>
        </w:rPr>
        <w:t xml:space="preserve"> </w:t>
      </w:r>
      <w:r w:rsidRPr="003666CD">
        <w:rPr>
          <w:sz w:val="28"/>
          <w:szCs w:val="28"/>
        </w:rPr>
        <w:t>зоне ЧС, доставив в нее полевые армейские пекарни и поставля</w:t>
      </w:r>
      <w:r w:rsidR="006616CF" w:rsidRPr="003666CD">
        <w:rPr>
          <w:sz w:val="28"/>
          <w:szCs w:val="28"/>
        </w:rPr>
        <w:t>ть</w:t>
      </w:r>
      <w:r w:rsidRPr="003666CD">
        <w:rPr>
          <w:sz w:val="28"/>
          <w:szCs w:val="28"/>
        </w:rPr>
        <w:t xml:space="preserve"> для выпечки хлеба муку, дрожжи, соль, воду, топливо в течение всего периода жизнеобеспечения. </w:t>
      </w:r>
    </w:p>
    <w:p w:rsidR="0032694D" w:rsidRPr="003666CD" w:rsidRDefault="00E40A31">
      <w:pPr>
        <w:shd w:val="clear" w:color="auto" w:fill="FFFFFF"/>
        <w:autoSpaceDE w:val="0"/>
        <w:autoSpaceDN w:val="0"/>
        <w:adjustRightInd w:val="0"/>
        <w:ind w:firstLine="567"/>
        <w:jc w:val="both"/>
        <w:rPr>
          <w:sz w:val="28"/>
          <w:szCs w:val="28"/>
        </w:rPr>
      </w:pPr>
      <w:r w:rsidRPr="003666CD">
        <w:rPr>
          <w:sz w:val="28"/>
          <w:szCs w:val="28"/>
        </w:rPr>
        <w:t>В составе м</w:t>
      </w:r>
      <w:r w:rsidR="0032694D" w:rsidRPr="003666CD">
        <w:rPr>
          <w:sz w:val="28"/>
          <w:szCs w:val="28"/>
        </w:rPr>
        <w:t>еро</w:t>
      </w:r>
      <w:r w:rsidRPr="003666CD">
        <w:rPr>
          <w:sz w:val="28"/>
          <w:szCs w:val="28"/>
        </w:rPr>
        <w:t>приятий</w:t>
      </w:r>
      <w:r w:rsidR="0032694D" w:rsidRPr="003666CD">
        <w:rPr>
          <w:sz w:val="28"/>
          <w:szCs w:val="28"/>
        </w:rPr>
        <w:t xml:space="preserve"> </w:t>
      </w:r>
      <w:r w:rsidRPr="003666CD">
        <w:rPr>
          <w:sz w:val="28"/>
          <w:szCs w:val="28"/>
        </w:rPr>
        <w:t>рекомендуется учитывать</w:t>
      </w:r>
      <w:r w:rsidR="0032694D"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перечень решаемых задач по каждому виду жизнеобеспечения пострадавшего населения подразделени</w:t>
      </w:r>
      <w:r w:rsidR="00F035B1">
        <w:rPr>
          <w:sz w:val="28"/>
          <w:szCs w:val="28"/>
        </w:rPr>
        <w:t>ями</w:t>
      </w:r>
      <w:r w:rsidRPr="003666CD">
        <w:rPr>
          <w:sz w:val="28"/>
          <w:szCs w:val="28"/>
        </w:rPr>
        <w:t xml:space="preserve"> невоенизированных формирований (бригад, отрядов, групп), численный состав этих подразделений;</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перечень необходимых мобильных технических </w:t>
      </w:r>
      <w:r w:rsidR="00F035B1">
        <w:rPr>
          <w:sz w:val="28"/>
          <w:szCs w:val="28"/>
        </w:rPr>
        <w:t>средств и материальных ресурсов</w:t>
      </w:r>
      <w:r w:rsidRPr="003666CD">
        <w:rPr>
          <w:sz w:val="28"/>
          <w:szCs w:val="28"/>
        </w:rPr>
        <w:t xml:space="preserve"> организаций, предприяти</w:t>
      </w:r>
      <w:r w:rsidR="00F035B1">
        <w:rPr>
          <w:sz w:val="28"/>
          <w:szCs w:val="28"/>
        </w:rPr>
        <w:t>й,</w:t>
      </w:r>
      <w:r w:rsidRPr="003666CD">
        <w:rPr>
          <w:sz w:val="28"/>
          <w:szCs w:val="28"/>
        </w:rPr>
        <w:t xml:space="preserve"> учреждени</w:t>
      </w:r>
      <w:r w:rsidR="00F035B1">
        <w:rPr>
          <w:sz w:val="28"/>
          <w:szCs w:val="28"/>
        </w:rPr>
        <w:t>й</w:t>
      </w:r>
      <w:r w:rsidRPr="003666CD">
        <w:rPr>
          <w:sz w:val="28"/>
          <w:szCs w:val="28"/>
        </w:rPr>
        <w:t xml:space="preserve"> и из какого населенного пункта они</w:t>
      </w:r>
      <w:r w:rsidR="00CB7140" w:rsidRPr="003666CD">
        <w:rPr>
          <w:sz w:val="28"/>
          <w:szCs w:val="28"/>
        </w:rPr>
        <w:t> </w:t>
      </w:r>
      <w:r w:rsidRPr="003666CD">
        <w:rPr>
          <w:sz w:val="28"/>
          <w:szCs w:val="28"/>
        </w:rPr>
        <w:t>выделяются;</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время выдвижения и прибытия этих сил, средств и материальных ресурсов к</w:t>
      </w:r>
      <w:r w:rsidR="003666CD">
        <w:rPr>
          <w:sz w:val="28"/>
          <w:szCs w:val="28"/>
        </w:rPr>
        <w:t> </w:t>
      </w:r>
      <w:r w:rsidRPr="003666CD">
        <w:rPr>
          <w:sz w:val="28"/>
          <w:szCs w:val="28"/>
        </w:rPr>
        <w:t>месту назначения</w:t>
      </w:r>
      <w:r w:rsidR="00E87C4A"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должности и фамилии ответственных за исполнение лиц и их</w:t>
      </w:r>
      <w:r w:rsidR="003666CD">
        <w:rPr>
          <w:sz w:val="28"/>
          <w:szCs w:val="28"/>
        </w:rPr>
        <w:t> </w:t>
      </w:r>
      <w:r w:rsidRPr="003666CD">
        <w:rPr>
          <w:sz w:val="28"/>
          <w:szCs w:val="28"/>
        </w:rPr>
        <w:t>местонахождение при</w:t>
      </w:r>
      <w:r w:rsidR="00CB7140" w:rsidRPr="003666CD">
        <w:rPr>
          <w:sz w:val="28"/>
          <w:szCs w:val="28"/>
        </w:rPr>
        <w:t> </w:t>
      </w:r>
      <w:r w:rsidRPr="003666CD">
        <w:rPr>
          <w:sz w:val="28"/>
          <w:szCs w:val="28"/>
        </w:rPr>
        <w:t xml:space="preserve">введении на территории </w:t>
      </w:r>
      <w:r w:rsidR="00F035B1">
        <w:rPr>
          <w:sz w:val="28"/>
          <w:szCs w:val="28"/>
        </w:rPr>
        <w:t>режима ЧС</w:t>
      </w:r>
      <w:r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По каждому виду </w:t>
      </w:r>
      <w:r w:rsidR="004C415B" w:rsidRPr="003666CD">
        <w:rPr>
          <w:sz w:val="28"/>
          <w:szCs w:val="28"/>
        </w:rPr>
        <w:t>ЖОН</w:t>
      </w:r>
      <w:r w:rsidRPr="003666CD">
        <w:rPr>
          <w:sz w:val="28"/>
          <w:szCs w:val="28"/>
        </w:rPr>
        <w:t xml:space="preserve"> </w:t>
      </w:r>
      <w:r w:rsidR="00E40A31" w:rsidRPr="003666CD">
        <w:rPr>
          <w:sz w:val="28"/>
          <w:szCs w:val="28"/>
        </w:rPr>
        <w:t>рекомендуется</w:t>
      </w:r>
      <w:r w:rsidRPr="003666CD">
        <w:rPr>
          <w:sz w:val="28"/>
          <w:szCs w:val="28"/>
        </w:rPr>
        <w:t xml:space="preserve"> разраб</w:t>
      </w:r>
      <w:r w:rsidR="00E40A31" w:rsidRPr="003666CD">
        <w:rPr>
          <w:sz w:val="28"/>
          <w:szCs w:val="28"/>
        </w:rPr>
        <w:t>атывать</w:t>
      </w:r>
      <w:r w:rsidRPr="003666CD">
        <w:rPr>
          <w:sz w:val="28"/>
          <w:szCs w:val="28"/>
        </w:rPr>
        <w:t xml:space="preserve"> мероприятия и графики ежесуточных поставок необходимых средств и материальных ресурсов для населения и</w:t>
      </w:r>
      <w:r w:rsidR="00CB7140" w:rsidRPr="003666CD">
        <w:rPr>
          <w:sz w:val="28"/>
          <w:szCs w:val="28"/>
        </w:rPr>
        <w:t> </w:t>
      </w:r>
      <w:r w:rsidRPr="003666CD">
        <w:rPr>
          <w:sz w:val="28"/>
          <w:szCs w:val="28"/>
        </w:rPr>
        <w:t xml:space="preserve">личного состава, участвующего в ликвидации последствий </w:t>
      </w:r>
      <w:r w:rsidR="001B2B3B" w:rsidRPr="003666CD">
        <w:rPr>
          <w:sz w:val="28"/>
          <w:szCs w:val="28"/>
        </w:rPr>
        <w:t>ЧС</w:t>
      </w:r>
      <w:r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С максимальной детальностью </w:t>
      </w:r>
      <w:r w:rsidR="00E40A31" w:rsidRPr="003666CD">
        <w:rPr>
          <w:sz w:val="28"/>
          <w:szCs w:val="28"/>
        </w:rPr>
        <w:t xml:space="preserve">рекомендуется </w:t>
      </w:r>
      <w:r w:rsidRPr="003666CD">
        <w:rPr>
          <w:sz w:val="28"/>
          <w:szCs w:val="28"/>
        </w:rPr>
        <w:t>разрабатыва</w:t>
      </w:r>
      <w:r w:rsidR="00E40A31" w:rsidRPr="003666CD">
        <w:rPr>
          <w:sz w:val="28"/>
          <w:szCs w:val="28"/>
        </w:rPr>
        <w:t>ть</w:t>
      </w:r>
      <w:r w:rsidRPr="003666CD">
        <w:rPr>
          <w:sz w:val="28"/>
          <w:szCs w:val="28"/>
        </w:rPr>
        <w:t xml:space="preserve"> перечень мероприятий на</w:t>
      </w:r>
      <w:r w:rsidR="00CB7140" w:rsidRPr="003666CD">
        <w:rPr>
          <w:sz w:val="28"/>
          <w:szCs w:val="28"/>
        </w:rPr>
        <w:t> </w:t>
      </w:r>
      <w:r w:rsidRPr="003666CD">
        <w:rPr>
          <w:sz w:val="28"/>
          <w:szCs w:val="28"/>
        </w:rPr>
        <w:t>первые двое-трое суток после возникновения ЧС.</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В чрезвычайных ситуациях, вызванных землетрясениями, авариями на</w:t>
      </w:r>
      <w:r w:rsidR="003666CD">
        <w:rPr>
          <w:sz w:val="28"/>
          <w:szCs w:val="28"/>
        </w:rPr>
        <w:t> </w:t>
      </w:r>
      <w:r w:rsidRPr="003666CD">
        <w:rPr>
          <w:sz w:val="28"/>
          <w:szCs w:val="28"/>
        </w:rPr>
        <w:t>химически и</w:t>
      </w:r>
      <w:r w:rsidR="00CB7140" w:rsidRPr="003666CD">
        <w:rPr>
          <w:sz w:val="28"/>
          <w:szCs w:val="28"/>
        </w:rPr>
        <w:t> </w:t>
      </w:r>
      <w:r w:rsidRPr="003666CD">
        <w:rPr>
          <w:sz w:val="28"/>
          <w:szCs w:val="28"/>
        </w:rPr>
        <w:t xml:space="preserve">радиационно опасных объектах, </w:t>
      </w:r>
      <w:r w:rsidR="00E40A31" w:rsidRPr="003666CD">
        <w:rPr>
          <w:sz w:val="28"/>
          <w:szCs w:val="28"/>
        </w:rPr>
        <w:t>рекомендуется</w:t>
      </w:r>
      <w:r w:rsidRPr="003666CD">
        <w:rPr>
          <w:sz w:val="28"/>
          <w:szCs w:val="28"/>
        </w:rPr>
        <w:t xml:space="preserve"> предусм</w:t>
      </w:r>
      <w:r w:rsidR="00E40A31" w:rsidRPr="003666CD">
        <w:rPr>
          <w:sz w:val="28"/>
          <w:szCs w:val="28"/>
        </w:rPr>
        <w:t>атривать</w:t>
      </w:r>
      <w:r w:rsidRPr="003666CD">
        <w:rPr>
          <w:sz w:val="28"/>
          <w:szCs w:val="28"/>
        </w:rPr>
        <w:t xml:space="preserve"> мероприятия по доставке воды автоцистернами и малыми емкостями (канистрами, флягами, бачками) одновременно с</w:t>
      </w:r>
      <w:r w:rsidR="00CB7140" w:rsidRPr="003666CD">
        <w:rPr>
          <w:sz w:val="28"/>
          <w:szCs w:val="28"/>
        </w:rPr>
        <w:t> </w:t>
      </w:r>
      <w:r w:rsidR="002E7B86">
        <w:rPr>
          <w:sz w:val="28"/>
          <w:szCs w:val="28"/>
        </w:rPr>
        <w:t>при</w:t>
      </w:r>
      <w:r w:rsidRPr="003666CD">
        <w:rPr>
          <w:sz w:val="28"/>
          <w:szCs w:val="28"/>
        </w:rPr>
        <w:t>бытием в зону ЧС спасательных и медицинских формирований.</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Разработанные службами всех видов жизнеобеспечения мероприятия </w:t>
      </w:r>
      <w:r w:rsidR="002E7B86">
        <w:rPr>
          <w:sz w:val="28"/>
          <w:szCs w:val="28"/>
        </w:rPr>
        <w:br/>
      </w:r>
      <w:r w:rsidRPr="003666CD">
        <w:rPr>
          <w:sz w:val="28"/>
          <w:szCs w:val="28"/>
        </w:rPr>
        <w:t>с</w:t>
      </w:r>
      <w:r w:rsidR="002E7B86">
        <w:rPr>
          <w:sz w:val="28"/>
          <w:szCs w:val="28"/>
        </w:rPr>
        <w:t xml:space="preserve"> </w:t>
      </w:r>
      <w:r w:rsidRPr="003666CD">
        <w:rPr>
          <w:sz w:val="28"/>
          <w:szCs w:val="28"/>
        </w:rPr>
        <w:t xml:space="preserve">указанием времени их реализации </w:t>
      </w:r>
      <w:r w:rsidR="00E40A31" w:rsidRPr="003666CD">
        <w:rPr>
          <w:sz w:val="28"/>
          <w:szCs w:val="28"/>
        </w:rPr>
        <w:t>рекомендуется считать</w:t>
      </w:r>
      <w:r w:rsidRPr="003666CD">
        <w:rPr>
          <w:sz w:val="28"/>
          <w:szCs w:val="28"/>
        </w:rPr>
        <w:t xml:space="preserve"> основой </w:t>
      </w:r>
      <w:r w:rsidR="002E7B86">
        <w:rPr>
          <w:sz w:val="28"/>
          <w:szCs w:val="28"/>
        </w:rPr>
        <w:br/>
      </w:r>
      <w:r w:rsidRPr="003666CD">
        <w:rPr>
          <w:sz w:val="28"/>
          <w:szCs w:val="28"/>
        </w:rPr>
        <w:t xml:space="preserve">для разработки планов действий этих служб при введении на территории </w:t>
      </w:r>
      <w:r w:rsidR="007B5F47">
        <w:rPr>
          <w:sz w:val="28"/>
          <w:szCs w:val="28"/>
        </w:rPr>
        <w:t>режима ЧС</w:t>
      </w:r>
      <w:r w:rsidR="00E87C4A"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Планы мероприятий каждой службы </w:t>
      </w:r>
      <w:r w:rsidR="00E40A31" w:rsidRPr="003666CD">
        <w:rPr>
          <w:sz w:val="28"/>
          <w:szCs w:val="28"/>
        </w:rPr>
        <w:t>рекомендуется</w:t>
      </w:r>
      <w:r w:rsidRPr="003666CD">
        <w:rPr>
          <w:sz w:val="28"/>
          <w:szCs w:val="28"/>
        </w:rPr>
        <w:t xml:space="preserve"> разрабатывать с учетом вероятности возникновения </w:t>
      </w:r>
      <w:r w:rsidR="001B2B3B" w:rsidRPr="003666CD">
        <w:rPr>
          <w:sz w:val="28"/>
          <w:szCs w:val="28"/>
        </w:rPr>
        <w:t>ЧС</w:t>
      </w:r>
      <w:r w:rsidRPr="003666CD">
        <w:rPr>
          <w:sz w:val="28"/>
          <w:szCs w:val="28"/>
        </w:rPr>
        <w:t xml:space="preserve">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Время введения </w:t>
      </w:r>
      <w:r w:rsidR="007B5F47" w:rsidRPr="007B5F47">
        <w:rPr>
          <w:sz w:val="28"/>
          <w:szCs w:val="28"/>
        </w:rPr>
        <w:t>режима ЧС</w:t>
      </w:r>
      <w:r w:rsidRPr="003666CD">
        <w:rPr>
          <w:sz w:val="28"/>
          <w:szCs w:val="28"/>
        </w:rPr>
        <w:t xml:space="preserve">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w:t>
      </w:r>
      <w:r w:rsidR="007B5F47" w:rsidRPr="007B5F47">
        <w:rPr>
          <w:sz w:val="28"/>
          <w:szCs w:val="28"/>
        </w:rPr>
        <w:t>режима ЧС</w:t>
      </w:r>
      <w:r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Разработанные службами всех видов жизнеобеспечения планы мероприятий передаются органу управления</w:t>
      </w:r>
      <w:r w:rsidR="00E40A31" w:rsidRPr="003666CD">
        <w:rPr>
          <w:sz w:val="28"/>
          <w:szCs w:val="28"/>
        </w:rPr>
        <w:t>, уполномоченному на решение задач в сфере защиты населения и</w:t>
      </w:r>
      <w:r w:rsidR="00CB7140" w:rsidRPr="003666CD">
        <w:rPr>
          <w:sz w:val="28"/>
          <w:szCs w:val="28"/>
        </w:rPr>
        <w:t> </w:t>
      </w:r>
      <w:r w:rsidR="00E40A31" w:rsidRPr="003666CD">
        <w:rPr>
          <w:sz w:val="28"/>
          <w:szCs w:val="28"/>
        </w:rPr>
        <w:t>территорий от ЧС,</w:t>
      </w:r>
      <w:r w:rsidRPr="003666CD">
        <w:rPr>
          <w:sz w:val="28"/>
          <w:szCs w:val="28"/>
        </w:rPr>
        <w:t xml:space="preserve"> для разработки общего плана организации первоочередного </w:t>
      </w:r>
      <w:r w:rsidR="001B2B3B" w:rsidRPr="003666CD">
        <w:rPr>
          <w:sz w:val="28"/>
          <w:szCs w:val="28"/>
        </w:rPr>
        <w:t>ЖОН</w:t>
      </w:r>
      <w:r w:rsidRPr="003666CD">
        <w:rPr>
          <w:sz w:val="28"/>
          <w:szCs w:val="28"/>
        </w:rPr>
        <w:t xml:space="preserve"> в </w:t>
      </w:r>
      <w:r w:rsidR="001B2B3B" w:rsidRPr="003666CD">
        <w:rPr>
          <w:sz w:val="28"/>
          <w:szCs w:val="28"/>
        </w:rPr>
        <w:t>ЧС</w:t>
      </w:r>
      <w:r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 xml:space="preserve">Перечень необходимых мероприятий по каждому виду первоочередного </w:t>
      </w:r>
      <w:r w:rsidR="001B2B3B" w:rsidRPr="003666CD">
        <w:rPr>
          <w:sz w:val="28"/>
          <w:szCs w:val="28"/>
        </w:rPr>
        <w:t>ЖОН</w:t>
      </w:r>
      <w:r w:rsidRPr="003666CD">
        <w:rPr>
          <w:sz w:val="28"/>
          <w:szCs w:val="28"/>
        </w:rPr>
        <w:t xml:space="preserve"> в </w:t>
      </w:r>
      <w:r w:rsidR="001B2B3B" w:rsidRPr="003666CD">
        <w:rPr>
          <w:sz w:val="28"/>
          <w:szCs w:val="28"/>
        </w:rPr>
        <w:t>ЧС</w:t>
      </w:r>
      <w:r w:rsidRPr="003666CD">
        <w:rPr>
          <w:sz w:val="28"/>
          <w:szCs w:val="28"/>
        </w:rPr>
        <w:t xml:space="preserve">, вызванных землетрясениями, наводнениями и авариями </w:t>
      </w:r>
      <w:r w:rsidR="002E7B86">
        <w:rPr>
          <w:sz w:val="28"/>
          <w:szCs w:val="28"/>
        </w:rPr>
        <w:br/>
      </w:r>
      <w:r w:rsidRPr="003666CD">
        <w:rPr>
          <w:sz w:val="28"/>
          <w:szCs w:val="28"/>
        </w:rPr>
        <w:t xml:space="preserve">на химически и радиационно опасных объектах приведен в приложении </w:t>
      </w:r>
      <w:r w:rsidR="00881423" w:rsidRPr="003666CD">
        <w:rPr>
          <w:sz w:val="28"/>
          <w:szCs w:val="28"/>
        </w:rPr>
        <w:t>№ </w:t>
      </w:r>
      <w:r w:rsidRPr="003666CD">
        <w:rPr>
          <w:sz w:val="28"/>
          <w:szCs w:val="28"/>
        </w:rPr>
        <w:t>3.</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3.4.4.</w:t>
      </w:r>
      <w:r w:rsidR="007929BA" w:rsidRPr="003666CD">
        <w:rPr>
          <w:sz w:val="28"/>
          <w:szCs w:val="28"/>
        </w:rPr>
        <w:t> </w:t>
      </w:r>
      <w:r w:rsidRPr="003666CD">
        <w:rPr>
          <w:sz w:val="28"/>
          <w:szCs w:val="28"/>
        </w:rPr>
        <w:t xml:space="preserve">План организации первоочередного </w:t>
      </w:r>
      <w:r w:rsidR="001B2B3B" w:rsidRPr="003666CD">
        <w:rPr>
          <w:sz w:val="28"/>
          <w:szCs w:val="28"/>
        </w:rPr>
        <w:t>ЖОН в ЧС</w:t>
      </w:r>
      <w:r w:rsidRPr="003666CD">
        <w:rPr>
          <w:sz w:val="28"/>
          <w:szCs w:val="28"/>
        </w:rPr>
        <w:t xml:space="preserve"> </w:t>
      </w:r>
      <w:r w:rsidR="00E40A31" w:rsidRPr="003666CD">
        <w:rPr>
          <w:sz w:val="28"/>
          <w:szCs w:val="28"/>
        </w:rPr>
        <w:t xml:space="preserve">рекомендуется </w:t>
      </w:r>
      <w:r w:rsidRPr="003666CD">
        <w:rPr>
          <w:sz w:val="28"/>
          <w:szCs w:val="28"/>
        </w:rPr>
        <w:t>разрабатыва</w:t>
      </w:r>
      <w:r w:rsidR="00E40A31" w:rsidRPr="003666CD">
        <w:rPr>
          <w:sz w:val="28"/>
          <w:szCs w:val="28"/>
        </w:rPr>
        <w:t>ть</w:t>
      </w:r>
      <w:r w:rsidRPr="003666CD">
        <w:rPr>
          <w:sz w:val="28"/>
          <w:szCs w:val="28"/>
        </w:rPr>
        <w:t xml:space="preserve"> органами управления</w:t>
      </w:r>
      <w:r w:rsidR="00E40A31" w:rsidRPr="003666CD">
        <w:rPr>
          <w:sz w:val="28"/>
          <w:szCs w:val="28"/>
        </w:rPr>
        <w:t>,</w:t>
      </w:r>
      <w:r w:rsidRPr="003666CD">
        <w:rPr>
          <w:sz w:val="28"/>
          <w:szCs w:val="28"/>
        </w:rPr>
        <w:t xml:space="preserve"> </w:t>
      </w:r>
      <w:r w:rsidR="00E40A31" w:rsidRPr="003666CD">
        <w:rPr>
          <w:sz w:val="28"/>
          <w:szCs w:val="28"/>
        </w:rPr>
        <w:t xml:space="preserve">уполномоченными на решение задач </w:t>
      </w:r>
      <w:r w:rsidR="002E7B86">
        <w:rPr>
          <w:sz w:val="28"/>
          <w:szCs w:val="28"/>
        </w:rPr>
        <w:br/>
      </w:r>
      <w:r w:rsidR="00E40A31" w:rsidRPr="003666CD">
        <w:rPr>
          <w:sz w:val="28"/>
          <w:szCs w:val="28"/>
        </w:rPr>
        <w:t>в сфере защиты населения и</w:t>
      </w:r>
      <w:r w:rsidR="00CB7140" w:rsidRPr="003666CD">
        <w:rPr>
          <w:sz w:val="28"/>
          <w:szCs w:val="28"/>
        </w:rPr>
        <w:t> </w:t>
      </w:r>
      <w:r w:rsidR="00E40A31" w:rsidRPr="003666CD">
        <w:rPr>
          <w:sz w:val="28"/>
          <w:szCs w:val="28"/>
        </w:rPr>
        <w:t xml:space="preserve">территорий от ЧС, </w:t>
      </w:r>
      <w:r w:rsidRPr="003666CD">
        <w:rPr>
          <w:sz w:val="28"/>
          <w:szCs w:val="28"/>
        </w:rPr>
        <w:t>субъектов Российской Федерации.</w:t>
      </w:r>
    </w:p>
    <w:p w:rsidR="0032694D" w:rsidRPr="003666CD" w:rsidRDefault="00E40A31">
      <w:pPr>
        <w:ind w:firstLine="567"/>
        <w:jc w:val="both"/>
        <w:rPr>
          <w:sz w:val="28"/>
          <w:szCs w:val="28"/>
        </w:rPr>
      </w:pPr>
      <w:r w:rsidRPr="003666CD">
        <w:rPr>
          <w:sz w:val="28"/>
          <w:szCs w:val="28"/>
        </w:rPr>
        <w:t>Органам</w:t>
      </w:r>
      <w:r w:rsidR="0032694D" w:rsidRPr="003666CD">
        <w:rPr>
          <w:sz w:val="28"/>
          <w:szCs w:val="28"/>
        </w:rPr>
        <w:t xml:space="preserve"> управления</w:t>
      </w:r>
      <w:r w:rsidRPr="003666CD">
        <w:rPr>
          <w:sz w:val="28"/>
          <w:szCs w:val="28"/>
        </w:rPr>
        <w:t>,</w:t>
      </w:r>
      <w:r w:rsidR="0032694D" w:rsidRPr="003666CD">
        <w:rPr>
          <w:sz w:val="28"/>
          <w:szCs w:val="28"/>
        </w:rPr>
        <w:t xml:space="preserve"> </w:t>
      </w:r>
      <w:r w:rsidRPr="003666CD">
        <w:rPr>
          <w:sz w:val="28"/>
          <w:szCs w:val="28"/>
        </w:rPr>
        <w:t>уполномоченным на решение задач в сфере защиты населения и</w:t>
      </w:r>
      <w:r w:rsidR="002E7B86">
        <w:rPr>
          <w:sz w:val="28"/>
          <w:szCs w:val="28"/>
        </w:rPr>
        <w:t xml:space="preserve"> </w:t>
      </w:r>
      <w:r w:rsidRPr="003666CD">
        <w:rPr>
          <w:sz w:val="28"/>
          <w:szCs w:val="28"/>
        </w:rPr>
        <w:t xml:space="preserve">территорий от ЧС, рекомендуется </w:t>
      </w:r>
      <w:r w:rsidR="0032694D" w:rsidRPr="003666CD">
        <w:rPr>
          <w:sz w:val="28"/>
          <w:szCs w:val="28"/>
        </w:rPr>
        <w:t>провод</w:t>
      </w:r>
      <w:r w:rsidRPr="003666CD">
        <w:rPr>
          <w:sz w:val="28"/>
          <w:szCs w:val="28"/>
        </w:rPr>
        <w:t>ить</w:t>
      </w:r>
      <w:r w:rsidR="0032694D" w:rsidRPr="003666CD">
        <w:rPr>
          <w:sz w:val="28"/>
          <w:szCs w:val="28"/>
        </w:rPr>
        <w:t xml:space="preserve"> работу </w:t>
      </w:r>
      <w:r w:rsidR="002E7B86">
        <w:rPr>
          <w:sz w:val="28"/>
          <w:szCs w:val="28"/>
        </w:rPr>
        <w:br/>
      </w:r>
      <w:r w:rsidR="0032694D" w:rsidRPr="003666CD">
        <w:rPr>
          <w:sz w:val="28"/>
          <w:szCs w:val="28"/>
        </w:rPr>
        <w:t>по согласованию действий всех служб видов жизнеобеспечения по времени, обобща</w:t>
      </w:r>
      <w:r w:rsidRPr="003666CD">
        <w:rPr>
          <w:sz w:val="28"/>
          <w:szCs w:val="28"/>
        </w:rPr>
        <w:t>ть</w:t>
      </w:r>
      <w:r w:rsidR="0032694D" w:rsidRPr="003666CD">
        <w:rPr>
          <w:sz w:val="28"/>
          <w:szCs w:val="28"/>
        </w:rPr>
        <w:t xml:space="preserve"> данные по объемам перевозок</w:t>
      </w:r>
      <w:r w:rsidR="00881423" w:rsidRPr="003666CD">
        <w:rPr>
          <w:sz w:val="28"/>
          <w:szCs w:val="28"/>
        </w:rPr>
        <w:t xml:space="preserve"> сил, материальных и технических</w:t>
      </w:r>
      <w:r w:rsidR="0032694D" w:rsidRPr="003666CD">
        <w:rPr>
          <w:sz w:val="28"/>
          <w:szCs w:val="28"/>
        </w:rPr>
        <w:t xml:space="preserve"> средств этих служб, провод</w:t>
      </w:r>
      <w:r w:rsidRPr="003666CD">
        <w:rPr>
          <w:sz w:val="28"/>
          <w:szCs w:val="28"/>
        </w:rPr>
        <w:t>ить</w:t>
      </w:r>
      <w:r w:rsidR="0032694D" w:rsidRPr="003666CD">
        <w:rPr>
          <w:sz w:val="28"/>
          <w:szCs w:val="28"/>
        </w:rPr>
        <w:t xml:space="preserve"> расчеты по суточным и общим потребностям всех служб в электроэнергии, топливе, ГСМ, других материальных ресурсах и</w:t>
      </w:r>
      <w:r w:rsidR="002E7B86">
        <w:rPr>
          <w:sz w:val="28"/>
          <w:szCs w:val="28"/>
        </w:rPr>
        <w:t xml:space="preserve"> </w:t>
      </w:r>
      <w:r w:rsidR="0032694D" w:rsidRPr="003666CD">
        <w:rPr>
          <w:sz w:val="28"/>
          <w:szCs w:val="28"/>
        </w:rPr>
        <w:t xml:space="preserve">затратах финансовых средств на все эти мероприятия. Кроме того, в план организации жизнеобеспечения населения </w:t>
      </w:r>
      <w:r w:rsidRPr="003666CD">
        <w:rPr>
          <w:sz w:val="28"/>
          <w:szCs w:val="28"/>
        </w:rPr>
        <w:t>рекомендуется</w:t>
      </w:r>
      <w:r w:rsidR="0032694D" w:rsidRPr="003666CD">
        <w:rPr>
          <w:sz w:val="28"/>
          <w:szCs w:val="28"/>
        </w:rPr>
        <w:t xml:space="preserve"> включ</w:t>
      </w:r>
      <w:r w:rsidRPr="003666CD">
        <w:rPr>
          <w:sz w:val="28"/>
          <w:szCs w:val="28"/>
        </w:rPr>
        <w:t>ить</w:t>
      </w:r>
      <w:r w:rsidR="0032694D" w:rsidRPr="003666CD">
        <w:rPr>
          <w:sz w:val="28"/>
          <w:szCs w:val="28"/>
        </w:rPr>
        <w:t xml:space="preserve"> следующие мероприятия:</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круглосуточного оперативного дежурства в нижестоящих органах исполнительной власти и их органах управления;</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работы оперативной группы (задачи, персональный состав, необходимые средства транспорта, связи);</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общей инженерной, медицинской, тыловой, радиационной, химической разведок (задачи, персональный состав, транспортные средства, средства связи);</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диспетчерской службы в пункте управления, развернутого в</w:t>
      </w:r>
      <w:r w:rsidR="002E7B86">
        <w:rPr>
          <w:sz w:val="28"/>
          <w:szCs w:val="28"/>
        </w:rPr>
        <w:t> </w:t>
      </w:r>
      <w:r w:rsidRPr="003666CD">
        <w:rPr>
          <w:sz w:val="28"/>
          <w:szCs w:val="28"/>
        </w:rPr>
        <w:t>зоне ЧС в</w:t>
      </w:r>
      <w:r w:rsidR="00CB7140" w:rsidRPr="003666CD">
        <w:rPr>
          <w:sz w:val="28"/>
          <w:szCs w:val="28"/>
        </w:rPr>
        <w:t> </w:t>
      </w:r>
      <w:r w:rsidRPr="003666CD">
        <w:rPr>
          <w:sz w:val="28"/>
          <w:szCs w:val="28"/>
        </w:rPr>
        <w:t xml:space="preserve">интересах </w:t>
      </w:r>
      <w:r w:rsidR="001B2B3B" w:rsidRPr="003666CD">
        <w:rPr>
          <w:sz w:val="28"/>
          <w:szCs w:val="28"/>
        </w:rPr>
        <w:t>ЖОН</w:t>
      </w:r>
      <w:r w:rsidRPr="003666CD">
        <w:rPr>
          <w:sz w:val="28"/>
          <w:szCs w:val="28"/>
        </w:rPr>
        <w:t>;</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и охрана мест сосредоточения материальных средств и ресурсов в зоне ЧС;</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приема, охраны, учета, хранения и распределения гуманитарной помощи;</w:t>
      </w:r>
    </w:p>
    <w:p w:rsidR="0032694D" w:rsidRPr="003666CD" w:rsidRDefault="0032694D">
      <w:pPr>
        <w:shd w:val="clear" w:color="auto" w:fill="FFFFFF"/>
        <w:autoSpaceDE w:val="0"/>
        <w:autoSpaceDN w:val="0"/>
        <w:adjustRightInd w:val="0"/>
        <w:ind w:firstLine="567"/>
        <w:jc w:val="both"/>
        <w:rPr>
          <w:sz w:val="28"/>
          <w:szCs w:val="28"/>
        </w:rPr>
      </w:pPr>
      <w:r w:rsidRPr="003666CD">
        <w:rPr>
          <w:sz w:val="28"/>
          <w:szCs w:val="28"/>
        </w:rPr>
        <w:t>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w:t>
      </w:r>
      <w:r w:rsidR="00CB7140" w:rsidRPr="003666CD">
        <w:rPr>
          <w:sz w:val="28"/>
          <w:szCs w:val="28"/>
        </w:rPr>
        <w:t> </w:t>
      </w:r>
      <w:r w:rsidRPr="003666CD">
        <w:rPr>
          <w:sz w:val="28"/>
          <w:szCs w:val="28"/>
        </w:rPr>
        <w:t>подготовленности к приему эвакуированного из зоны ЧС населения, планирование транспорта).</w:t>
      </w:r>
    </w:p>
    <w:p w:rsidR="0032694D" w:rsidRPr="003666CD" w:rsidRDefault="00E40A31">
      <w:pPr>
        <w:shd w:val="clear" w:color="auto" w:fill="FFFFFF"/>
        <w:autoSpaceDE w:val="0"/>
        <w:autoSpaceDN w:val="0"/>
        <w:adjustRightInd w:val="0"/>
        <w:ind w:firstLine="567"/>
        <w:jc w:val="both"/>
        <w:rPr>
          <w:sz w:val="28"/>
          <w:szCs w:val="28"/>
        </w:rPr>
      </w:pPr>
      <w:r w:rsidRPr="003666CD">
        <w:rPr>
          <w:sz w:val="28"/>
          <w:szCs w:val="28"/>
        </w:rPr>
        <w:t>Разработку</w:t>
      </w:r>
      <w:r w:rsidR="0032694D" w:rsidRPr="003666CD">
        <w:rPr>
          <w:sz w:val="28"/>
          <w:szCs w:val="28"/>
        </w:rPr>
        <w:t xml:space="preserve"> мероприятий по эвакуации пострадавшего в ЧС населения </w:t>
      </w:r>
      <w:r w:rsidRPr="003666CD">
        <w:rPr>
          <w:sz w:val="28"/>
          <w:szCs w:val="28"/>
        </w:rPr>
        <w:t xml:space="preserve">рекомендуется </w:t>
      </w:r>
      <w:r w:rsidR="0032694D" w:rsidRPr="003666CD">
        <w:rPr>
          <w:sz w:val="28"/>
          <w:szCs w:val="28"/>
        </w:rPr>
        <w:t>проводит</w:t>
      </w:r>
      <w:r w:rsidRPr="003666CD">
        <w:rPr>
          <w:sz w:val="28"/>
          <w:szCs w:val="28"/>
        </w:rPr>
        <w:t>ь</w:t>
      </w:r>
      <w:r w:rsidR="0032694D" w:rsidRPr="003666CD">
        <w:rPr>
          <w:sz w:val="28"/>
          <w:szCs w:val="28"/>
        </w:rPr>
        <w:t xml:space="preserve"> также заблаговременно</w:t>
      </w:r>
      <w:r w:rsidR="001B2B3B" w:rsidRPr="003666CD">
        <w:rPr>
          <w:sz w:val="28"/>
          <w:szCs w:val="28"/>
        </w:rPr>
        <w:t>.</w:t>
      </w:r>
    </w:p>
    <w:p w:rsidR="0032694D" w:rsidRPr="003666CD" w:rsidRDefault="0032694D" w:rsidP="007B5F47">
      <w:pPr>
        <w:shd w:val="clear" w:color="auto" w:fill="FFFFFF"/>
        <w:autoSpaceDE w:val="0"/>
        <w:autoSpaceDN w:val="0"/>
        <w:adjustRightInd w:val="0"/>
        <w:ind w:firstLine="567"/>
        <w:jc w:val="both"/>
        <w:rPr>
          <w:sz w:val="28"/>
          <w:szCs w:val="28"/>
        </w:rPr>
      </w:pPr>
      <w:r w:rsidRPr="003666CD">
        <w:rPr>
          <w:sz w:val="28"/>
          <w:szCs w:val="28"/>
        </w:rPr>
        <w:t xml:space="preserve">План организации первоочередного жизнеобеспечения населения </w:t>
      </w:r>
      <w:r w:rsidR="002E7B86">
        <w:rPr>
          <w:sz w:val="28"/>
          <w:szCs w:val="28"/>
        </w:rPr>
        <w:br/>
      </w:r>
      <w:r w:rsidRPr="003666CD">
        <w:rPr>
          <w:sz w:val="28"/>
          <w:szCs w:val="28"/>
        </w:rPr>
        <w:t xml:space="preserve">в чрезвычайной ситуации </w:t>
      </w:r>
      <w:r w:rsidR="00E40A31" w:rsidRPr="003666CD">
        <w:rPr>
          <w:sz w:val="28"/>
          <w:szCs w:val="28"/>
        </w:rPr>
        <w:t>рекомендуется разрабатывать в соответс</w:t>
      </w:r>
      <w:r w:rsidR="002E7B86">
        <w:rPr>
          <w:sz w:val="28"/>
          <w:szCs w:val="28"/>
        </w:rPr>
        <w:t>т</w:t>
      </w:r>
      <w:r w:rsidR="00E40A31" w:rsidRPr="003666CD">
        <w:rPr>
          <w:sz w:val="28"/>
          <w:szCs w:val="28"/>
        </w:rPr>
        <w:t xml:space="preserve">вии </w:t>
      </w:r>
      <w:r w:rsidR="002E7B86">
        <w:rPr>
          <w:sz w:val="28"/>
          <w:szCs w:val="28"/>
        </w:rPr>
        <w:br/>
      </w:r>
      <w:r w:rsidR="00E40A31" w:rsidRPr="003666CD">
        <w:rPr>
          <w:sz w:val="28"/>
          <w:szCs w:val="28"/>
        </w:rPr>
        <w:t xml:space="preserve">с Макетом плана организации первоочередного </w:t>
      </w:r>
      <w:r w:rsidR="00D6593F" w:rsidRPr="003666CD">
        <w:rPr>
          <w:sz w:val="28"/>
          <w:szCs w:val="28"/>
        </w:rPr>
        <w:t>жизнеобеспечения, разработанным ВНИИ ГО и ЧС МЧС России в 2019 году.</w:t>
      </w:r>
      <w:r w:rsidRPr="003666CD">
        <w:rPr>
          <w:sz w:val="28"/>
          <w:szCs w:val="28"/>
        </w:rPr>
        <w:t xml:space="preserve"> </w:t>
      </w:r>
    </w:p>
    <w:p w:rsidR="0032694D" w:rsidRPr="003666CD" w:rsidRDefault="0032694D">
      <w:pPr>
        <w:pStyle w:val="a4"/>
        <w:rPr>
          <w:rFonts w:ascii="Times New Roman" w:hAnsi="Times New Roman" w:cs="Times New Roman"/>
          <w:color w:val="auto"/>
          <w:sz w:val="28"/>
          <w:szCs w:val="28"/>
        </w:rPr>
      </w:pPr>
      <w:r w:rsidRPr="003666CD">
        <w:rPr>
          <w:rFonts w:ascii="Times New Roman" w:hAnsi="Times New Roman" w:cs="Times New Roman"/>
          <w:color w:val="auto"/>
          <w:sz w:val="28"/>
          <w:szCs w:val="28"/>
        </w:rPr>
        <w:t xml:space="preserve">Планы по организации первоочередного жизнеобеспечения населения по всем его видам </w:t>
      </w:r>
      <w:r w:rsidR="00D6593F" w:rsidRPr="003666CD">
        <w:rPr>
          <w:rFonts w:ascii="Times New Roman" w:hAnsi="Times New Roman" w:cs="Times New Roman"/>
          <w:color w:val="auto"/>
          <w:sz w:val="28"/>
          <w:szCs w:val="28"/>
        </w:rPr>
        <w:t xml:space="preserve">рекомендуется </w:t>
      </w:r>
      <w:r w:rsidRPr="003666CD">
        <w:rPr>
          <w:rFonts w:ascii="Times New Roman" w:hAnsi="Times New Roman" w:cs="Times New Roman"/>
          <w:color w:val="auto"/>
          <w:sz w:val="28"/>
          <w:szCs w:val="28"/>
        </w:rPr>
        <w:t>утвержда</w:t>
      </w:r>
      <w:r w:rsidR="00D6593F" w:rsidRPr="003666CD">
        <w:rPr>
          <w:rFonts w:ascii="Times New Roman" w:hAnsi="Times New Roman" w:cs="Times New Roman"/>
          <w:color w:val="auto"/>
          <w:sz w:val="28"/>
          <w:szCs w:val="28"/>
        </w:rPr>
        <w:t>ть</w:t>
      </w:r>
      <w:r w:rsidRPr="003666CD">
        <w:rPr>
          <w:rFonts w:ascii="Times New Roman" w:hAnsi="Times New Roman" w:cs="Times New Roman"/>
          <w:color w:val="auto"/>
          <w:sz w:val="28"/>
          <w:szCs w:val="28"/>
        </w:rPr>
        <w:t xml:space="preserve"> главой исполнительной власти субъекта Российской Федерации - председателем </w:t>
      </w:r>
      <w:r w:rsidR="00962DAB" w:rsidRPr="003666CD">
        <w:rPr>
          <w:rFonts w:ascii="Times New Roman" w:hAnsi="Times New Roman" w:cs="Times New Roman"/>
          <w:color w:val="auto"/>
          <w:sz w:val="28"/>
          <w:szCs w:val="28"/>
        </w:rPr>
        <w:t>КЧС</w:t>
      </w:r>
      <w:r w:rsidR="007B5F47">
        <w:rPr>
          <w:rFonts w:ascii="Times New Roman" w:hAnsi="Times New Roman" w:cs="Times New Roman"/>
          <w:color w:val="auto"/>
          <w:sz w:val="28"/>
          <w:szCs w:val="28"/>
        </w:rPr>
        <w:t xml:space="preserve"> </w:t>
      </w:r>
      <w:r w:rsidR="00962DAB" w:rsidRPr="003666CD">
        <w:rPr>
          <w:rFonts w:ascii="Times New Roman" w:hAnsi="Times New Roman" w:cs="Times New Roman"/>
          <w:color w:val="auto"/>
          <w:sz w:val="28"/>
          <w:szCs w:val="28"/>
        </w:rPr>
        <w:t>и</w:t>
      </w:r>
      <w:r w:rsidR="007B5F47">
        <w:rPr>
          <w:rFonts w:ascii="Times New Roman" w:hAnsi="Times New Roman" w:cs="Times New Roman"/>
          <w:color w:val="auto"/>
          <w:sz w:val="28"/>
          <w:szCs w:val="28"/>
        </w:rPr>
        <w:t xml:space="preserve"> </w:t>
      </w:r>
      <w:r w:rsidR="00962DAB" w:rsidRPr="003666CD">
        <w:rPr>
          <w:rFonts w:ascii="Times New Roman" w:hAnsi="Times New Roman" w:cs="Times New Roman"/>
          <w:color w:val="auto"/>
          <w:sz w:val="28"/>
          <w:szCs w:val="28"/>
        </w:rPr>
        <w:t>ОПБ</w:t>
      </w:r>
      <w:r w:rsidR="007B5F47">
        <w:rPr>
          <w:rFonts w:ascii="Times New Roman" w:hAnsi="Times New Roman" w:cs="Times New Roman"/>
          <w:color w:val="auto"/>
          <w:sz w:val="28"/>
          <w:szCs w:val="28"/>
        </w:rPr>
        <w:t xml:space="preserve"> субъекта РФ</w:t>
      </w:r>
      <w:r w:rsidR="00962DAB" w:rsidRPr="003666CD">
        <w:rPr>
          <w:rFonts w:ascii="Times New Roman" w:hAnsi="Times New Roman" w:cs="Times New Roman"/>
          <w:color w:val="auto"/>
          <w:sz w:val="28"/>
          <w:szCs w:val="28"/>
        </w:rPr>
        <w:t>.</w:t>
      </w:r>
    </w:p>
    <w:p w:rsidR="0032694D" w:rsidRPr="003666CD" w:rsidRDefault="0032694D">
      <w:pPr>
        <w:shd w:val="clear" w:color="auto" w:fill="FFFFFF"/>
        <w:autoSpaceDE w:val="0"/>
        <w:autoSpaceDN w:val="0"/>
        <w:adjustRightInd w:val="0"/>
        <w:ind w:firstLine="567"/>
        <w:jc w:val="center"/>
        <w:rPr>
          <w:sz w:val="28"/>
          <w:szCs w:val="28"/>
        </w:rPr>
      </w:pPr>
    </w:p>
    <w:p w:rsidR="0032694D" w:rsidRPr="002E7B86" w:rsidRDefault="0032694D" w:rsidP="002E7B86">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4. ДЕЙСТВИЯ ОРГАНОВ УПРАВЛЕНИЯ ПО ОРГАНИЗАЦИИ ЖИЗНЕОБЕСПЕЧЕНИЯ ПРИ УГРОЗЕ И ВОЗНИКНОВЕНИИ ЧРЕЗВЫЧАЙНЫХ СИТУАЦИЙ</w:t>
      </w:r>
    </w:p>
    <w:p w:rsidR="00FA5BCE" w:rsidRPr="002E7B86" w:rsidRDefault="00FA5BCE">
      <w:pPr>
        <w:pStyle w:val="20"/>
        <w:ind w:firstLine="567"/>
        <w:jc w:val="center"/>
        <w:rPr>
          <w:rFonts w:ascii="Times New Roman" w:hAnsi="Times New Roman" w:cs="Times New Roman"/>
          <w:color w:val="auto"/>
          <w:sz w:val="28"/>
          <w:szCs w:val="28"/>
        </w:rPr>
      </w:pPr>
    </w:p>
    <w:p w:rsidR="0032694D" w:rsidRPr="002E7B86" w:rsidRDefault="0032694D">
      <w:pPr>
        <w:pStyle w:val="a4"/>
        <w:rPr>
          <w:rFonts w:ascii="Times New Roman" w:hAnsi="Times New Roman" w:cs="Times New Roman"/>
          <w:color w:val="auto"/>
          <w:sz w:val="28"/>
          <w:szCs w:val="28"/>
        </w:rPr>
      </w:pPr>
      <w:r w:rsidRPr="002E7B86">
        <w:rPr>
          <w:rFonts w:ascii="Times New Roman" w:hAnsi="Times New Roman" w:cs="Times New Roman"/>
          <w:color w:val="auto"/>
          <w:sz w:val="28"/>
          <w:szCs w:val="28"/>
        </w:rPr>
        <w:t xml:space="preserve">Четкость и оперативность действий органов управления всех уровней, личного состава формирований (отрядов, групп, бригад, команд), служб первоочередного </w:t>
      </w:r>
      <w:r w:rsidR="00962DAB" w:rsidRPr="002E7B86">
        <w:rPr>
          <w:rFonts w:ascii="Times New Roman" w:hAnsi="Times New Roman" w:cs="Times New Roman"/>
          <w:color w:val="auto"/>
          <w:sz w:val="28"/>
          <w:szCs w:val="28"/>
        </w:rPr>
        <w:t>ЖОН</w:t>
      </w:r>
      <w:r w:rsidRPr="002E7B86">
        <w:rPr>
          <w:rFonts w:ascii="Times New Roman" w:hAnsi="Times New Roman" w:cs="Times New Roman"/>
          <w:color w:val="auto"/>
          <w:sz w:val="28"/>
          <w:szCs w:val="28"/>
        </w:rPr>
        <w:t xml:space="preserve"> при</w:t>
      </w:r>
      <w:r w:rsidR="002E7B86">
        <w:rPr>
          <w:rFonts w:ascii="Times New Roman" w:hAnsi="Times New Roman" w:cs="Times New Roman"/>
          <w:color w:val="auto"/>
          <w:sz w:val="28"/>
          <w:szCs w:val="28"/>
        </w:rPr>
        <w:t xml:space="preserve"> </w:t>
      </w:r>
      <w:r w:rsidRPr="002E7B86">
        <w:rPr>
          <w:rFonts w:ascii="Times New Roman" w:hAnsi="Times New Roman" w:cs="Times New Roman"/>
          <w:color w:val="auto"/>
          <w:sz w:val="28"/>
          <w:szCs w:val="28"/>
        </w:rPr>
        <w:t xml:space="preserve">возникновении на территории </w:t>
      </w:r>
      <w:r w:rsidR="00962DAB" w:rsidRPr="002E7B86">
        <w:rPr>
          <w:rFonts w:ascii="Times New Roman" w:hAnsi="Times New Roman" w:cs="Times New Roman"/>
          <w:color w:val="auto"/>
          <w:sz w:val="28"/>
          <w:szCs w:val="28"/>
        </w:rPr>
        <w:t>ЧС</w:t>
      </w:r>
      <w:r w:rsidRPr="002E7B86">
        <w:rPr>
          <w:rFonts w:ascii="Times New Roman" w:hAnsi="Times New Roman" w:cs="Times New Roman"/>
          <w:color w:val="auto"/>
          <w:sz w:val="28"/>
          <w:szCs w:val="28"/>
        </w:rPr>
        <w:t xml:space="preserve"> зависит </w:t>
      </w:r>
      <w:r w:rsidR="002E7B86">
        <w:rPr>
          <w:rFonts w:ascii="Times New Roman" w:hAnsi="Times New Roman" w:cs="Times New Roman"/>
          <w:color w:val="auto"/>
          <w:sz w:val="28"/>
          <w:szCs w:val="28"/>
        </w:rPr>
        <w:br/>
      </w:r>
      <w:r w:rsidRPr="002E7B86">
        <w:rPr>
          <w:rFonts w:ascii="Times New Roman" w:hAnsi="Times New Roman" w:cs="Times New Roman"/>
          <w:color w:val="auto"/>
          <w:sz w:val="28"/>
          <w:szCs w:val="28"/>
        </w:rPr>
        <w:t>от детальности планов, разработанных в</w:t>
      </w:r>
      <w:r w:rsidR="002E7B86">
        <w:rPr>
          <w:rFonts w:ascii="Times New Roman" w:hAnsi="Times New Roman" w:cs="Times New Roman"/>
          <w:color w:val="auto"/>
          <w:sz w:val="28"/>
          <w:szCs w:val="28"/>
        </w:rPr>
        <w:t xml:space="preserve"> </w:t>
      </w:r>
      <w:r w:rsidRPr="002E7B86">
        <w:rPr>
          <w:rFonts w:ascii="Times New Roman" w:hAnsi="Times New Roman" w:cs="Times New Roman"/>
          <w:color w:val="auto"/>
          <w:sz w:val="28"/>
          <w:szCs w:val="28"/>
        </w:rPr>
        <w:t xml:space="preserve">режиме повседневной деятельности, </w:t>
      </w:r>
      <w:r w:rsidR="002E7B86">
        <w:rPr>
          <w:rFonts w:ascii="Times New Roman" w:hAnsi="Times New Roman" w:cs="Times New Roman"/>
          <w:color w:val="auto"/>
          <w:sz w:val="28"/>
          <w:szCs w:val="28"/>
        </w:rPr>
        <w:br/>
      </w:r>
      <w:r w:rsidRPr="002E7B86">
        <w:rPr>
          <w:rFonts w:ascii="Times New Roman" w:hAnsi="Times New Roman" w:cs="Times New Roman"/>
          <w:color w:val="auto"/>
          <w:sz w:val="28"/>
          <w:szCs w:val="28"/>
        </w:rPr>
        <w:t>их подготовленности к решению поставленных задач.</w:t>
      </w:r>
    </w:p>
    <w:p w:rsidR="0032694D" w:rsidRDefault="0032694D" w:rsidP="002E7B86">
      <w:pPr>
        <w:shd w:val="clear" w:color="auto" w:fill="FFFFFF"/>
        <w:autoSpaceDE w:val="0"/>
        <w:autoSpaceDN w:val="0"/>
        <w:adjustRightInd w:val="0"/>
        <w:jc w:val="both"/>
        <w:rPr>
          <w:sz w:val="28"/>
          <w:szCs w:val="28"/>
        </w:rPr>
      </w:pPr>
    </w:p>
    <w:p w:rsidR="002E7B86" w:rsidRDefault="002E7B86" w:rsidP="002E7B86">
      <w:pPr>
        <w:shd w:val="clear" w:color="auto" w:fill="FFFFFF"/>
        <w:autoSpaceDE w:val="0"/>
        <w:autoSpaceDN w:val="0"/>
        <w:adjustRightInd w:val="0"/>
        <w:jc w:val="both"/>
        <w:rPr>
          <w:sz w:val="28"/>
          <w:szCs w:val="28"/>
        </w:rPr>
      </w:pPr>
    </w:p>
    <w:p w:rsidR="002E7B86" w:rsidRPr="002E7B86" w:rsidRDefault="002E7B86" w:rsidP="002E7B86">
      <w:pPr>
        <w:shd w:val="clear" w:color="auto" w:fill="FFFFFF"/>
        <w:autoSpaceDE w:val="0"/>
        <w:autoSpaceDN w:val="0"/>
        <w:adjustRightInd w:val="0"/>
        <w:jc w:val="both"/>
        <w:rPr>
          <w:sz w:val="28"/>
          <w:szCs w:val="28"/>
        </w:rPr>
      </w:pPr>
    </w:p>
    <w:p w:rsidR="002E7B86" w:rsidRDefault="0032694D" w:rsidP="002E7B86">
      <w:pPr>
        <w:shd w:val="clear" w:color="auto" w:fill="FFFFFF"/>
        <w:autoSpaceDE w:val="0"/>
        <w:autoSpaceDN w:val="0"/>
        <w:adjustRightInd w:val="0"/>
        <w:ind w:firstLine="567"/>
        <w:jc w:val="center"/>
        <w:rPr>
          <w:b/>
          <w:bCs/>
          <w:sz w:val="28"/>
          <w:szCs w:val="28"/>
        </w:rPr>
      </w:pPr>
      <w:r w:rsidRPr="002E7B86">
        <w:rPr>
          <w:b/>
          <w:bCs/>
          <w:sz w:val="28"/>
          <w:szCs w:val="28"/>
        </w:rPr>
        <w:t xml:space="preserve">4.1. </w:t>
      </w:r>
      <w:r w:rsidR="00630BBB" w:rsidRPr="002E7B86">
        <w:rPr>
          <w:b/>
          <w:bCs/>
          <w:sz w:val="28"/>
          <w:szCs w:val="28"/>
        </w:rPr>
        <w:t>Рекомендуемые д</w:t>
      </w:r>
      <w:r w:rsidRPr="002E7B86">
        <w:rPr>
          <w:b/>
          <w:bCs/>
          <w:sz w:val="28"/>
          <w:szCs w:val="28"/>
        </w:rPr>
        <w:t xml:space="preserve">ействия органов управления при переводе сил </w:t>
      </w:r>
    </w:p>
    <w:p w:rsidR="0032694D" w:rsidRPr="002E7B86" w:rsidRDefault="0032694D" w:rsidP="002E7B86">
      <w:pPr>
        <w:shd w:val="clear" w:color="auto" w:fill="FFFFFF"/>
        <w:autoSpaceDE w:val="0"/>
        <w:autoSpaceDN w:val="0"/>
        <w:adjustRightInd w:val="0"/>
        <w:ind w:firstLine="567"/>
        <w:jc w:val="center"/>
        <w:rPr>
          <w:b/>
          <w:bCs/>
          <w:sz w:val="28"/>
          <w:szCs w:val="28"/>
        </w:rPr>
      </w:pPr>
      <w:r w:rsidRPr="002E7B86">
        <w:rPr>
          <w:b/>
          <w:bCs/>
          <w:sz w:val="28"/>
          <w:szCs w:val="28"/>
        </w:rPr>
        <w:t>в режим повышенной готовности</w:t>
      </w:r>
    </w:p>
    <w:p w:rsidR="00FA5BCE" w:rsidRPr="002E7B86" w:rsidRDefault="00FA5BCE">
      <w:pPr>
        <w:shd w:val="clear" w:color="auto" w:fill="FFFFFF"/>
        <w:autoSpaceDE w:val="0"/>
        <w:autoSpaceDN w:val="0"/>
        <w:adjustRightInd w:val="0"/>
        <w:ind w:firstLine="567"/>
        <w:jc w:val="center"/>
        <w:rPr>
          <w:b/>
          <w:bCs/>
          <w:sz w:val="28"/>
          <w:szCs w:val="28"/>
        </w:rPr>
      </w:pP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4.1.1.</w:t>
      </w:r>
      <w:r w:rsidR="007929BA" w:rsidRPr="002E7B86">
        <w:rPr>
          <w:sz w:val="28"/>
          <w:szCs w:val="28"/>
        </w:rPr>
        <w:t> </w:t>
      </w:r>
      <w:r w:rsidRPr="002E7B86">
        <w:rPr>
          <w:sz w:val="28"/>
          <w:szCs w:val="28"/>
        </w:rPr>
        <w:t>Режим повышенной готовности для органов управления, сил и средств вводится в</w:t>
      </w:r>
      <w:r w:rsidR="00CB7140" w:rsidRPr="002E7B86">
        <w:rPr>
          <w:sz w:val="28"/>
          <w:szCs w:val="28"/>
        </w:rPr>
        <w:t> </w:t>
      </w:r>
      <w:r w:rsidRPr="002E7B86">
        <w:rPr>
          <w:sz w:val="28"/>
          <w:szCs w:val="28"/>
        </w:rPr>
        <w:t xml:space="preserve">случае получения прогноза о возможности возникновения </w:t>
      </w:r>
      <w:r w:rsidR="00962DAB" w:rsidRPr="002E7B86">
        <w:rPr>
          <w:sz w:val="28"/>
          <w:szCs w:val="28"/>
        </w:rPr>
        <w:t>ЧС</w:t>
      </w:r>
      <w:r w:rsidRPr="002E7B86">
        <w:rPr>
          <w:sz w:val="28"/>
          <w:szCs w:val="28"/>
        </w:rPr>
        <w:t>,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на</w:t>
      </w:r>
      <w:r w:rsidR="00CB7140" w:rsidRPr="002E7B86">
        <w:rPr>
          <w:sz w:val="28"/>
          <w:szCs w:val="28"/>
        </w:rPr>
        <w:t> </w:t>
      </w:r>
      <w:r w:rsidRPr="002E7B86">
        <w:rPr>
          <w:sz w:val="28"/>
          <w:szCs w:val="28"/>
        </w:rPr>
        <w:t>подведомственной территории.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При получении информации о времени наступления, характере и масштабе ЧС, границах зон ее возможного распространения руководи</w:t>
      </w:r>
      <w:r w:rsidR="00630BBB" w:rsidRPr="002E7B86">
        <w:rPr>
          <w:sz w:val="28"/>
          <w:szCs w:val="28"/>
        </w:rPr>
        <w:t>телям</w:t>
      </w:r>
      <w:r w:rsidRPr="002E7B86">
        <w:rPr>
          <w:sz w:val="28"/>
          <w:szCs w:val="28"/>
        </w:rPr>
        <w:t xml:space="preserve"> соответствующих служб жизнеобеспечения </w:t>
      </w:r>
      <w:r w:rsidR="00630BBB" w:rsidRPr="002E7B86">
        <w:rPr>
          <w:sz w:val="28"/>
          <w:szCs w:val="28"/>
        </w:rPr>
        <w:t xml:space="preserve"> предлагается </w:t>
      </w:r>
      <w:r w:rsidRPr="002E7B86">
        <w:rPr>
          <w:sz w:val="28"/>
          <w:szCs w:val="28"/>
        </w:rPr>
        <w:t>осуществ</w:t>
      </w:r>
      <w:r w:rsidR="00630BBB" w:rsidRPr="002E7B86">
        <w:rPr>
          <w:sz w:val="28"/>
          <w:szCs w:val="28"/>
        </w:rPr>
        <w:t>ить</w:t>
      </w:r>
      <w:r w:rsidRPr="002E7B86">
        <w:rPr>
          <w:sz w:val="28"/>
          <w:szCs w:val="28"/>
        </w:rPr>
        <w:t xml:space="preserve"> следующие действия: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уточн</w:t>
      </w:r>
      <w:r w:rsidR="00630BBB" w:rsidRPr="002E7B86">
        <w:rPr>
          <w:sz w:val="28"/>
          <w:szCs w:val="28"/>
        </w:rPr>
        <w:t>ить</w:t>
      </w:r>
      <w:r w:rsidRPr="002E7B86">
        <w:rPr>
          <w:sz w:val="28"/>
          <w:szCs w:val="28"/>
        </w:rPr>
        <w:t xml:space="preserve"> численность населения, которое может попасть в зоны ЧС и объемы его</w:t>
      </w:r>
      <w:r w:rsidR="002E7B86">
        <w:rPr>
          <w:sz w:val="28"/>
          <w:szCs w:val="28"/>
        </w:rPr>
        <w:t xml:space="preserve"> </w:t>
      </w:r>
      <w:r w:rsidRPr="002E7B86">
        <w:rPr>
          <w:sz w:val="28"/>
          <w:szCs w:val="28"/>
        </w:rPr>
        <w:t>потребностей в продукции (услугах) первоочередного жизнеобеспечения;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количество предприятий, объектов системы жизнеобеспечения, которые могут оказаться в зоне ЧС и прекратить свою деятельность;</w:t>
      </w:r>
    </w:p>
    <w:p w:rsidR="00944691" w:rsidRPr="002E7B86" w:rsidRDefault="0032694D">
      <w:pPr>
        <w:shd w:val="clear" w:color="auto" w:fill="FFFFFF"/>
        <w:autoSpaceDE w:val="0"/>
        <w:autoSpaceDN w:val="0"/>
        <w:adjustRightInd w:val="0"/>
        <w:ind w:firstLine="567"/>
        <w:jc w:val="both"/>
        <w:rPr>
          <w:sz w:val="28"/>
          <w:szCs w:val="28"/>
        </w:rPr>
      </w:pPr>
      <w:r w:rsidRPr="002E7B86">
        <w:rPr>
          <w:sz w:val="28"/>
          <w:szCs w:val="28"/>
        </w:rPr>
        <w:t>возможный</w:t>
      </w:r>
      <w:r w:rsidR="00630BBB" w:rsidRPr="002E7B86">
        <w:rPr>
          <w:sz w:val="28"/>
          <w:szCs w:val="28"/>
        </w:rPr>
        <w:t xml:space="preserve"> уровень удовлетворения потребностей </w:t>
      </w:r>
      <w:r w:rsidRPr="002E7B86">
        <w:rPr>
          <w:sz w:val="28"/>
          <w:szCs w:val="28"/>
        </w:rPr>
        <w:t xml:space="preserve">населения в продукции и услугах </w:t>
      </w:r>
      <w:r w:rsidR="00962DAB" w:rsidRPr="002E7B86">
        <w:rPr>
          <w:sz w:val="28"/>
          <w:szCs w:val="28"/>
        </w:rPr>
        <w:t>ЖОН</w:t>
      </w:r>
      <w:r w:rsidRPr="002E7B86">
        <w:rPr>
          <w:sz w:val="28"/>
          <w:szCs w:val="28"/>
        </w:rPr>
        <w:t>, в т.</w:t>
      </w:r>
      <w:r w:rsidR="00493198" w:rsidRPr="002E7B86">
        <w:rPr>
          <w:sz w:val="28"/>
          <w:szCs w:val="28"/>
        </w:rPr>
        <w:t xml:space="preserve"> </w:t>
      </w:r>
      <w:r w:rsidRPr="002E7B86">
        <w:rPr>
          <w:sz w:val="28"/>
          <w:szCs w:val="28"/>
        </w:rPr>
        <w:t xml:space="preserve">ч. за счет имеющихся </w:t>
      </w:r>
      <w:r w:rsidR="000837F3">
        <w:rPr>
          <w:sz w:val="28"/>
          <w:szCs w:val="28"/>
        </w:rPr>
        <w:t>резервов</w:t>
      </w:r>
      <w:r w:rsidRPr="002E7B86">
        <w:rPr>
          <w:sz w:val="28"/>
          <w:szCs w:val="28"/>
        </w:rPr>
        <w:t xml:space="preserve"> продукции и материальных ресурсов; </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отдают распоряжение о приведении в готовность сил и средств невоенизированных формирований;</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определяют приоритетные виды жизнеобеспечения в зависимости от</w:t>
      </w:r>
      <w:r w:rsidR="002E7B86">
        <w:rPr>
          <w:sz w:val="28"/>
          <w:szCs w:val="28"/>
        </w:rPr>
        <w:t> </w:t>
      </w:r>
      <w:r w:rsidRPr="002E7B86">
        <w:rPr>
          <w:sz w:val="28"/>
          <w:szCs w:val="28"/>
        </w:rPr>
        <w:t>характера возможной ЧС;</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уточняют объемы задач по организации первоочередного </w:t>
      </w:r>
      <w:r w:rsidR="00B34E74" w:rsidRPr="002E7B86">
        <w:rPr>
          <w:sz w:val="28"/>
          <w:szCs w:val="28"/>
        </w:rPr>
        <w:t>ЖОН</w:t>
      </w:r>
      <w:r w:rsidRPr="002E7B86">
        <w:rPr>
          <w:sz w:val="28"/>
          <w:szCs w:val="28"/>
        </w:rPr>
        <w:t>;</w:t>
      </w:r>
    </w:p>
    <w:p w:rsidR="0032694D" w:rsidRPr="002E7B86" w:rsidRDefault="0032694D">
      <w:pPr>
        <w:ind w:firstLine="567"/>
        <w:jc w:val="both"/>
        <w:rPr>
          <w:sz w:val="28"/>
          <w:szCs w:val="28"/>
        </w:rPr>
      </w:pPr>
      <w:r w:rsidRPr="002E7B86">
        <w:rPr>
          <w:sz w:val="28"/>
          <w:szCs w:val="28"/>
        </w:rPr>
        <w:t>определяют места действия служб, бригад, невоенизированных формирований, уточняют маршруты и время их выдвижения;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определяют соответствие личного состава невоенизированных формирований штатной численности и принимают меры по</w:t>
      </w:r>
      <w:r w:rsidR="002E7B86">
        <w:rPr>
          <w:sz w:val="28"/>
          <w:szCs w:val="28"/>
        </w:rPr>
        <w:t> </w:t>
      </w:r>
      <w:r w:rsidRPr="002E7B86">
        <w:rPr>
          <w:sz w:val="28"/>
          <w:szCs w:val="28"/>
        </w:rPr>
        <w:t>их</w:t>
      </w:r>
      <w:r w:rsidR="002E7B86">
        <w:rPr>
          <w:sz w:val="28"/>
          <w:szCs w:val="28"/>
        </w:rPr>
        <w:t> </w:t>
      </w:r>
      <w:r w:rsidRPr="002E7B86">
        <w:rPr>
          <w:sz w:val="28"/>
          <w:szCs w:val="28"/>
        </w:rPr>
        <w:t>доукомплектованию;</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определяют формирования, которые должны действовать в первом и втором эшелонах</w:t>
      </w:r>
      <w:r w:rsidR="000837F3">
        <w:rPr>
          <w:sz w:val="28"/>
          <w:szCs w:val="28"/>
        </w:rPr>
        <w:t xml:space="preserve"> сил и средств территориальной подсистемы РСЧС субъекта РФ</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уточняют базы и склады, из которых формирования будут снабжаться продукцией жизнеобеспечения;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уточняют количество транспортных средств для доставки продукции жизнеобеспечения и </w:t>
      </w:r>
      <w:r w:rsidR="000837F3">
        <w:rPr>
          <w:sz w:val="28"/>
          <w:szCs w:val="28"/>
        </w:rPr>
        <w:t>оформляют</w:t>
      </w:r>
      <w:r w:rsidRPr="002E7B86">
        <w:rPr>
          <w:sz w:val="28"/>
          <w:szCs w:val="28"/>
        </w:rPr>
        <w:t xml:space="preserve"> заявки на их предоставление;</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определяют перечень предприятий и объектов системы жизнеобеспечения, которые могут оказаться в зоне воздействия факторов ЧС и принимают меры по</w:t>
      </w:r>
      <w:r w:rsidR="002E7B86">
        <w:rPr>
          <w:sz w:val="28"/>
          <w:szCs w:val="28"/>
        </w:rPr>
        <w:t> </w:t>
      </w:r>
      <w:r w:rsidRPr="002E7B86">
        <w:rPr>
          <w:sz w:val="28"/>
          <w:szCs w:val="28"/>
        </w:rPr>
        <w:t>их безаварийной остановке;</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принимают меры по снижению на предприятиях в зоне ожидаемой ЧС запасов АХОВ, горючих веществ до минимально необходимого технологического уровня;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оценивают наличие продукции жизнеобеспечения на базах и складах, определяют пути, способы и время их доставки в зоны </w:t>
      </w:r>
      <w:r w:rsidR="000837F3">
        <w:rPr>
          <w:sz w:val="28"/>
          <w:szCs w:val="28"/>
        </w:rPr>
        <w:t>ЧС</w:t>
      </w:r>
      <w:r w:rsidRPr="002E7B86">
        <w:rPr>
          <w:sz w:val="28"/>
          <w:szCs w:val="28"/>
        </w:rPr>
        <w:t xml:space="preserve"> и районы эвакуации;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принимают меры по перебазированию </w:t>
      </w:r>
      <w:r w:rsidR="00BA75A5">
        <w:rPr>
          <w:sz w:val="28"/>
          <w:szCs w:val="28"/>
        </w:rPr>
        <w:t>резервов</w:t>
      </w:r>
      <w:r w:rsidRPr="002E7B86">
        <w:rPr>
          <w:sz w:val="28"/>
          <w:szCs w:val="28"/>
        </w:rPr>
        <w:t xml:space="preserve"> продукции жизнеобеспечения с</w:t>
      </w:r>
      <w:r w:rsidR="00CB7140" w:rsidRPr="002E7B86">
        <w:rPr>
          <w:sz w:val="28"/>
          <w:szCs w:val="28"/>
        </w:rPr>
        <w:t>  </w:t>
      </w:r>
      <w:r w:rsidRPr="002E7B86">
        <w:rPr>
          <w:sz w:val="28"/>
          <w:szCs w:val="28"/>
        </w:rPr>
        <w:t>предприятий, баз и складов, которые могут оказаться в</w:t>
      </w:r>
      <w:r w:rsidR="002E7B86">
        <w:rPr>
          <w:sz w:val="28"/>
          <w:szCs w:val="28"/>
        </w:rPr>
        <w:t> </w:t>
      </w:r>
      <w:r w:rsidRPr="002E7B86">
        <w:rPr>
          <w:sz w:val="28"/>
          <w:szCs w:val="28"/>
        </w:rPr>
        <w:t>зонах воздействия факторов ЧС, в</w:t>
      </w:r>
      <w:r w:rsidR="00CB7140" w:rsidRPr="002E7B86">
        <w:rPr>
          <w:sz w:val="28"/>
          <w:szCs w:val="28"/>
        </w:rPr>
        <w:t> </w:t>
      </w:r>
      <w:r w:rsidRPr="002E7B86">
        <w:rPr>
          <w:sz w:val="28"/>
          <w:szCs w:val="28"/>
        </w:rPr>
        <w:t>безопасные места;</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принимают меры по защите </w:t>
      </w:r>
      <w:r w:rsidR="00BA75A5">
        <w:rPr>
          <w:sz w:val="28"/>
          <w:szCs w:val="28"/>
        </w:rPr>
        <w:t>резервов</w:t>
      </w:r>
      <w:r w:rsidRPr="002E7B86">
        <w:rPr>
          <w:sz w:val="28"/>
          <w:szCs w:val="28"/>
        </w:rPr>
        <w:t xml:space="preserve">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принимают меры по обеспечению устойчивой работы предприятий и объектов системы жизнеобеспечения в случае нарушения энерго- и топливоснабжения, водоснабжения;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вводят усиленный контрольно-пропускной режим и охрану на объектах торговли и</w:t>
      </w:r>
      <w:r w:rsidR="00CB7140" w:rsidRPr="002E7B86">
        <w:rPr>
          <w:sz w:val="28"/>
          <w:szCs w:val="28"/>
        </w:rPr>
        <w:t> </w:t>
      </w:r>
      <w:r w:rsidRPr="002E7B86">
        <w:rPr>
          <w:sz w:val="28"/>
          <w:szCs w:val="28"/>
        </w:rPr>
        <w:t xml:space="preserve">общественного питания, базах и складах, где сконцентрированы основные материальные ценности, необходимые для организации первоочередного </w:t>
      </w:r>
      <w:r w:rsidR="00B34E74" w:rsidRPr="002E7B86">
        <w:rPr>
          <w:sz w:val="28"/>
          <w:szCs w:val="28"/>
        </w:rPr>
        <w:t>ЖОН</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охрану.</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4.1.2.</w:t>
      </w:r>
      <w:r w:rsidR="007929BA" w:rsidRPr="002E7B86">
        <w:rPr>
          <w:sz w:val="28"/>
          <w:szCs w:val="28"/>
        </w:rPr>
        <w:t> </w:t>
      </w:r>
      <w:r w:rsidRPr="002E7B86">
        <w:rPr>
          <w:sz w:val="28"/>
          <w:szCs w:val="28"/>
        </w:rPr>
        <w:t>При получении информации о возможной эвакуации населения в</w:t>
      </w:r>
      <w:r w:rsidR="002E7B86">
        <w:rPr>
          <w:sz w:val="28"/>
          <w:szCs w:val="28"/>
        </w:rPr>
        <w:t> </w:t>
      </w:r>
      <w:r w:rsidRPr="002E7B86">
        <w:rPr>
          <w:sz w:val="28"/>
          <w:szCs w:val="28"/>
        </w:rPr>
        <w:t xml:space="preserve">районах эвакуации </w:t>
      </w:r>
      <w:r w:rsidR="00630BBB" w:rsidRPr="002E7B86">
        <w:rPr>
          <w:sz w:val="28"/>
          <w:szCs w:val="28"/>
        </w:rPr>
        <w:t xml:space="preserve">предлагается </w:t>
      </w:r>
      <w:r w:rsidRPr="002E7B86">
        <w:rPr>
          <w:sz w:val="28"/>
          <w:szCs w:val="28"/>
        </w:rPr>
        <w:t>уточн</w:t>
      </w:r>
      <w:r w:rsidR="00630BBB" w:rsidRPr="002E7B86">
        <w:rPr>
          <w:sz w:val="28"/>
          <w:szCs w:val="28"/>
        </w:rPr>
        <w:t>ить</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состояние жилого фонда  населенных пунктов и степень их готовности к</w:t>
      </w:r>
      <w:r w:rsidR="002E7B86">
        <w:rPr>
          <w:sz w:val="28"/>
          <w:szCs w:val="28"/>
        </w:rPr>
        <w:t> </w:t>
      </w:r>
      <w:r w:rsidRPr="002E7B86">
        <w:rPr>
          <w:sz w:val="28"/>
          <w:szCs w:val="28"/>
        </w:rPr>
        <w:t>приему эвакуированного населения;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состояние водоисточников и систем водоснабжения и их возможностей;</w:t>
      </w:r>
    </w:p>
    <w:p w:rsidR="00F75086" w:rsidRPr="002E7B86" w:rsidRDefault="0032694D">
      <w:pPr>
        <w:shd w:val="clear" w:color="auto" w:fill="FFFFFF"/>
        <w:autoSpaceDE w:val="0"/>
        <w:autoSpaceDN w:val="0"/>
        <w:adjustRightInd w:val="0"/>
        <w:ind w:firstLine="567"/>
        <w:jc w:val="both"/>
        <w:rPr>
          <w:sz w:val="28"/>
          <w:szCs w:val="28"/>
        </w:rPr>
      </w:pPr>
      <w:r w:rsidRPr="002E7B86">
        <w:rPr>
          <w:sz w:val="28"/>
          <w:szCs w:val="28"/>
        </w:rPr>
        <w:t>состояние пунктов общественного питания и торговли, их</w:t>
      </w:r>
      <w:r w:rsidR="002E7B86">
        <w:rPr>
          <w:sz w:val="28"/>
          <w:szCs w:val="28"/>
        </w:rPr>
        <w:t> </w:t>
      </w:r>
      <w:r w:rsidRPr="002E7B86">
        <w:rPr>
          <w:sz w:val="28"/>
          <w:szCs w:val="28"/>
        </w:rPr>
        <w:t>производственные мощности;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возможности энерго- и топливообеспечения и предоставления необходимых коммунально-бытовых услуг, медицинского обеспечения.</w:t>
      </w:r>
    </w:p>
    <w:p w:rsidR="00FA5BCE" w:rsidRPr="002E7B86" w:rsidRDefault="0032694D">
      <w:pPr>
        <w:shd w:val="clear" w:color="auto" w:fill="FFFFFF"/>
        <w:autoSpaceDE w:val="0"/>
        <w:autoSpaceDN w:val="0"/>
        <w:adjustRightInd w:val="0"/>
        <w:ind w:firstLine="567"/>
        <w:jc w:val="both"/>
        <w:rPr>
          <w:sz w:val="28"/>
          <w:szCs w:val="28"/>
        </w:rPr>
      </w:pPr>
      <w:r w:rsidRPr="002E7B86">
        <w:rPr>
          <w:sz w:val="28"/>
          <w:szCs w:val="28"/>
        </w:rPr>
        <w:t>При недостаточности в районах эвакуации населения жилого фонда орган</w:t>
      </w:r>
      <w:r w:rsidR="00630BBB" w:rsidRPr="002E7B86">
        <w:rPr>
          <w:sz w:val="28"/>
          <w:szCs w:val="28"/>
        </w:rPr>
        <w:t>ам</w:t>
      </w:r>
      <w:r w:rsidRPr="002E7B86">
        <w:rPr>
          <w:sz w:val="28"/>
          <w:szCs w:val="28"/>
        </w:rPr>
        <w:t xml:space="preserve"> управления </w:t>
      </w:r>
      <w:r w:rsidR="00630BBB" w:rsidRPr="002E7B86">
        <w:rPr>
          <w:sz w:val="28"/>
          <w:szCs w:val="28"/>
        </w:rPr>
        <w:t xml:space="preserve">целесообразно </w:t>
      </w:r>
      <w:r w:rsidRPr="002E7B86">
        <w:rPr>
          <w:sz w:val="28"/>
          <w:szCs w:val="28"/>
        </w:rPr>
        <w:t>определ</w:t>
      </w:r>
      <w:r w:rsidR="00630BBB" w:rsidRPr="002E7B86">
        <w:rPr>
          <w:sz w:val="28"/>
          <w:szCs w:val="28"/>
        </w:rPr>
        <w:t>ить</w:t>
      </w:r>
      <w:r w:rsidRPr="002E7B86">
        <w:rPr>
          <w:sz w:val="28"/>
          <w:szCs w:val="28"/>
        </w:rPr>
        <w:t xml:space="preserve"> места возведения временных городков (палаточных, из сборных или передвижных домов) и прин</w:t>
      </w:r>
      <w:r w:rsidR="00630BBB" w:rsidRPr="002E7B86">
        <w:rPr>
          <w:sz w:val="28"/>
          <w:szCs w:val="28"/>
        </w:rPr>
        <w:t>ять</w:t>
      </w:r>
      <w:r w:rsidRPr="002E7B86">
        <w:rPr>
          <w:sz w:val="28"/>
          <w:szCs w:val="28"/>
        </w:rPr>
        <w:t xml:space="preserve"> меры по</w:t>
      </w:r>
      <w:r w:rsidR="002E7B86">
        <w:rPr>
          <w:sz w:val="28"/>
          <w:szCs w:val="28"/>
        </w:rPr>
        <w:t> </w:t>
      </w:r>
      <w:r w:rsidRPr="002E7B86">
        <w:rPr>
          <w:sz w:val="28"/>
          <w:szCs w:val="28"/>
        </w:rPr>
        <w:t xml:space="preserve">организации первоочередного </w:t>
      </w:r>
      <w:r w:rsidR="00B34E74" w:rsidRPr="002E7B86">
        <w:rPr>
          <w:sz w:val="28"/>
          <w:szCs w:val="28"/>
        </w:rPr>
        <w:t>ЖОН</w:t>
      </w:r>
      <w:r w:rsidRPr="002E7B86">
        <w:rPr>
          <w:sz w:val="28"/>
          <w:szCs w:val="28"/>
        </w:rPr>
        <w:t xml:space="preserve">. </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На основе этих уточненных данных проводится корректировка планов эвакуации населения и организации первоочередного жизнеобеспечения населения в </w:t>
      </w:r>
      <w:r w:rsidR="00B34E74" w:rsidRPr="002E7B86">
        <w:rPr>
          <w:sz w:val="28"/>
          <w:szCs w:val="28"/>
        </w:rPr>
        <w:t>ЧС</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4.1.3.</w:t>
      </w:r>
      <w:r w:rsidR="007929BA" w:rsidRPr="002E7B86">
        <w:rPr>
          <w:sz w:val="28"/>
          <w:szCs w:val="28"/>
        </w:rPr>
        <w:t> </w:t>
      </w:r>
      <w:r w:rsidRPr="002E7B86">
        <w:rPr>
          <w:sz w:val="28"/>
          <w:szCs w:val="28"/>
        </w:rPr>
        <w:t xml:space="preserve">Кроме </w:t>
      </w:r>
      <w:r w:rsidR="00630BBB" w:rsidRPr="002E7B86">
        <w:rPr>
          <w:sz w:val="28"/>
          <w:szCs w:val="28"/>
        </w:rPr>
        <w:t>перечисленных мероприятий органам</w:t>
      </w:r>
      <w:r w:rsidRPr="002E7B86">
        <w:rPr>
          <w:sz w:val="28"/>
          <w:szCs w:val="28"/>
        </w:rPr>
        <w:t xml:space="preserve"> управления </w:t>
      </w:r>
      <w:r w:rsidR="00630BBB" w:rsidRPr="002E7B86">
        <w:rPr>
          <w:sz w:val="28"/>
          <w:szCs w:val="28"/>
        </w:rPr>
        <w:t xml:space="preserve">рекомендуется </w:t>
      </w:r>
      <w:r w:rsidRPr="002E7B86">
        <w:rPr>
          <w:sz w:val="28"/>
          <w:szCs w:val="28"/>
        </w:rPr>
        <w:t>уточн</w:t>
      </w:r>
      <w:r w:rsidR="00630BBB" w:rsidRPr="002E7B86">
        <w:rPr>
          <w:sz w:val="28"/>
          <w:szCs w:val="28"/>
        </w:rPr>
        <w:t>ить</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w:t>
      </w:r>
      <w:r w:rsidR="00B34E74" w:rsidRPr="002E7B86">
        <w:rPr>
          <w:sz w:val="28"/>
          <w:szCs w:val="28"/>
        </w:rPr>
        <w:t>ЖОН</w:t>
      </w:r>
      <w:r w:rsidRPr="002E7B86">
        <w:rPr>
          <w:sz w:val="28"/>
          <w:szCs w:val="28"/>
        </w:rPr>
        <w:t>;</w:t>
      </w:r>
    </w:p>
    <w:p w:rsidR="00FA5BCE"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объем необходимых поставок продукции жизнеобеспечения и выделение сил и средств для организации первоочередного </w:t>
      </w:r>
      <w:r w:rsidR="00B34E74" w:rsidRPr="002E7B86">
        <w:rPr>
          <w:sz w:val="28"/>
          <w:szCs w:val="28"/>
        </w:rPr>
        <w:t>ЖОН</w:t>
      </w:r>
      <w:r w:rsidRPr="002E7B86">
        <w:rPr>
          <w:sz w:val="28"/>
          <w:szCs w:val="28"/>
        </w:rPr>
        <w:t xml:space="preserve">. </w:t>
      </w:r>
    </w:p>
    <w:p w:rsidR="00B34E74"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При необходимости </w:t>
      </w:r>
      <w:r w:rsidR="00BA75A5">
        <w:rPr>
          <w:sz w:val="28"/>
          <w:szCs w:val="28"/>
        </w:rPr>
        <w:t>высшее должностное лицо субъекта Российской Федерации может обратиться</w:t>
      </w:r>
      <w:r w:rsidRPr="002E7B86">
        <w:rPr>
          <w:sz w:val="28"/>
          <w:szCs w:val="28"/>
        </w:rPr>
        <w:t xml:space="preserve"> </w:t>
      </w:r>
      <w:r w:rsidRPr="002E7B86">
        <w:rPr>
          <w:iCs/>
          <w:sz w:val="28"/>
          <w:szCs w:val="28"/>
        </w:rPr>
        <w:t xml:space="preserve">в </w:t>
      </w:r>
      <w:r w:rsidRPr="002E7B86">
        <w:rPr>
          <w:sz w:val="28"/>
          <w:szCs w:val="28"/>
        </w:rPr>
        <w:t xml:space="preserve">установленном порядке </w:t>
      </w:r>
      <w:r w:rsidR="002E7B86">
        <w:rPr>
          <w:sz w:val="28"/>
          <w:szCs w:val="28"/>
        </w:rPr>
        <w:br/>
      </w:r>
      <w:r w:rsidRPr="002E7B86">
        <w:rPr>
          <w:sz w:val="28"/>
          <w:szCs w:val="28"/>
        </w:rPr>
        <w:t xml:space="preserve">в </w:t>
      </w:r>
      <w:r w:rsidR="00B34E74" w:rsidRPr="002E7B86">
        <w:rPr>
          <w:sz w:val="28"/>
          <w:szCs w:val="28"/>
        </w:rPr>
        <w:t xml:space="preserve">Правительство Российской Федерации </w:t>
      </w:r>
      <w:r w:rsidR="00BA75A5">
        <w:rPr>
          <w:sz w:val="28"/>
          <w:szCs w:val="28"/>
        </w:rPr>
        <w:t>и (</w:t>
      </w:r>
      <w:r w:rsidR="00B34E74" w:rsidRPr="002E7B86">
        <w:rPr>
          <w:sz w:val="28"/>
          <w:szCs w:val="28"/>
        </w:rPr>
        <w:t>или</w:t>
      </w:r>
      <w:r w:rsidR="00BA75A5">
        <w:rPr>
          <w:sz w:val="28"/>
          <w:szCs w:val="28"/>
        </w:rPr>
        <w:t>)</w:t>
      </w:r>
      <w:r w:rsidR="00B34E74" w:rsidRPr="002E7B86">
        <w:rPr>
          <w:sz w:val="28"/>
          <w:szCs w:val="28"/>
        </w:rPr>
        <w:t xml:space="preserve"> </w:t>
      </w:r>
      <w:r w:rsidRPr="002E7B86">
        <w:rPr>
          <w:sz w:val="28"/>
          <w:szCs w:val="28"/>
        </w:rPr>
        <w:t xml:space="preserve">федеральные органы исполнительной власти </w:t>
      </w:r>
      <w:r w:rsidR="00B34E74" w:rsidRPr="002E7B86">
        <w:rPr>
          <w:sz w:val="28"/>
          <w:szCs w:val="28"/>
        </w:rPr>
        <w:t>(в зависимости от</w:t>
      </w:r>
      <w:r w:rsidR="002E7B86">
        <w:rPr>
          <w:sz w:val="28"/>
          <w:szCs w:val="28"/>
        </w:rPr>
        <w:t xml:space="preserve"> </w:t>
      </w:r>
      <w:r w:rsidR="00B34E74" w:rsidRPr="002E7B86">
        <w:rPr>
          <w:sz w:val="28"/>
          <w:szCs w:val="28"/>
        </w:rPr>
        <w:t xml:space="preserve">объема требуемых ресурсов) </w:t>
      </w:r>
      <w:r w:rsidR="002E7B86">
        <w:rPr>
          <w:sz w:val="28"/>
          <w:szCs w:val="28"/>
        </w:rPr>
        <w:br/>
      </w:r>
      <w:r w:rsidRPr="002E7B86">
        <w:rPr>
          <w:sz w:val="28"/>
          <w:szCs w:val="28"/>
        </w:rPr>
        <w:t xml:space="preserve">о </w:t>
      </w:r>
      <w:r w:rsidR="00BA75A5">
        <w:rPr>
          <w:sz w:val="28"/>
          <w:szCs w:val="28"/>
        </w:rPr>
        <w:t>выделении</w:t>
      </w:r>
      <w:r w:rsidRPr="002E7B86">
        <w:rPr>
          <w:sz w:val="28"/>
          <w:szCs w:val="28"/>
        </w:rPr>
        <w:t xml:space="preserve"> материальных ценностей из государственного </w:t>
      </w:r>
      <w:r w:rsidR="00BA75A5">
        <w:rPr>
          <w:sz w:val="28"/>
          <w:szCs w:val="28"/>
        </w:rPr>
        <w:t xml:space="preserve"> материального </w:t>
      </w:r>
      <w:r w:rsidRPr="002E7B86">
        <w:rPr>
          <w:sz w:val="28"/>
          <w:szCs w:val="28"/>
        </w:rPr>
        <w:t>резерва.</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Для </w:t>
      </w:r>
      <w:r w:rsidR="00B34E74" w:rsidRPr="002E7B86">
        <w:rPr>
          <w:sz w:val="28"/>
          <w:szCs w:val="28"/>
        </w:rPr>
        <w:t>ЧС</w:t>
      </w:r>
      <w:r w:rsidRPr="002E7B86">
        <w:rPr>
          <w:sz w:val="28"/>
          <w:szCs w:val="28"/>
        </w:rPr>
        <w:t>, источниками которых могут быть землетрясения и крупные аварии на</w:t>
      </w:r>
      <w:r w:rsidR="00CB7140" w:rsidRPr="002E7B86">
        <w:rPr>
          <w:sz w:val="28"/>
          <w:szCs w:val="28"/>
        </w:rPr>
        <w:t> </w:t>
      </w:r>
      <w:r w:rsidRPr="002E7B86">
        <w:rPr>
          <w:sz w:val="28"/>
          <w:szCs w:val="28"/>
        </w:rPr>
        <w:t xml:space="preserve">химически и радиационно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пп. 4.1 и 4.2, </w:t>
      </w:r>
      <w:r w:rsidR="00630BBB" w:rsidRPr="002E7B86">
        <w:rPr>
          <w:sz w:val="28"/>
          <w:szCs w:val="28"/>
        </w:rPr>
        <w:t>целесообразно</w:t>
      </w:r>
      <w:r w:rsidRPr="002E7B86">
        <w:rPr>
          <w:sz w:val="28"/>
          <w:szCs w:val="28"/>
        </w:rPr>
        <w:t xml:space="preserve"> периодически проводить органами управления в р</w:t>
      </w:r>
      <w:r w:rsidR="009248CF">
        <w:rPr>
          <w:sz w:val="28"/>
          <w:szCs w:val="28"/>
        </w:rPr>
        <w:t>ежиме повседневной деятельности</w:t>
      </w:r>
      <w:r w:rsidRPr="002E7B86">
        <w:rPr>
          <w:sz w:val="28"/>
          <w:szCs w:val="28"/>
        </w:rPr>
        <w:t>.</w:t>
      </w:r>
    </w:p>
    <w:p w:rsidR="00FA5BCE" w:rsidRPr="002E7B86" w:rsidRDefault="00FA5BCE">
      <w:pPr>
        <w:shd w:val="clear" w:color="auto" w:fill="FFFFFF"/>
        <w:autoSpaceDE w:val="0"/>
        <w:autoSpaceDN w:val="0"/>
        <w:adjustRightInd w:val="0"/>
        <w:ind w:firstLine="567"/>
        <w:jc w:val="both"/>
        <w:rPr>
          <w:sz w:val="28"/>
          <w:szCs w:val="28"/>
        </w:rPr>
      </w:pPr>
    </w:p>
    <w:p w:rsidR="0032694D" w:rsidRPr="002E7B86" w:rsidRDefault="0032694D" w:rsidP="00FA5BCE">
      <w:pPr>
        <w:shd w:val="clear" w:color="auto" w:fill="FFFFFF"/>
        <w:autoSpaceDE w:val="0"/>
        <w:autoSpaceDN w:val="0"/>
        <w:adjustRightInd w:val="0"/>
        <w:ind w:firstLine="567"/>
        <w:jc w:val="center"/>
        <w:rPr>
          <w:b/>
          <w:sz w:val="28"/>
          <w:szCs w:val="28"/>
        </w:rPr>
      </w:pPr>
      <w:r w:rsidRPr="002E7B86">
        <w:rPr>
          <w:b/>
          <w:sz w:val="28"/>
          <w:szCs w:val="28"/>
        </w:rPr>
        <w:t>4.2. Организация первоочередного жизнеобеспечения населения в режиме чрезвычайной ситуации</w:t>
      </w:r>
    </w:p>
    <w:p w:rsidR="00FA5BCE" w:rsidRPr="002E7B86" w:rsidRDefault="00FA5BCE" w:rsidP="00FA5BCE">
      <w:pPr>
        <w:shd w:val="clear" w:color="auto" w:fill="FFFFFF"/>
        <w:autoSpaceDE w:val="0"/>
        <w:autoSpaceDN w:val="0"/>
        <w:adjustRightInd w:val="0"/>
        <w:ind w:firstLine="567"/>
        <w:jc w:val="center"/>
        <w:rPr>
          <w:b/>
          <w:sz w:val="28"/>
          <w:szCs w:val="28"/>
        </w:rPr>
      </w:pPr>
    </w:p>
    <w:p w:rsidR="0032694D" w:rsidRPr="002E7B86" w:rsidRDefault="0032694D">
      <w:pPr>
        <w:ind w:firstLine="567"/>
        <w:jc w:val="both"/>
        <w:rPr>
          <w:sz w:val="28"/>
          <w:szCs w:val="28"/>
        </w:rPr>
      </w:pPr>
      <w:r w:rsidRPr="002E7B86">
        <w:rPr>
          <w:sz w:val="28"/>
          <w:szCs w:val="28"/>
        </w:rPr>
        <w:t>4.2.1.</w:t>
      </w:r>
      <w:r w:rsidR="007929BA" w:rsidRPr="002E7B86">
        <w:rPr>
          <w:sz w:val="28"/>
          <w:szCs w:val="28"/>
        </w:rPr>
        <w:t> </w:t>
      </w:r>
      <w:r w:rsidRPr="002E7B86">
        <w:rPr>
          <w:sz w:val="28"/>
          <w:szCs w:val="28"/>
        </w:rPr>
        <w:t xml:space="preserve">По получении сигнала о возникновении ЧС органы управления служб системы жизнеобеспечения в составе оперативной группы </w:t>
      </w:r>
      <w:r w:rsidR="00630BBB" w:rsidRPr="002E7B86">
        <w:rPr>
          <w:sz w:val="28"/>
          <w:szCs w:val="28"/>
        </w:rPr>
        <w:t xml:space="preserve">рекомендуется </w:t>
      </w:r>
      <w:r w:rsidRPr="002E7B86">
        <w:rPr>
          <w:sz w:val="28"/>
          <w:szCs w:val="28"/>
        </w:rPr>
        <w:t>осуществля</w:t>
      </w:r>
      <w:r w:rsidR="00630BBB" w:rsidRPr="002E7B86">
        <w:rPr>
          <w:sz w:val="28"/>
          <w:szCs w:val="28"/>
        </w:rPr>
        <w:t>ть</w:t>
      </w:r>
      <w:r w:rsidRPr="002E7B86">
        <w:rPr>
          <w:sz w:val="28"/>
          <w:szCs w:val="28"/>
        </w:rPr>
        <w:t xml:space="preserve"> следующие действия: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оповещают руководителей подведомственных предприятий, учреждений и организаций по заранее установленной схеме оповещения и сигналам;</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отдают распоряжения о вводе в действие планов мероприятий, соответствующих данному типу ЧС и получают информацию об их исполнении;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организуют оценку масштабов ущерба предприятиям и объектам системы жизнеобеспечения в зон</w:t>
      </w:r>
      <w:r w:rsidR="00D3273F">
        <w:rPr>
          <w:sz w:val="28"/>
          <w:szCs w:val="28"/>
        </w:rPr>
        <w:t>е</w:t>
      </w:r>
      <w:r w:rsidRPr="002E7B86">
        <w:rPr>
          <w:sz w:val="28"/>
          <w:szCs w:val="28"/>
        </w:rPr>
        <w:t xml:space="preserve"> </w:t>
      </w:r>
      <w:r w:rsidR="00D3273F">
        <w:rPr>
          <w:sz w:val="28"/>
          <w:szCs w:val="28"/>
        </w:rPr>
        <w:t>ЧС</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отдают распоряжения о выдвижении невоенизированных формирований в</w:t>
      </w:r>
      <w:r w:rsidR="002E7B86">
        <w:rPr>
          <w:sz w:val="28"/>
          <w:szCs w:val="28"/>
        </w:rPr>
        <w:t> </w:t>
      </w:r>
      <w:r w:rsidRPr="002E7B86">
        <w:rPr>
          <w:sz w:val="28"/>
          <w:szCs w:val="28"/>
        </w:rPr>
        <w:t xml:space="preserve">зону </w:t>
      </w:r>
      <w:r w:rsidR="00D3273F">
        <w:rPr>
          <w:sz w:val="28"/>
          <w:szCs w:val="28"/>
        </w:rPr>
        <w:t>ЧС</w:t>
      </w:r>
      <w:r w:rsidRPr="002E7B86">
        <w:rPr>
          <w:sz w:val="28"/>
          <w:szCs w:val="28"/>
        </w:rPr>
        <w:t xml:space="preserve"> и районы эвакуации населения;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отдают распоряжения о переводе предприятий, учреждений и организаций на режим работы ЧС (при авариях на радиационно и химически опасных объектах режим работы предприятий и учреждений определяется ре</w:t>
      </w:r>
      <w:r w:rsidR="00441668" w:rsidRPr="002E7B86">
        <w:rPr>
          <w:sz w:val="28"/>
          <w:szCs w:val="28"/>
        </w:rPr>
        <w:t xml:space="preserve">жимами </w:t>
      </w:r>
      <w:r w:rsidRPr="002E7B86">
        <w:rPr>
          <w:sz w:val="28"/>
          <w:szCs w:val="28"/>
        </w:rPr>
        <w:t>радиац</w:t>
      </w:r>
      <w:r w:rsidR="00441668" w:rsidRPr="002E7B86">
        <w:rPr>
          <w:sz w:val="28"/>
          <w:szCs w:val="28"/>
        </w:rPr>
        <w:t>и</w:t>
      </w:r>
      <w:r w:rsidRPr="002E7B86">
        <w:rPr>
          <w:sz w:val="28"/>
          <w:szCs w:val="28"/>
        </w:rPr>
        <w:t>о</w:t>
      </w:r>
      <w:r w:rsidR="00441668" w:rsidRPr="002E7B86">
        <w:rPr>
          <w:sz w:val="28"/>
          <w:szCs w:val="28"/>
        </w:rPr>
        <w:t>нной и х</w:t>
      </w:r>
      <w:r w:rsidRPr="002E7B86">
        <w:rPr>
          <w:sz w:val="28"/>
          <w:szCs w:val="28"/>
        </w:rPr>
        <w:t>имическ</w:t>
      </w:r>
      <w:r w:rsidR="00441668" w:rsidRPr="002E7B86">
        <w:rPr>
          <w:sz w:val="28"/>
          <w:szCs w:val="28"/>
        </w:rPr>
        <w:t>ой защиты</w:t>
      </w:r>
      <w:r w:rsidR="00944691" w:rsidRPr="002E7B86">
        <w:rPr>
          <w:sz w:val="28"/>
          <w:szCs w:val="28"/>
        </w:rPr>
        <w:t>,</w:t>
      </w:r>
      <w:r w:rsidRPr="002E7B86">
        <w:rPr>
          <w:sz w:val="28"/>
          <w:szCs w:val="28"/>
        </w:rPr>
        <w:t xml:space="preserve"> а</w:t>
      </w:r>
      <w:r w:rsidR="002E7B86">
        <w:rPr>
          <w:sz w:val="28"/>
          <w:szCs w:val="28"/>
        </w:rPr>
        <w:t xml:space="preserve"> </w:t>
      </w:r>
      <w:r w:rsidRPr="002E7B86">
        <w:rPr>
          <w:sz w:val="28"/>
          <w:szCs w:val="28"/>
        </w:rPr>
        <w:t>при возникновении очага инфекционного заболевания - режимом введенного карантина или обсервации);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уточняют численность пострадавшего населения и закрепляют </w:t>
      </w:r>
      <w:r w:rsidR="00441668" w:rsidRPr="002E7B86">
        <w:rPr>
          <w:sz w:val="28"/>
          <w:szCs w:val="28"/>
        </w:rPr>
        <w:t>его</w:t>
      </w:r>
      <w:r w:rsidRPr="002E7B86">
        <w:rPr>
          <w:sz w:val="28"/>
          <w:szCs w:val="28"/>
        </w:rPr>
        <w:t xml:space="preserve"> за</w:t>
      </w:r>
      <w:r w:rsidR="002E7B86">
        <w:rPr>
          <w:sz w:val="28"/>
          <w:szCs w:val="28"/>
        </w:rPr>
        <w:t> </w:t>
      </w:r>
      <w:r w:rsidRPr="002E7B86">
        <w:rPr>
          <w:sz w:val="28"/>
          <w:szCs w:val="28"/>
        </w:rPr>
        <w:t>предприятиями торговли и общественного питания;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осуществляют мероприятия по приему и размещению пострадавшего населения в</w:t>
      </w:r>
      <w:r w:rsidR="002E7B86">
        <w:rPr>
          <w:sz w:val="28"/>
          <w:szCs w:val="28"/>
        </w:rPr>
        <w:t xml:space="preserve"> </w:t>
      </w:r>
      <w:r w:rsidR="00B34E74" w:rsidRPr="002E7B86">
        <w:rPr>
          <w:sz w:val="28"/>
          <w:szCs w:val="28"/>
        </w:rPr>
        <w:t>стационарных пунктах временного размещения (</w:t>
      </w:r>
      <w:r w:rsidR="00C43B19" w:rsidRPr="002E7B86">
        <w:rPr>
          <w:sz w:val="28"/>
          <w:szCs w:val="28"/>
        </w:rPr>
        <w:t xml:space="preserve">далее - </w:t>
      </w:r>
      <w:r w:rsidR="00B34E74" w:rsidRPr="002E7B86">
        <w:rPr>
          <w:sz w:val="28"/>
          <w:szCs w:val="28"/>
        </w:rPr>
        <w:t>ПВР)</w:t>
      </w:r>
      <w:r w:rsidRPr="002E7B86">
        <w:rPr>
          <w:sz w:val="28"/>
          <w:szCs w:val="28"/>
        </w:rPr>
        <w:t xml:space="preserve">, </w:t>
      </w:r>
      <w:r w:rsidR="002E7B86">
        <w:rPr>
          <w:sz w:val="28"/>
          <w:szCs w:val="28"/>
        </w:rPr>
        <w:br/>
      </w:r>
      <w:r w:rsidRPr="002E7B86">
        <w:rPr>
          <w:sz w:val="28"/>
          <w:szCs w:val="28"/>
        </w:rPr>
        <w:t xml:space="preserve">а при их недостаточности организуют </w:t>
      </w:r>
      <w:r w:rsidR="00B34E74" w:rsidRPr="002E7B86">
        <w:rPr>
          <w:sz w:val="28"/>
          <w:szCs w:val="28"/>
        </w:rPr>
        <w:t>развертывание мобильных ПВР</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определяют порядок обеспечения пострадавшего населения (по спискам, талонам или иным формам организации снабжения);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организуют учет и охрану </w:t>
      </w:r>
      <w:r w:rsidR="00D3273F">
        <w:rPr>
          <w:sz w:val="28"/>
          <w:szCs w:val="28"/>
        </w:rPr>
        <w:t>резервов</w:t>
      </w:r>
      <w:r w:rsidRPr="002E7B86">
        <w:rPr>
          <w:sz w:val="28"/>
          <w:szCs w:val="28"/>
        </w:rPr>
        <w:t xml:space="preserve"> продукции жизнеобеспечения на</w:t>
      </w:r>
      <w:r w:rsidR="002E7B86">
        <w:rPr>
          <w:sz w:val="28"/>
          <w:szCs w:val="28"/>
        </w:rPr>
        <w:t> </w:t>
      </w:r>
      <w:r w:rsidRPr="002E7B86">
        <w:rPr>
          <w:sz w:val="28"/>
          <w:szCs w:val="28"/>
        </w:rPr>
        <w:t>временных базах, складах и поступающих из других регионов;</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организуют контроль за качеством продуктов питания, воды;</w:t>
      </w:r>
    </w:p>
    <w:p w:rsidR="007F6C23" w:rsidRPr="002E7B86" w:rsidRDefault="007F6C23">
      <w:pPr>
        <w:shd w:val="clear" w:color="auto" w:fill="FFFFFF"/>
        <w:autoSpaceDE w:val="0"/>
        <w:autoSpaceDN w:val="0"/>
        <w:adjustRightInd w:val="0"/>
        <w:ind w:firstLine="567"/>
        <w:jc w:val="both"/>
        <w:rPr>
          <w:sz w:val="28"/>
          <w:szCs w:val="28"/>
        </w:rPr>
      </w:pPr>
      <w:r w:rsidRPr="002E7B86">
        <w:rPr>
          <w:sz w:val="28"/>
          <w:szCs w:val="28"/>
        </w:rPr>
        <w:t>организуют медицинское обеспечение населения с зоне ЧС;</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принимают меры по завозу продукции жизнеобеспечения в места размещения </w:t>
      </w:r>
      <w:r w:rsidR="00B34E74" w:rsidRPr="002E7B86">
        <w:rPr>
          <w:sz w:val="28"/>
          <w:szCs w:val="28"/>
        </w:rPr>
        <w:t>отселенного (</w:t>
      </w:r>
      <w:r w:rsidRPr="002E7B86">
        <w:rPr>
          <w:sz w:val="28"/>
          <w:szCs w:val="28"/>
        </w:rPr>
        <w:t>эвакуируемого</w:t>
      </w:r>
      <w:r w:rsidR="00B34E74" w:rsidRPr="002E7B86">
        <w:rPr>
          <w:sz w:val="28"/>
          <w:szCs w:val="28"/>
        </w:rPr>
        <w:t>)</w:t>
      </w:r>
      <w:r w:rsidRPr="002E7B86">
        <w:rPr>
          <w:sz w:val="28"/>
          <w:szCs w:val="28"/>
        </w:rPr>
        <w:t xml:space="preserve"> населения;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принимают меры по захоронению зараженных (загрязненных) пунктов питания, пищевого сырья и товаров первой необходимости;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w:t>
      </w:r>
      <w:r w:rsidR="008876EA" w:rsidRPr="002E7B86">
        <w:rPr>
          <w:sz w:val="28"/>
          <w:szCs w:val="28"/>
        </w:rPr>
        <w:t>и</w:t>
      </w:r>
      <w:r w:rsidRPr="002E7B86">
        <w:rPr>
          <w:sz w:val="28"/>
          <w:szCs w:val="28"/>
        </w:rPr>
        <w:t xml:space="preserve"> т.д.).</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4.2.2.</w:t>
      </w:r>
      <w:r w:rsidR="007929BA" w:rsidRPr="002E7B86">
        <w:rPr>
          <w:sz w:val="28"/>
          <w:szCs w:val="28"/>
        </w:rPr>
        <w:t> </w:t>
      </w:r>
      <w:r w:rsidRPr="002E7B86">
        <w:rPr>
          <w:sz w:val="28"/>
          <w:szCs w:val="28"/>
        </w:rPr>
        <w:t>В случае привлечения сил и средств воинских частей орган</w:t>
      </w:r>
      <w:r w:rsidR="00D3273F">
        <w:rPr>
          <w:sz w:val="28"/>
          <w:szCs w:val="28"/>
        </w:rPr>
        <w:t>ам</w:t>
      </w:r>
      <w:r w:rsidRPr="002E7B86">
        <w:rPr>
          <w:sz w:val="28"/>
          <w:szCs w:val="28"/>
        </w:rPr>
        <w:t xml:space="preserve"> управления совместно с их командованием </w:t>
      </w:r>
      <w:r w:rsidR="00630BBB" w:rsidRPr="002E7B86">
        <w:rPr>
          <w:sz w:val="28"/>
          <w:szCs w:val="28"/>
        </w:rPr>
        <w:t xml:space="preserve">рекомендуется </w:t>
      </w:r>
      <w:r w:rsidRPr="002E7B86">
        <w:rPr>
          <w:sz w:val="28"/>
          <w:szCs w:val="28"/>
        </w:rPr>
        <w:t>определ</w:t>
      </w:r>
      <w:r w:rsidR="00630BBB" w:rsidRPr="002E7B86">
        <w:rPr>
          <w:sz w:val="28"/>
          <w:szCs w:val="28"/>
        </w:rPr>
        <w:t>ить</w:t>
      </w:r>
      <w:r w:rsidRPr="002E7B86">
        <w:rPr>
          <w:sz w:val="28"/>
          <w:szCs w:val="28"/>
        </w:rPr>
        <w:t xml:space="preserve"> количество подразделений по</w:t>
      </w:r>
      <w:r w:rsidR="00CB7140" w:rsidRPr="002E7B86">
        <w:rPr>
          <w:sz w:val="28"/>
          <w:szCs w:val="28"/>
        </w:rPr>
        <w:t> </w:t>
      </w:r>
      <w:r w:rsidRPr="002E7B86">
        <w:rPr>
          <w:sz w:val="28"/>
          <w:szCs w:val="28"/>
        </w:rPr>
        <w:t>перв</w:t>
      </w:r>
      <w:r w:rsidR="00653BA8" w:rsidRPr="002E7B86">
        <w:rPr>
          <w:sz w:val="28"/>
          <w:szCs w:val="28"/>
        </w:rPr>
        <w:t xml:space="preserve">оочередному </w:t>
      </w:r>
      <w:r w:rsidR="00EA580B">
        <w:rPr>
          <w:sz w:val="28"/>
          <w:szCs w:val="28"/>
        </w:rPr>
        <w:t>ЖОН</w:t>
      </w:r>
      <w:r w:rsidRPr="002E7B86">
        <w:rPr>
          <w:sz w:val="28"/>
          <w:szCs w:val="28"/>
        </w:rPr>
        <w:t>, их возможности и места их дислокации, выделяемые ресурсы жизнеобеспечения (объемы,</w:t>
      </w:r>
      <w:r w:rsidR="00890E40" w:rsidRPr="002E7B86">
        <w:rPr>
          <w:sz w:val="28"/>
          <w:szCs w:val="28"/>
        </w:rPr>
        <w:t xml:space="preserve"> </w:t>
      </w:r>
      <w:r w:rsidRPr="002E7B86">
        <w:rPr>
          <w:sz w:val="28"/>
          <w:szCs w:val="28"/>
        </w:rPr>
        <w:t>номенклатуру продуктов питания, товаров первой необходимости и т.д.), согласов</w:t>
      </w:r>
      <w:r w:rsidR="00630BBB" w:rsidRPr="002E7B86">
        <w:rPr>
          <w:sz w:val="28"/>
          <w:szCs w:val="28"/>
        </w:rPr>
        <w:t>ать</w:t>
      </w:r>
      <w:r w:rsidRPr="002E7B86">
        <w:rPr>
          <w:sz w:val="28"/>
          <w:szCs w:val="28"/>
        </w:rPr>
        <w:t xml:space="preserve">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w:t>
      </w:r>
      <w:r w:rsidR="00EA580B">
        <w:rPr>
          <w:sz w:val="28"/>
          <w:szCs w:val="28"/>
        </w:rPr>
        <w:t>ЖОН, уточня</w:t>
      </w:r>
      <w:r w:rsidRPr="002E7B86">
        <w:rPr>
          <w:sz w:val="28"/>
          <w:szCs w:val="28"/>
        </w:rPr>
        <w:t>т</w:t>
      </w:r>
      <w:r w:rsidR="00EA580B">
        <w:rPr>
          <w:sz w:val="28"/>
          <w:szCs w:val="28"/>
        </w:rPr>
        <w:t>ь</w:t>
      </w:r>
      <w:r w:rsidRPr="002E7B86">
        <w:rPr>
          <w:sz w:val="28"/>
          <w:szCs w:val="28"/>
        </w:rPr>
        <w:t xml:space="preserve"> планы взаимодействия с другими министерствами, ведомствами по организации первоочередного </w:t>
      </w:r>
      <w:r w:rsidR="00653BA8" w:rsidRPr="002E7B86">
        <w:rPr>
          <w:sz w:val="28"/>
          <w:szCs w:val="28"/>
        </w:rPr>
        <w:t>ЖОН</w:t>
      </w:r>
      <w:r w:rsidRPr="002E7B86">
        <w:rPr>
          <w:sz w:val="28"/>
          <w:szCs w:val="28"/>
        </w:rPr>
        <w:t>.</w:t>
      </w:r>
    </w:p>
    <w:p w:rsidR="002420F6" w:rsidRDefault="002420F6" w:rsidP="00EA580B">
      <w:pPr>
        <w:shd w:val="clear" w:color="auto" w:fill="FFFFFF"/>
        <w:autoSpaceDE w:val="0"/>
        <w:autoSpaceDN w:val="0"/>
        <w:adjustRightInd w:val="0"/>
        <w:rPr>
          <w:b/>
          <w:bCs/>
          <w:sz w:val="28"/>
          <w:szCs w:val="28"/>
        </w:rPr>
      </w:pPr>
    </w:p>
    <w:p w:rsidR="00EA580B" w:rsidRDefault="00EA580B" w:rsidP="00CB7140">
      <w:pPr>
        <w:shd w:val="clear" w:color="auto" w:fill="FFFFFF"/>
        <w:autoSpaceDE w:val="0"/>
        <w:autoSpaceDN w:val="0"/>
        <w:adjustRightInd w:val="0"/>
        <w:jc w:val="center"/>
        <w:rPr>
          <w:b/>
          <w:bCs/>
          <w:sz w:val="28"/>
          <w:szCs w:val="28"/>
        </w:rPr>
      </w:pPr>
    </w:p>
    <w:p w:rsidR="00EA580B" w:rsidRDefault="00EA580B" w:rsidP="00CB7140">
      <w:pPr>
        <w:shd w:val="clear" w:color="auto" w:fill="FFFFFF"/>
        <w:autoSpaceDE w:val="0"/>
        <w:autoSpaceDN w:val="0"/>
        <w:adjustRightInd w:val="0"/>
        <w:jc w:val="center"/>
        <w:rPr>
          <w:b/>
          <w:bCs/>
          <w:sz w:val="28"/>
          <w:szCs w:val="28"/>
        </w:rPr>
      </w:pPr>
    </w:p>
    <w:p w:rsidR="00EA580B" w:rsidRDefault="00EA580B" w:rsidP="00CB7140">
      <w:pPr>
        <w:shd w:val="clear" w:color="auto" w:fill="FFFFFF"/>
        <w:autoSpaceDE w:val="0"/>
        <w:autoSpaceDN w:val="0"/>
        <w:adjustRightInd w:val="0"/>
        <w:jc w:val="center"/>
        <w:rPr>
          <w:b/>
          <w:bCs/>
          <w:sz w:val="28"/>
          <w:szCs w:val="28"/>
        </w:rPr>
      </w:pPr>
    </w:p>
    <w:p w:rsidR="00EA580B" w:rsidRDefault="00EA580B" w:rsidP="00CB7140">
      <w:pPr>
        <w:shd w:val="clear" w:color="auto" w:fill="FFFFFF"/>
        <w:autoSpaceDE w:val="0"/>
        <w:autoSpaceDN w:val="0"/>
        <w:adjustRightInd w:val="0"/>
        <w:jc w:val="center"/>
        <w:rPr>
          <w:b/>
          <w:bCs/>
          <w:sz w:val="28"/>
          <w:szCs w:val="28"/>
        </w:rPr>
      </w:pPr>
    </w:p>
    <w:p w:rsidR="00EA580B" w:rsidRDefault="00EA580B" w:rsidP="00CB7140">
      <w:pPr>
        <w:shd w:val="clear" w:color="auto" w:fill="FFFFFF"/>
        <w:autoSpaceDE w:val="0"/>
        <w:autoSpaceDN w:val="0"/>
        <w:adjustRightInd w:val="0"/>
        <w:jc w:val="center"/>
        <w:rPr>
          <w:b/>
          <w:bCs/>
          <w:sz w:val="28"/>
          <w:szCs w:val="28"/>
        </w:rPr>
      </w:pPr>
    </w:p>
    <w:p w:rsidR="002E7B86" w:rsidRDefault="0032694D" w:rsidP="00CB7140">
      <w:pPr>
        <w:shd w:val="clear" w:color="auto" w:fill="FFFFFF"/>
        <w:autoSpaceDE w:val="0"/>
        <w:autoSpaceDN w:val="0"/>
        <w:adjustRightInd w:val="0"/>
        <w:jc w:val="center"/>
        <w:rPr>
          <w:b/>
          <w:bCs/>
          <w:sz w:val="28"/>
          <w:szCs w:val="28"/>
        </w:rPr>
      </w:pPr>
      <w:r w:rsidRPr="002E7B86">
        <w:rPr>
          <w:b/>
          <w:bCs/>
          <w:sz w:val="28"/>
          <w:szCs w:val="28"/>
        </w:rPr>
        <w:t xml:space="preserve">4.3. </w:t>
      </w:r>
      <w:r w:rsidR="00630BBB" w:rsidRPr="002E7B86">
        <w:rPr>
          <w:b/>
          <w:bCs/>
          <w:sz w:val="28"/>
          <w:szCs w:val="28"/>
        </w:rPr>
        <w:t>Рекомендуемые д</w:t>
      </w:r>
      <w:r w:rsidRPr="002E7B86">
        <w:rPr>
          <w:b/>
          <w:bCs/>
          <w:sz w:val="28"/>
          <w:szCs w:val="28"/>
        </w:rPr>
        <w:t xml:space="preserve">ействия органов управления и сил </w:t>
      </w:r>
    </w:p>
    <w:p w:rsidR="002E7B86" w:rsidRDefault="0032694D" w:rsidP="00CB7140">
      <w:pPr>
        <w:shd w:val="clear" w:color="auto" w:fill="FFFFFF"/>
        <w:autoSpaceDE w:val="0"/>
        <w:autoSpaceDN w:val="0"/>
        <w:adjustRightInd w:val="0"/>
        <w:jc w:val="center"/>
        <w:rPr>
          <w:b/>
          <w:bCs/>
          <w:sz w:val="28"/>
          <w:szCs w:val="28"/>
        </w:rPr>
      </w:pPr>
      <w:r w:rsidRPr="002E7B86">
        <w:rPr>
          <w:b/>
          <w:bCs/>
          <w:sz w:val="28"/>
          <w:szCs w:val="28"/>
        </w:rPr>
        <w:t>по организации</w:t>
      </w:r>
      <w:r w:rsidR="00441668" w:rsidRPr="002E7B86">
        <w:rPr>
          <w:b/>
          <w:bCs/>
          <w:sz w:val="28"/>
          <w:szCs w:val="28"/>
        </w:rPr>
        <w:t xml:space="preserve"> </w:t>
      </w:r>
      <w:r w:rsidRPr="002E7B86">
        <w:rPr>
          <w:b/>
          <w:bCs/>
          <w:sz w:val="28"/>
          <w:szCs w:val="28"/>
        </w:rPr>
        <w:t xml:space="preserve">первоочередного жизнеобеспечения </w:t>
      </w:r>
    </w:p>
    <w:p w:rsidR="0032694D" w:rsidRPr="002E7B86" w:rsidRDefault="0032694D" w:rsidP="00CB7140">
      <w:pPr>
        <w:shd w:val="clear" w:color="auto" w:fill="FFFFFF"/>
        <w:autoSpaceDE w:val="0"/>
        <w:autoSpaceDN w:val="0"/>
        <w:adjustRightInd w:val="0"/>
        <w:jc w:val="center"/>
        <w:rPr>
          <w:b/>
          <w:bCs/>
          <w:sz w:val="28"/>
          <w:szCs w:val="28"/>
        </w:rPr>
      </w:pPr>
      <w:r w:rsidRPr="002E7B86">
        <w:rPr>
          <w:b/>
          <w:bCs/>
          <w:sz w:val="28"/>
          <w:szCs w:val="28"/>
        </w:rPr>
        <w:t>населения при землетрясениях</w:t>
      </w:r>
    </w:p>
    <w:p w:rsidR="00441668" w:rsidRPr="002E7B86" w:rsidRDefault="00441668" w:rsidP="00441668">
      <w:pPr>
        <w:shd w:val="clear" w:color="auto" w:fill="FFFFFF"/>
        <w:autoSpaceDE w:val="0"/>
        <w:autoSpaceDN w:val="0"/>
        <w:adjustRightInd w:val="0"/>
        <w:ind w:firstLine="567"/>
        <w:jc w:val="center"/>
        <w:rPr>
          <w:sz w:val="28"/>
          <w:szCs w:val="28"/>
        </w:rPr>
      </w:pP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4.3.1.</w:t>
      </w:r>
      <w:r w:rsidR="007929BA" w:rsidRPr="002E7B86">
        <w:rPr>
          <w:sz w:val="28"/>
          <w:szCs w:val="28"/>
        </w:rPr>
        <w:t> </w:t>
      </w:r>
      <w:r w:rsidRPr="002E7B86">
        <w:rPr>
          <w:sz w:val="28"/>
          <w:szCs w:val="28"/>
        </w:rPr>
        <w:t xml:space="preserve">С установлением на территории режима </w:t>
      </w:r>
      <w:r w:rsidR="00653BA8" w:rsidRPr="002E7B86">
        <w:rPr>
          <w:sz w:val="28"/>
          <w:szCs w:val="28"/>
        </w:rPr>
        <w:t>ЧС</w:t>
      </w:r>
      <w:r w:rsidRPr="002E7B86">
        <w:rPr>
          <w:sz w:val="28"/>
          <w:szCs w:val="28"/>
        </w:rPr>
        <w:t xml:space="preserve"> </w:t>
      </w:r>
      <w:r w:rsidR="00796597" w:rsidRPr="002E7B86">
        <w:rPr>
          <w:sz w:val="28"/>
          <w:szCs w:val="28"/>
        </w:rPr>
        <w:t xml:space="preserve">целесообразно </w:t>
      </w:r>
      <w:r w:rsidRPr="002E7B86">
        <w:rPr>
          <w:sz w:val="28"/>
          <w:szCs w:val="28"/>
        </w:rPr>
        <w:t>ввод</w:t>
      </w:r>
      <w:r w:rsidR="00796597" w:rsidRPr="002E7B86">
        <w:rPr>
          <w:sz w:val="28"/>
          <w:szCs w:val="28"/>
        </w:rPr>
        <w:t>ить</w:t>
      </w:r>
      <w:r w:rsidRPr="002E7B86">
        <w:rPr>
          <w:sz w:val="28"/>
          <w:szCs w:val="28"/>
        </w:rPr>
        <w:t xml:space="preserve"> </w:t>
      </w:r>
      <w:r w:rsidR="002E7B86">
        <w:rPr>
          <w:sz w:val="28"/>
          <w:szCs w:val="28"/>
        </w:rPr>
        <w:br/>
      </w:r>
      <w:r w:rsidRPr="002E7B86">
        <w:rPr>
          <w:sz w:val="28"/>
          <w:szCs w:val="28"/>
        </w:rPr>
        <w:t xml:space="preserve">в действие планы всех служб первоочередного </w:t>
      </w:r>
      <w:r w:rsidR="00653BA8" w:rsidRPr="002E7B86">
        <w:rPr>
          <w:sz w:val="28"/>
          <w:szCs w:val="28"/>
        </w:rPr>
        <w:t>ЖОН</w:t>
      </w:r>
      <w:r w:rsidRPr="002E7B86">
        <w:rPr>
          <w:sz w:val="28"/>
          <w:szCs w:val="28"/>
        </w:rPr>
        <w:t>, а во всех органах управления</w:t>
      </w:r>
      <w:r w:rsidR="00796597" w:rsidRPr="002E7B86">
        <w:rPr>
          <w:sz w:val="28"/>
          <w:szCs w:val="28"/>
        </w:rPr>
        <w:t>, уполномоченных на</w:t>
      </w:r>
      <w:r w:rsidR="00CB7140" w:rsidRPr="002E7B86">
        <w:rPr>
          <w:sz w:val="28"/>
          <w:szCs w:val="28"/>
        </w:rPr>
        <w:t> </w:t>
      </w:r>
      <w:r w:rsidR="00796597" w:rsidRPr="002E7B86">
        <w:rPr>
          <w:sz w:val="28"/>
          <w:szCs w:val="28"/>
        </w:rPr>
        <w:t>решение задач в области защиты населения и территорий от ЧС,</w:t>
      </w:r>
      <w:r w:rsidRPr="002E7B86">
        <w:rPr>
          <w:sz w:val="28"/>
          <w:szCs w:val="28"/>
        </w:rPr>
        <w:t xml:space="preserve"> устанавлива</w:t>
      </w:r>
      <w:r w:rsidR="00796597" w:rsidRPr="002E7B86">
        <w:rPr>
          <w:sz w:val="28"/>
          <w:szCs w:val="28"/>
        </w:rPr>
        <w:t>ть</w:t>
      </w:r>
      <w:r w:rsidRPr="002E7B86">
        <w:rPr>
          <w:sz w:val="28"/>
          <w:szCs w:val="28"/>
        </w:rPr>
        <w:t xml:space="preserve"> круглосуточн</w:t>
      </w:r>
      <w:r w:rsidR="00796597" w:rsidRPr="002E7B86">
        <w:rPr>
          <w:sz w:val="28"/>
          <w:szCs w:val="28"/>
        </w:rPr>
        <w:t>ый режим</w:t>
      </w:r>
      <w:r w:rsidRPr="002E7B86">
        <w:rPr>
          <w:sz w:val="28"/>
          <w:szCs w:val="28"/>
        </w:rPr>
        <w:t xml:space="preserve"> работ</w:t>
      </w:r>
      <w:r w:rsidR="00796597" w:rsidRPr="002E7B86">
        <w:rPr>
          <w:sz w:val="28"/>
          <w:szCs w:val="28"/>
        </w:rPr>
        <w:t>ы</w:t>
      </w:r>
      <w:r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В зону </w:t>
      </w:r>
      <w:r w:rsidR="00653BA8" w:rsidRPr="002E7B86">
        <w:rPr>
          <w:sz w:val="28"/>
          <w:szCs w:val="28"/>
        </w:rPr>
        <w:t>ЧС</w:t>
      </w:r>
      <w:r w:rsidRPr="002E7B86">
        <w:rPr>
          <w:sz w:val="28"/>
          <w:szCs w:val="28"/>
        </w:rPr>
        <w:t xml:space="preserve"> </w:t>
      </w:r>
      <w:r w:rsidR="0098708A" w:rsidRPr="002E7B86">
        <w:rPr>
          <w:sz w:val="28"/>
          <w:szCs w:val="28"/>
        </w:rPr>
        <w:t xml:space="preserve">целесообразно </w:t>
      </w:r>
      <w:r w:rsidRPr="002E7B86">
        <w:rPr>
          <w:sz w:val="28"/>
          <w:szCs w:val="28"/>
        </w:rPr>
        <w:t>направ</w:t>
      </w:r>
      <w:r w:rsidR="0098708A" w:rsidRPr="002E7B86">
        <w:rPr>
          <w:sz w:val="28"/>
          <w:szCs w:val="28"/>
        </w:rPr>
        <w:t>ить</w:t>
      </w:r>
      <w:r w:rsidRPr="002E7B86">
        <w:rPr>
          <w:sz w:val="28"/>
          <w:szCs w:val="28"/>
        </w:rPr>
        <w:t xml:space="preserve"> оперативн</w:t>
      </w:r>
      <w:r w:rsidR="0098708A" w:rsidRPr="002E7B86">
        <w:rPr>
          <w:sz w:val="28"/>
          <w:szCs w:val="28"/>
        </w:rPr>
        <w:t>ую группу</w:t>
      </w:r>
      <w:r w:rsidRPr="002E7B86">
        <w:rPr>
          <w:sz w:val="28"/>
          <w:szCs w:val="28"/>
        </w:rPr>
        <w:t xml:space="preserve"> </w:t>
      </w:r>
      <w:r w:rsidR="002E7B86">
        <w:rPr>
          <w:sz w:val="28"/>
          <w:szCs w:val="28"/>
        </w:rPr>
        <w:br/>
      </w:r>
      <w:r w:rsidRPr="002E7B86">
        <w:rPr>
          <w:sz w:val="28"/>
          <w:szCs w:val="28"/>
        </w:rPr>
        <w:t>по жизнеобеспечению в</w:t>
      </w:r>
      <w:r w:rsidR="00CB7140" w:rsidRPr="002E7B86">
        <w:rPr>
          <w:sz w:val="28"/>
          <w:szCs w:val="28"/>
        </w:rPr>
        <w:t> </w:t>
      </w:r>
      <w:r w:rsidRPr="002E7B86">
        <w:rPr>
          <w:sz w:val="28"/>
          <w:szCs w:val="28"/>
        </w:rPr>
        <w:t>составе группы всех видов разведок; общей, инженерной, медицинской, тыловой, пожарной, хими</w:t>
      </w:r>
      <w:r w:rsidR="0098708A" w:rsidRPr="002E7B86">
        <w:rPr>
          <w:sz w:val="28"/>
          <w:szCs w:val="28"/>
        </w:rPr>
        <w:t>ческой, радиационной. Включенным</w:t>
      </w:r>
      <w:r w:rsidRPr="002E7B86">
        <w:rPr>
          <w:sz w:val="28"/>
          <w:szCs w:val="28"/>
        </w:rPr>
        <w:t xml:space="preserve"> в состав</w:t>
      </w:r>
      <w:r w:rsidR="0098708A" w:rsidRPr="002E7B86">
        <w:rPr>
          <w:sz w:val="28"/>
          <w:szCs w:val="28"/>
        </w:rPr>
        <w:t xml:space="preserve"> оперативной группы руководителям</w:t>
      </w:r>
      <w:r w:rsidRPr="002E7B86">
        <w:rPr>
          <w:sz w:val="28"/>
          <w:szCs w:val="28"/>
        </w:rPr>
        <w:t xml:space="preserve"> служб первоочередного </w:t>
      </w:r>
      <w:r w:rsidR="00653BA8" w:rsidRPr="002E7B86">
        <w:rPr>
          <w:sz w:val="28"/>
          <w:szCs w:val="28"/>
        </w:rPr>
        <w:t>ЖОН</w:t>
      </w:r>
      <w:r w:rsidR="0098708A" w:rsidRPr="002E7B86">
        <w:rPr>
          <w:sz w:val="28"/>
          <w:szCs w:val="28"/>
        </w:rPr>
        <w:t xml:space="preserve"> или их заместителям</w:t>
      </w:r>
      <w:r w:rsidRPr="002E7B86">
        <w:rPr>
          <w:sz w:val="28"/>
          <w:szCs w:val="28"/>
        </w:rPr>
        <w:t xml:space="preserve"> </w:t>
      </w:r>
      <w:r w:rsidR="0098708A" w:rsidRPr="002E7B86">
        <w:rPr>
          <w:sz w:val="28"/>
          <w:szCs w:val="28"/>
        </w:rPr>
        <w:t xml:space="preserve">рекомендуется </w:t>
      </w:r>
      <w:r w:rsidRPr="002E7B86">
        <w:rPr>
          <w:sz w:val="28"/>
          <w:szCs w:val="28"/>
        </w:rPr>
        <w:t>выполня</w:t>
      </w:r>
      <w:r w:rsidR="0098708A" w:rsidRPr="002E7B86">
        <w:rPr>
          <w:sz w:val="28"/>
          <w:szCs w:val="28"/>
        </w:rPr>
        <w:t>ть</w:t>
      </w:r>
      <w:r w:rsidRPr="002E7B86">
        <w:rPr>
          <w:sz w:val="28"/>
          <w:szCs w:val="28"/>
        </w:rPr>
        <w:t xml:space="preserve"> задачи, предусмотренные их планами.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При пункте управления </w:t>
      </w:r>
      <w:r w:rsidR="0098708A" w:rsidRPr="002E7B86">
        <w:rPr>
          <w:sz w:val="28"/>
          <w:szCs w:val="28"/>
        </w:rPr>
        <w:t xml:space="preserve">предлагается </w:t>
      </w:r>
      <w:r w:rsidRPr="002E7B86">
        <w:rPr>
          <w:sz w:val="28"/>
          <w:szCs w:val="28"/>
        </w:rPr>
        <w:t>созда</w:t>
      </w:r>
      <w:r w:rsidR="0098708A" w:rsidRPr="002E7B86">
        <w:rPr>
          <w:sz w:val="28"/>
          <w:szCs w:val="28"/>
        </w:rPr>
        <w:t>ть</w:t>
      </w:r>
      <w:r w:rsidRPr="002E7B86">
        <w:rPr>
          <w:sz w:val="28"/>
          <w:szCs w:val="28"/>
        </w:rPr>
        <w:t xml:space="preserve"> диспетчерский пункт </w:t>
      </w:r>
      <w:r w:rsidR="002E7B86">
        <w:rPr>
          <w:sz w:val="28"/>
          <w:szCs w:val="28"/>
        </w:rPr>
        <w:br/>
      </w:r>
      <w:r w:rsidRPr="002E7B86">
        <w:rPr>
          <w:sz w:val="28"/>
          <w:szCs w:val="28"/>
        </w:rPr>
        <w:t>для оперативного управления процессом жизнеобеспечения в течение всего периода ликвидации ЧС.</w:t>
      </w:r>
    </w:p>
    <w:p w:rsidR="0032694D" w:rsidRPr="002E7B86" w:rsidRDefault="0098708A">
      <w:pPr>
        <w:shd w:val="clear" w:color="auto" w:fill="FFFFFF"/>
        <w:autoSpaceDE w:val="0"/>
        <w:autoSpaceDN w:val="0"/>
        <w:adjustRightInd w:val="0"/>
        <w:ind w:firstLine="567"/>
        <w:jc w:val="both"/>
        <w:rPr>
          <w:sz w:val="28"/>
          <w:szCs w:val="28"/>
        </w:rPr>
      </w:pPr>
      <w:r w:rsidRPr="002E7B86">
        <w:rPr>
          <w:sz w:val="28"/>
          <w:szCs w:val="28"/>
        </w:rPr>
        <w:t>Оперативной</w:t>
      </w:r>
      <w:r w:rsidR="0032694D" w:rsidRPr="002E7B86">
        <w:rPr>
          <w:sz w:val="28"/>
          <w:szCs w:val="28"/>
        </w:rPr>
        <w:t xml:space="preserve"> групп</w:t>
      </w:r>
      <w:r w:rsidRPr="002E7B86">
        <w:rPr>
          <w:sz w:val="28"/>
          <w:szCs w:val="28"/>
        </w:rPr>
        <w:t>е</w:t>
      </w:r>
      <w:r w:rsidR="0032694D" w:rsidRPr="002E7B86">
        <w:rPr>
          <w:sz w:val="28"/>
          <w:szCs w:val="28"/>
        </w:rPr>
        <w:t xml:space="preserve"> в первые часы после возникновения ЧС </w:t>
      </w:r>
      <w:r w:rsidRPr="002E7B86">
        <w:rPr>
          <w:sz w:val="28"/>
          <w:szCs w:val="28"/>
        </w:rPr>
        <w:t xml:space="preserve">рекомендуется </w:t>
      </w:r>
      <w:r w:rsidR="0032694D" w:rsidRPr="002E7B86">
        <w:rPr>
          <w:sz w:val="28"/>
          <w:szCs w:val="28"/>
        </w:rPr>
        <w:t>осущест</w:t>
      </w:r>
      <w:r w:rsidRPr="002E7B86">
        <w:rPr>
          <w:sz w:val="28"/>
          <w:szCs w:val="28"/>
        </w:rPr>
        <w:t>вить</w:t>
      </w:r>
      <w:r w:rsidR="0032694D" w:rsidRPr="002E7B86">
        <w:rPr>
          <w:sz w:val="28"/>
          <w:szCs w:val="28"/>
        </w:rPr>
        <w:t xml:space="preserve"> следующие действия: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организ</w:t>
      </w:r>
      <w:r w:rsidR="0098708A" w:rsidRPr="002E7B86">
        <w:rPr>
          <w:sz w:val="28"/>
          <w:szCs w:val="28"/>
        </w:rPr>
        <w:t>овать</w:t>
      </w:r>
      <w:r w:rsidRPr="002E7B86">
        <w:rPr>
          <w:sz w:val="28"/>
          <w:szCs w:val="28"/>
        </w:rPr>
        <w:t xml:space="preserve"> развертывание пункта управления в зоне ЧС со средствами дальней и</w:t>
      </w:r>
      <w:r w:rsidR="00CB7140" w:rsidRPr="002E7B86">
        <w:rPr>
          <w:sz w:val="28"/>
          <w:szCs w:val="28"/>
        </w:rPr>
        <w:t> </w:t>
      </w:r>
      <w:r w:rsidRPr="002E7B86">
        <w:rPr>
          <w:sz w:val="28"/>
          <w:szCs w:val="28"/>
        </w:rPr>
        <w:t>ближней радиосвязи, который функционирует в течение всего периода ликвидации последствий землетрясения;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оцени</w:t>
      </w:r>
      <w:r w:rsidR="0098708A" w:rsidRPr="002E7B86">
        <w:rPr>
          <w:sz w:val="28"/>
          <w:szCs w:val="28"/>
        </w:rPr>
        <w:t>ть</w:t>
      </w:r>
      <w:r w:rsidRPr="002E7B86">
        <w:rPr>
          <w:sz w:val="28"/>
          <w:szCs w:val="28"/>
        </w:rPr>
        <w:t xml:space="preserve"> общие масштабы разрушений зданий, сооружений и пров</w:t>
      </w:r>
      <w:r w:rsidR="0098708A" w:rsidRPr="002E7B86">
        <w:rPr>
          <w:sz w:val="28"/>
          <w:szCs w:val="28"/>
        </w:rPr>
        <w:t>ести</w:t>
      </w:r>
      <w:r w:rsidRPr="002E7B86">
        <w:rPr>
          <w:sz w:val="28"/>
          <w:szCs w:val="28"/>
        </w:rPr>
        <w:t xml:space="preserve"> оценку состояния всех населенных пунктов в зоне ЧС.</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С получением председателем </w:t>
      </w:r>
      <w:r w:rsidR="00653BA8" w:rsidRPr="002E7B86">
        <w:rPr>
          <w:sz w:val="28"/>
          <w:szCs w:val="28"/>
        </w:rPr>
        <w:t>КЧС</w:t>
      </w:r>
      <w:r w:rsidR="00D3273F">
        <w:rPr>
          <w:sz w:val="28"/>
          <w:szCs w:val="28"/>
        </w:rPr>
        <w:t xml:space="preserve"> </w:t>
      </w:r>
      <w:r w:rsidR="00653BA8" w:rsidRPr="002E7B86">
        <w:rPr>
          <w:sz w:val="28"/>
          <w:szCs w:val="28"/>
        </w:rPr>
        <w:t>и</w:t>
      </w:r>
      <w:r w:rsidR="00D3273F">
        <w:rPr>
          <w:sz w:val="28"/>
          <w:szCs w:val="28"/>
        </w:rPr>
        <w:t xml:space="preserve"> </w:t>
      </w:r>
      <w:r w:rsidR="00653BA8" w:rsidRPr="002E7B86">
        <w:rPr>
          <w:sz w:val="28"/>
          <w:szCs w:val="28"/>
        </w:rPr>
        <w:t>ОПБ</w:t>
      </w:r>
      <w:r w:rsidR="00D3273F">
        <w:rPr>
          <w:sz w:val="28"/>
          <w:szCs w:val="28"/>
        </w:rPr>
        <w:t xml:space="preserve"> субъекта РФ</w:t>
      </w:r>
      <w:r w:rsidRPr="002E7B86">
        <w:rPr>
          <w:sz w:val="28"/>
          <w:szCs w:val="28"/>
        </w:rPr>
        <w:t xml:space="preserve"> предварительных данных всех видов разведок в</w:t>
      </w:r>
      <w:r w:rsidR="00CB7140" w:rsidRPr="002E7B86">
        <w:rPr>
          <w:sz w:val="28"/>
          <w:szCs w:val="28"/>
        </w:rPr>
        <w:t> </w:t>
      </w:r>
      <w:r w:rsidRPr="002E7B86">
        <w:rPr>
          <w:sz w:val="28"/>
          <w:szCs w:val="28"/>
        </w:rPr>
        <w:t xml:space="preserve">пострадавшие населенные пункты </w:t>
      </w:r>
      <w:r w:rsidR="0098708A" w:rsidRPr="002E7B86">
        <w:rPr>
          <w:sz w:val="28"/>
          <w:szCs w:val="28"/>
        </w:rPr>
        <w:t xml:space="preserve">целесообразно </w:t>
      </w:r>
      <w:r w:rsidRPr="002E7B86">
        <w:rPr>
          <w:sz w:val="28"/>
          <w:szCs w:val="28"/>
        </w:rPr>
        <w:t>направ</w:t>
      </w:r>
      <w:r w:rsidR="0098708A" w:rsidRPr="002E7B86">
        <w:rPr>
          <w:sz w:val="28"/>
          <w:szCs w:val="28"/>
        </w:rPr>
        <w:t>ить</w:t>
      </w:r>
      <w:r w:rsidRPr="002E7B86">
        <w:rPr>
          <w:sz w:val="28"/>
          <w:szCs w:val="28"/>
        </w:rPr>
        <w:t xml:space="preserve"> разведывательные группы, решающие в интересах первоочередного </w:t>
      </w:r>
      <w:r w:rsidR="00653BA8" w:rsidRPr="002E7B86">
        <w:rPr>
          <w:sz w:val="28"/>
          <w:szCs w:val="28"/>
        </w:rPr>
        <w:t>ЖОН</w:t>
      </w:r>
      <w:r w:rsidRPr="002E7B86">
        <w:rPr>
          <w:sz w:val="28"/>
          <w:szCs w:val="28"/>
        </w:rPr>
        <w:t xml:space="preserve"> в этих населенных пунктах следующие задачи: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уточн</w:t>
      </w:r>
      <w:r w:rsidR="0098708A" w:rsidRPr="002E7B86">
        <w:rPr>
          <w:sz w:val="28"/>
          <w:szCs w:val="28"/>
        </w:rPr>
        <w:t>ение</w:t>
      </w:r>
      <w:r w:rsidRPr="002E7B86">
        <w:rPr>
          <w:sz w:val="28"/>
          <w:szCs w:val="28"/>
        </w:rPr>
        <w:t xml:space="preserve"> численност</w:t>
      </w:r>
      <w:r w:rsidR="0098708A" w:rsidRPr="002E7B86">
        <w:rPr>
          <w:sz w:val="28"/>
          <w:szCs w:val="28"/>
        </w:rPr>
        <w:t>и</w:t>
      </w:r>
      <w:r w:rsidRPr="002E7B86">
        <w:rPr>
          <w:sz w:val="28"/>
          <w:szCs w:val="28"/>
        </w:rPr>
        <w:t xml:space="preserve"> и состояние пострадавшего населения;</w:t>
      </w:r>
    </w:p>
    <w:p w:rsidR="0032694D" w:rsidRPr="002E7B86" w:rsidRDefault="0032694D">
      <w:pPr>
        <w:ind w:firstLine="567"/>
        <w:jc w:val="both"/>
        <w:rPr>
          <w:sz w:val="28"/>
          <w:szCs w:val="28"/>
        </w:rPr>
      </w:pPr>
      <w:r w:rsidRPr="002E7B86">
        <w:rPr>
          <w:sz w:val="28"/>
          <w:szCs w:val="28"/>
        </w:rPr>
        <w:t>определ</w:t>
      </w:r>
      <w:r w:rsidR="0098708A" w:rsidRPr="002E7B86">
        <w:rPr>
          <w:sz w:val="28"/>
          <w:szCs w:val="28"/>
        </w:rPr>
        <w:t>ение</w:t>
      </w:r>
      <w:r w:rsidRPr="002E7B86">
        <w:rPr>
          <w:sz w:val="28"/>
          <w:szCs w:val="28"/>
        </w:rPr>
        <w:t xml:space="preserve"> состояние зданий, сооружений, предприятий инженерной и социальной инфраструктур каждого населенного пункта;</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оцен</w:t>
      </w:r>
      <w:r w:rsidR="0098708A" w:rsidRPr="002E7B86">
        <w:rPr>
          <w:sz w:val="28"/>
          <w:szCs w:val="28"/>
        </w:rPr>
        <w:t>ка</w:t>
      </w:r>
      <w:r w:rsidRPr="002E7B86">
        <w:rPr>
          <w:sz w:val="28"/>
          <w:szCs w:val="28"/>
        </w:rPr>
        <w:t xml:space="preserve"> возможности использования предприяти</w:t>
      </w:r>
      <w:r w:rsidR="008876EA" w:rsidRPr="002E7B86">
        <w:rPr>
          <w:sz w:val="28"/>
          <w:szCs w:val="28"/>
        </w:rPr>
        <w:t>й</w:t>
      </w:r>
      <w:r w:rsidRPr="002E7B86">
        <w:rPr>
          <w:sz w:val="28"/>
          <w:szCs w:val="28"/>
        </w:rPr>
        <w:t xml:space="preserve">, объектов, инженерных сетей каждого населенного пункта и их обслуживающего персонала для </w:t>
      </w:r>
      <w:r w:rsidR="00653BA8" w:rsidRPr="002E7B86">
        <w:rPr>
          <w:sz w:val="28"/>
          <w:szCs w:val="28"/>
        </w:rPr>
        <w:t>ЖОН</w:t>
      </w:r>
      <w:r w:rsidRPr="002E7B86">
        <w:rPr>
          <w:sz w:val="28"/>
          <w:szCs w:val="28"/>
        </w:rPr>
        <w:t xml:space="preserve"> этих населенных пунктов;</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w:t>
      </w:r>
      <w:r w:rsidR="0098708A" w:rsidRPr="002E7B86">
        <w:rPr>
          <w:sz w:val="28"/>
          <w:szCs w:val="28"/>
        </w:rPr>
        <w:t>ение</w:t>
      </w:r>
      <w:r w:rsidRPr="002E7B86">
        <w:rPr>
          <w:sz w:val="28"/>
          <w:szCs w:val="28"/>
        </w:rPr>
        <w:t xml:space="preserve"> объем</w:t>
      </w:r>
      <w:r w:rsidR="0098708A" w:rsidRPr="002E7B86">
        <w:rPr>
          <w:sz w:val="28"/>
          <w:szCs w:val="28"/>
        </w:rPr>
        <w:t>ов</w:t>
      </w:r>
      <w:r w:rsidRPr="002E7B86">
        <w:rPr>
          <w:sz w:val="28"/>
          <w:szCs w:val="28"/>
        </w:rPr>
        <w:t xml:space="preserve"> и срок</w:t>
      </w:r>
      <w:r w:rsidR="0098708A" w:rsidRPr="002E7B86">
        <w:rPr>
          <w:sz w:val="28"/>
          <w:szCs w:val="28"/>
        </w:rPr>
        <w:t>ов</w:t>
      </w:r>
      <w:r w:rsidRPr="002E7B86">
        <w:rPr>
          <w:sz w:val="28"/>
          <w:szCs w:val="28"/>
        </w:rPr>
        <w:t xml:space="preserve"> аварийно-восстановительных работ </w:t>
      </w:r>
      <w:r w:rsidR="002E7B86">
        <w:rPr>
          <w:sz w:val="28"/>
          <w:szCs w:val="28"/>
        </w:rPr>
        <w:br/>
      </w:r>
      <w:r w:rsidRPr="002E7B86">
        <w:rPr>
          <w:sz w:val="28"/>
          <w:szCs w:val="28"/>
        </w:rPr>
        <w:t>на объектах системы водоснабжения, энерго- и теплоснабжения, объектах коммунально-бытового обеспечения, производства хлеба и других продуктов питания;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определ</w:t>
      </w:r>
      <w:r w:rsidR="0098708A" w:rsidRPr="002E7B86">
        <w:rPr>
          <w:sz w:val="28"/>
          <w:szCs w:val="28"/>
        </w:rPr>
        <w:t>ение</w:t>
      </w:r>
      <w:r w:rsidRPr="002E7B86">
        <w:rPr>
          <w:sz w:val="28"/>
          <w:szCs w:val="28"/>
        </w:rPr>
        <w:t xml:space="preserve"> численност</w:t>
      </w:r>
      <w:r w:rsidR="0098708A" w:rsidRPr="002E7B86">
        <w:rPr>
          <w:sz w:val="28"/>
          <w:szCs w:val="28"/>
        </w:rPr>
        <w:t>и</w:t>
      </w:r>
      <w:r w:rsidRPr="002E7B86">
        <w:rPr>
          <w:sz w:val="28"/>
          <w:szCs w:val="28"/>
        </w:rPr>
        <w:t xml:space="preserve"> населения, потерявшего жилье</w:t>
      </w:r>
      <w:r w:rsidR="00653BA8" w:rsidRPr="002E7B86">
        <w:rPr>
          <w:sz w:val="28"/>
          <w:szCs w:val="28"/>
        </w:rPr>
        <w:t>,</w:t>
      </w:r>
      <w:r w:rsidRPr="002E7B86">
        <w:rPr>
          <w:sz w:val="28"/>
          <w:szCs w:val="28"/>
        </w:rPr>
        <w:t xml:space="preserve"> и возможности использования зданий, сооружений, убежищ</w:t>
      </w:r>
      <w:r w:rsidR="00653BA8" w:rsidRPr="002E7B86">
        <w:rPr>
          <w:sz w:val="28"/>
          <w:szCs w:val="28"/>
        </w:rPr>
        <w:t xml:space="preserve">, других общественных зданий, судов, железнодорожных вагонов </w:t>
      </w:r>
      <w:r w:rsidRPr="002E7B86">
        <w:rPr>
          <w:sz w:val="28"/>
          <w:szCs w:val="28"/>
        </w:rPr>
        <w:t xml:space="preserve">для его временного размещения в них, а также потребности в </w:t>
      </w:r>
      <w:r w:rsidR="00653BA8" w:rsidRPr="002E7B86">
        <w:rPr>
          <w:sz w:val="28"/>
          <w:szCs w:val="28"/>
        </w:rPr>
        <w:t xml:space="preserve">мобильных ПВР на основе </w:t>
      </w:r>
      <w:r w:rsidRPr="002E7B86">
        <w:rPr>
          <w:sz w:val="28"/>
          <w:szCs w:val="28"/>
        </w:rPr>
        <w:t>палат</w:t>
      </w:r>
      <w:r w:rsidR="00653BA8" w:rsidRPr="002E7B86">
        <w:rPr>
          <w:sz w:val="28"/>
          <w:szCs w:val="28"/>
        </w:rPr>
        <w:t>о</w:t>
      </w:r>
      <w:r w:rsidRPr="002E7B86">
        <w:rPr>
          <w:sz w:val="28"/>
          <w:szCs w:val="28"/>
        </w:rPr>
        <w:t>к, сборных и контейнерных дом</w:t>
      </w:r>
      <w:r w:rsidR="00653BA8" w:rsidRPr="002E7B86">
        <w:rPr>
          <w:sz w:val="28"/>
          <w:szCs w:val="28"/>
        </w:rPr>
        <w:t>ов</w:t>
      </w:r>
      <w:r w:rsidRPr="002E7B86">
        <w:rPr>
          <w:sz w:val="28"/>
          <w:szCs w:val="28"/>
        </w:rPr>
        <w:t>, юртах и т.п.);</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уточн</w:t>
      </w:r>
      <w:r w:rsidR="0098708A" w:rsidRPr="002E7B86">
        <w:rPr>
          <w:sz w:val="28"/>
          <w:szCs w:val="28"/>
        </w:rPr>
        <w:t>ение</w:t>
      </w:r>
      <w:r w:rsidRPr="002E7B86">
        <w:rPr>
          <w:sz w:val="28"/>
          <w:szCs w:val="28"/>
        </w:rPr>
        <w:t xml:space="preserve"> численност</w:t>
      </w:r>
      <w:r w:rsidR="0098708A" w:rsidRPr="002E7B86">
        <w:rPr>
          <w:sz w:val="28"/>
          <w:szCs w:val="28"/>
        </w:rPr>
        <w:t>и</w:t>
      </w:r>
      <w:r w:rsidRPr="002E7B86">
        <w:rPr>
          <w:sz w:val="28"/>
          <w:szCs w:val="28"/>
        </w:rPr>
        <w:t xml:space="preserve"> и категории населения, подлежащего эвакуации </w:t>
      </w:r>
      <w:r w:rsidR="002E7B86">
        <w:rPr>
          <w:sz w:val="28"/>
          <w:szCs w:val="28"/>
        </w:rPr>
        <w:br/>
      </w:r>
      <w:r w:rsidRPr="002E7B86">
        <w:rPr>
          <w:sz w:val="28"/>
          <w:szCs w:val="28"/>
        </w:rPr>
        <w:t>из зоны ЧС.</w:t>
      </w:r>
    </w:p>
    <w:p w:rsidR="0032694D" w:rsidRPr="002E7B86" w:rsidRDefault="0098708A">
      <w:pPr>
        <w:shd w:val="clear" w:color="auto" w:fill="FFFFFF"/>
        <w:autoSpaceDE w:val="0"/>
        <w:autoSpaceDN w:val="0"/>
        <w:adjustRightInd w:val="0"/>
        <w:ind w:firstLine="567"/>
        <w:jc w:val="both"/>
        <w:rPr>
          <w:sz w:val="28"/>
          <w:szCs w:val="28"/>
        </w:rPr>
      </w:pPr>
      <w:r w:rsidRPr="002E7B86">
        <w:rPr>
          <w:sz w:val="28"/>
          <w:szCs w:val="28"/>
        </w:rPr>
        <w:t>Членам</w:t>
      </w:r>
      <w:r w:rsidR="0032694D" w:rsidRPr="002E7B86">
        <w:rPr>
          <w:sz w:val="28"/>
          <w:szCs w:val="28"/>
        </w:rPr>
        <w:t xml:space="preserve"> оперативной группы от служб первоочередного </w:t>
      </w:r>
      <w:r w:rsidR="00653BA8" w:rsidRPr="002E7B86">
        <w:rPr>
          <w:sz w:val="28"/>
          <w:szCs w:val="28"/>
        </w:rPr>
        <w:t>ЖОН</w:t>
      </w:r>
      <w:r w:rsidR="0032694D" w:rsidRPr="002E7B86">
        <w:rPr>
          <w:sz w:val="28"/>
          <w:szCs w:val="28"/>
        </w:rPr>
        <w:t xml:space="preserve"> в каждом пострадавшем от</w:t>
      </w:r>
      <w:r w:rsidR="00CB7140" w:rsidRPr="002E7B86">
        <w:rPr>
          <w:sz w:val="28"/>
          <w:szCs w:val="28"/>
        </w:rPr>
        <w:t> </w:t>
      </w:r>
      <w:r w:rsidR="0032694D" w:rsidRPr="002E7B86">
        <w:rPr>
          <w:sz w:val="28"/>
          <w:szCs w:val="28"/>
        </w:rPr>
        <w:t xml:space="preserve">землетрясения населенном пункте, в зависимости </w:t>
      </w:r>
      <w:r w:rsidR="002E7B86">
        <w:rPr>
          <w:sz w:val="28"/>
          <w:szCs w:val="28"/>
        </w:rPr>
        <w:br/>
      </w:r>
      <w:r w:rsidR="0032694D" w:rsidRPr="002E7B86">
        <w:rPr>
          <w:sz w:val="28"/>
          <w:szCs w:val="28"/>
        </w:rPr>
        <w:t xml:space="preserve">от численности и состояния их населения и состояния зданий и инженерной инфраструктуры, </w:t>
      </w:r>
      <w:r w:rsidRPr="002E7B86">
        <w:rPr>
          <w:sz w:val="28"/>
          <w:szCs w:val="28"/>
        </w:rPr>
        <w:t xml:space="preserve">рекомендуется </w:t>
      </w:r>
      <w:r w:rsidR="0032694D" w:rsidRPr="002E7B86">
        <w:rPr>
          <w:sz w:val="28"/>
          <w:szCs w:val="28"/>
        </w:rPr>
        <w:t>определ</w:t>
      </w:r>
      <w:r w:rsidRPr="002E7B86">
        <w:rPr>
          <w:sz w:val="28"/>
          <w:szCs w:val="28"/>
        </w:rPr>
        <w:t>ить</w:t>
      </w:r>
      <w:r w:rsidR="0032694D" w:rsidRPr="002E7B86">
        <w:rPr>
          <w:sz w:val="28"/>
          <w:szCs w:val="28"/>
        </w:rPr>
        <w:t xml:space="preserve"> места:</w:t>
      </w:r>
    </w:p>
    <w:p w:rsidR="0032694D" w:rsidRPr="002E7B86" w:rsidRDefault="00653BA8">
      <w:pPr>
        <w:shd w:val="clear" w:color="auto" w:fill="FFFFFF"/>
        <w:autoSpaceDE w:val="0"/>
        <w:autoSpaceDN w:val="0"/>
        <w:adjustRightInd w:val="0"/>
        <w:ind w:firstLine="567"/>
        <w:jc w:val="both"/>
        <w:rPr>
          <w:sz w:val="28"/>
          <w:szCs w:val="28"/>
        </w:rPr>
      </w:pPr>
      <w:r w:rsidRPr="002E7B86">
        <w:rPr>
          <w:sz w:val="28"/>
          <w:szCs w:val="28"/>
        </w:rPr>
        <w:t>развертывания мобильных ПВР</w:t>
      </w:r>
      <w:r w:rsidR="0032694D"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w:t>
      </w:r>
      <w:r w:rsidR="002E7B86">
        <w:rPr>
          <w:sz w:val="28"/>
          <w:szCs w:val="28"/>
        </w:rPr>
        <w:br/>
      </w:r>
      <w:r w:rsidRPr="002E7B86">
        <w:rPr>
          <w:sz w:val="28"/>
          <w:szCs w:val="28"/>
        </w:rPr>
        <w:t>с соответствующей арматурой и</w:t>
      </w:r>
      <w:r w:rsidR="00CB7140" w:rsidRPr="002E7B86">
        <w:rPr>
          <w:sz w:val="28"/>
          <w:szCs w:val="28"/>
        </w:rPr>
        <w:t> </w:t>
      </w:r>
      <w:r w:rsidRPr="002E7B86">
        <w:rPr>
          <w:sz w:val="28"/>
          <w:szCs w:val="28"/>
        </w:rPr>
        <w:t>т.п.);</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пунктов выдачи продуктов питания и места приготовления и раздачи горячей пищи и</w:t>
      </w:r>
      <w:r w:rsidR="00CB7140" w:rsidRPr="002E7B86">
        <w:rPr>
          <w:sz w:val="28"/>
          <w:szCs w:val="28"/>
        </w:rPr>
        <w:t> </w:t>
      </w:r>
      <w:r w:rsidRPr="002E7B86">
        <w:rPr>
          <w:sz w:val="28"/>
          <w:szCs w:val="28"/>
        </w:rPr>
        <w:t>воды;</w:t>
      </w:r>
    </w:p>
    <w:p w:rsidR="0032694D" w:rsidRPr="002E7B86" w:rsidRDefault="007F6C23">
      <w:pPr>
        <w:shd w:val="clear" w:color="auto" w:fill="FFFFFF"/>
        <w:autoSpaceDE w:val="0"/>
        <w:autoSpaceDN w:val="0"/>
        <w:adjustRightInd w:val="0"/>
        <w:ind w:firstLine="567"/>
        <w:jc w:val="both"/>
        <w:rPr>
          <w:sz w:val="28"/>
          <w:szCs w:val="28"/>
        </w:rPr>
      </w:pPr>
      <w:r w:rsidRPr="002E7B86">
        <w:rPr>
          <w:sz w:val="28"/>
          <w:szCs w:val="28"/>
        </w:rPr>
        <w:t>развертывани</w:t>
      </w:r>
      <w:r w:rsidR="0029098C" w:rsidRPr="002E7B86">
        <w:rPr>
          <w:sz w:val="28"/>
          <w:szCs w:val="28"/>
        </w:rPr>
        <w:t>я</w:t>
      </w:r>
      <w:r w:rsidRPr="002E7B86">
        <w:rPr>
          <w:sz w:val="28"/>
          <w:szCs w:val="28"/>
        </w:rPr>
        <w:t xml:space="preserve"> медицинских формирований</w:t>
      </w:r>
      <w:r w:rsidR="0032694D"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размещения пункта междугородной связи;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размещения временных складов материальных средств связи</w:t>
      </w:r>
      <w:r w:rsidR="00653BA8" w:rsidRPr="002E7B86">
        <w:rPr>
          <w:sz w:val="28"/>
          <w:szCs w:val="28"/>
        </w:rPr>
        <w:t>;</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размещения складов ГСМ и жидкого топлива для технических средств и транспорта, работающего в зоне ЧС;</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свалок строительного мусора от разборки и расчистки завалов;</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захоронения погибших и умерших;</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скотомогильников.</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На основании данных разведки и результатов работы оперативной группы начальникам служб жизнеобеспечения </w:t>
      </w:r>
      <w:r w:rsidR="0098708A" w:rsidRPr="002E7B86">
        <w:rPr>
          <w:sz w:val="28"/>
          <w:szCs w:val="28"/>
        </w:rPr>
        <w:t>целесообразно внести</w:t>
      </w:r>
      <w:r w:rsidRPr="002E7B86">
        <w:rPr>
          <w:sz w:val="28"/>
          <w:szCs w:val="28"/>
        </w:rPr>
        <w:t xml:space="preserve"> коррективы </w:t>
      </w:r>
      <w:r w:rsidR="002E7B86">
        <w:rPr>
          <w:sz w:val="28"/>
          <w:szCs w:val="28"/>
        </w:rPr>
        <w:br/>
      </w:r>
      <w:r w:rsidRPr="002E7B86">
        <w:rPr>
          <w:sz w:val="28"/>
          <w:szCs w:val="28"/>
        </w:rPr>
        <w:t xml:space="preserve">в планы всех служб </w:t>
      </w:r>
      <w:r w:rsidR="00653BA8" w:rsidRPr="002E7B86">
        <w:rPr>
          <w:sz w:val="28"/>
          <w:szCs w:val="28"/>
        </w:rPr>
        <w:t>ЖОН</w:t>
      </w:r>
      <w:r w:rsidRPr="002E7B86">
        <w:rPr>
          <w:sz w:val="28"/>
          <w:szCs w:val="28"/>
        </w:rPr>
        <w:t>, определ</w:t>
      </w:r>
      <w:r w:rsidR="0098708A" w:rsidRPr="002E7B86">
        <w:rPr>
          <w:sz w:val="28"/>
          <w:szCs w:val="28"/>
        </w:rPr>
        <w:t>ить</w:t>
      </w:r>
      <w:r w:rsidRPr="002E7B86">
        <w:rPr>
          <w:sz w:val="28"/>
          <w:szCs w:val="28"/>
        </w:rPr>
        <w:t xml:space="preserve"> конкретные населенные пункты в зоне ЧС, </w:t>
      </w:r>
      <w:r w:rsidR="0098708A" w:rsidRPr="002E7B86">
        <w:rPr>
          <w:sz w:val="28"/>
          <w:szCs w:val="28"/>
        </w:rPr>
        <w:t xml:space="preserve">режим </w:t>
      </w:r>
      <w:r w:rsidRPr="002E7B86">
        <w:rPr>
          <w:sz w:val="28"/>
          <w:szCs w:val="28"/>
        </w:rPr>
        <w:t xml:space="preserve">работы подразделений невоенизированных формирований, служб, </w:t>
      </w:r>
      <w:r w:rsidR="002E7B86">
        <w:rPr>
          <w:sz w:val="28"/>
          <w:szCs w:val="28"/>
        </w:rPr>
        <w:br/>
      </w:r>
      <w:r w:rsidRPr="002E7B86">
        <w:rPr>
          <w:sz w:val="28"/>
          <w:szCs w:val="28"/>
        </w:rPr>
        <w:t>их численный состав и техническ</w:t>
      </w:r>
      <w:r w:rsidR="0098708A" w:rsidRPr="002E7B86">
        <w:rPr>
          <w:sz w:val="28"/>
          <w:szCs w:val="28"/>
        </w:rPr>
        <w:t>ую</w:t>
      </w:r>
      <w:r w:rsidRPr="002E7B86">
        <w:rPr>
          <w:sz w:val="28"/>
          <w:szCs w:val="28"/>
        </w:rPr>
        <w:t xml:space="preserve"> оснащенность, маршруты и время </w:t>
      </w:r>
      <w:r w:rsidR="002E7B86">
        <w:rPr>
          <w:sz w:val="28"/>
          <w:szCs w:val="28"/>
        </w:rPr>
        <w:br/>
      </w:r>
      <w:r w:rsidRPr="002E7B86">
        <w:rPr>
          <w:sz w:val="28"/>
          <w:szCs w:val="28"/>
        </w:rPr>
        <w:t>их выдвижения в зону ЧС.</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4.3.2.</w:t>
      </w:r>
      <w:r w:rsidR="007929BA" w:rsidRPr="002E7B86">
        <w:rPr>
          <w:sz w:val="28"/>
          <w:szCs w:val="28"/>
        </w:rPr>
        <w:t> </w:t>
      </w:r>
      <w:r w:rsidRPr="002E7B86">
        <w:rPr>
          <w:sz w:val="28"/>
          <w:szCs w:val="28"/>
        </w:rPr>
        <w:t xml:space="preserve">Управление действиями всех служб </w:t>
      </w:r>
      <w:r w:rsidR="0098708A" w:rsidRPr="002E7B86">
        <w:rPr>
          <w:sz w:val="28"/>
          <w:szCs w:val="28"/>
        </w:rPr>
        <w:t xml:space="preserve">рекомендуется </w:t>
      </w:r>
      <w:r w:rsidRPr="002E7B86">
        <w:rPr>
          <w:sz w:val="28"/>
          <w:szCs w:val="28"/>
        </w:rPr>
        <w:t>осуществля</w:t>
      </w:r>
      <w:r w:rsidR="0098708A" w:rsidRPr="002E7B86">
        <w:rPr>
          <w:sz w:val="28"/>
          <w:szCs w:val="28"/>
        </w:rPr>
        <w:t>ть</w:t>
      </w:r>
      <w:r w:rsidRPr="002E7B86">
        <w:rPr>
          <w:sz w:val="28"/>
          <w:szCs w:val="28"/>
        </w:rPr>
        <w:t xml:space="preserve"> из</w:t>
      </w:r>
      <w:r w:rsidR="00CB7140" w:rsidRPr="002E7B86">
        <w:rPr>
          <w:sz w:val="28"/>
          <w:szCs w:val="28"/>
        </w:rPr>
        <w:t>  </w:t>
      </w:r>
      <w:r w:rsidRPr="002E7B86">
        <w:rPr>
          <w:sz w:val="28"/>
          <w:szCs w:val="28"/>
        </w:rPr>
        <w:t xml:space="preserve">диспетчерского пункта основного пункта управления председателя </w:t>
      </w:r>
      <w:r w:rsidR="00833EEC" w:rsidRPr="002E7B86">
        <w:rPr>
          <w:sz w:val="28"/>
          <w:szCs w:val="28"/>
        </w:rPr>
        <w:t>КЧС</w:t>
      </w:r>
      <w:r w:rsidR="00085CF3">
        <w:rPr>
          <w:sz w:val="28"/>
          <w:szCs w:val="28"/>
        </w:rPr>
        <w:t xml:space="preserve"> </w:t>
      </w:r>
      <w:r w:rsidR="00833EEC" w:rsidRPr="002E7B86">
        <w:rPr>
          <w:sz w:val="28"/>
          <w:szCs w:val="28"/>
        </w:rPr>
        <w:t>и</w:t>
      </w:r>
      <w:r w:rsidR="00085CF3">
        <w:rPr>
          <w:sz w:val="28"/>
          <w:szCs w:val="28"/>
        </w:rPr>
        <w:t xml:space="preserve"> </w:t>
      </w:r>
      <w:r w:rsidR="00833EEC" w:rsidRPr="002E7B86">
        <w:rPr>
          <w:sz w:val="28"/>
          <w:szCs w:val="28"/>
        </w:rPr>
        <w:t>ОПБ</w:t>
      </w:r>
      <w:r w:rsidR="00085CF3">
        <w:rPr>
          <w:sz w:val="28"/>
          <w:szCs w:val="28"/>
        </w:rPr>
        <w:t xml:space="preserve"> субъекта РФ</w:t>
      </w:r>
      <w:r w:rsidRPr="002E7B86">
        <w:rPr>
          <w:sz w:val="28"/>
          <w:szCs w:val="28"/>
        </w:rPr>
        <w:t xml:space="preserve"> </w:t>
      </w:r>
      <w:r w:rsidR="007F6C23" w:rsidRPr="002E7B86">
        <w:rPr>
          <w:sz w:val="28"/>
          <w:szCs w:val="28"/>
        </w:rPr>
        <w:t>через</w:t>
      </w:r>
      <w:r w:rsidRPr="002E7B86">
        <w:rPr>
          <w:sz w:val="28"/>
          <w:szCs w:val="28"/>
        </w:rPr>
        <w:t xml:space="preserve"> </w:t>
      </w:r>
      <w:r w:rsidR="00B03684" w:rsidRPr="002E7B86">
        <w:rPr>
          <w:sz w:val="28"/>
          <w:szCs w:val="28"/>
        </w:rPr>
        <w:t>дежурно</w:t>
      </w:r>
      <w:r w:rsidRPr="002E7B86">
        <w:rPr>
          <w:sz w:val="28"/>
          <w:szCs w:val="28"/>
        </w:rPr>
        <w:t>-диспетчерские пункты органов управления</w:t>
      </w:r>
      <w:r w:rsidR="0098708A" w:rsidRPr="002E7B86">
        <w:rPr>
          <w:sz w:val="28"/>
          <w:szCs w:val="28"/>
        </w:rPr>
        <w:t>, уполномоченных на</w:t>
      </w:r>
      <w:r w:rsidR="00CB7140" w:rsidRPr="002E7B86">
        <w:rPr>
          <w:sz w:val="28"/>
          <w:szCs w:val="28"/>
        </w:rPr>
        <w:t> </w:t>
      </w:r>
      <w:r w:rsidR="0098708A" w:rsidRPr="002E7B86">
        <w:rPr>
          <w:sz w:val="28"/>
          <w:szCs w:val="28"/>
        </w:rPr>
        <w:t>решение задач в области защиты на селения и территорий от ЧС,</w:t>
      </w:r>
      <w:r w:rsidRPr="002E7B86">
        <w:rPr>
          <w:sz w:val="28"/>
          <w:szCs w:val="28"/>
        </w:rPr>
        <w:t xml:space="preserve"> </w:t>
      </w:r>
      <w:r w:rsidR="007F6C23" w:rsidRPr="002E7B86">
        <w:rPr>
          <w:sz w:val="28"/>
          <w:szCs w:val="28"/>
        </w:rPr>
        <w:t>органов управления здравоохранением,</w:t>
      </w:r>
      <w:r w:rsidRPr="002E7B86">
        <w:rPr>
          <w:sz w:val="28"/>
          <w:szCs w:val="28"/>
        </w:rPr>
        <w:t xml:space="preserve"> при нижестоящих органах исполнительной власти.</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Независимо от обстановки в зоне ЧС, после получения команды о введении в действие планов первоочередного </w:t>
      </w:r>
      <w:r w:rsidR="00833EEC" w:rsidRPr="002E7B86">
        <w:rPr>
          <w:sz w:val="28"/>
          <w:szCs w:val="28"/>
        </w:rPr>
        <w:t>ЖОН</w:t>
      </w:r>
      <w:r w:rsidRPr="002E7B86">
        <w:rPr>
          <w:sz w:val="28"/>
          <w:szCs w:val="28"/>
        </w:rPr>
        <w:t xml:space="preserve">, в эту зону одновременно </w:t>
      </w:r>
      <w:r w:rsidR="002E7B86">
        <w:rPr>
          <w:sz w:val="28"/>
          <w:szCs w:val="28"/>
        </w:rPr>
        <w:br/>
      </w:r>
      <w:r w:rsidRPr="002E7B86">
        <w:rPr>
          <w:sz w:val="28"/>
          <w:szCs w:val="28"/>
        </w:rPr>
        <w:t xml:space="preserve">со спасательными формированиями, </w:t>
      </w:r>
      <w:r w:rsidR="007F6C23" w:rsidRPr="002E7B86">
        <w:rPr>
          <w:sz w:val="28"/>
          <w:szCs w:val="28"/>
        </w:rPr>
        <w:t>медицинскими формированиями ВСМК</w:t>
      </w:r>
      <w:r w:rsidRPr="002E7B86">
        <w:rPr>
          <w:sz w:val="28"/>
          <w:szCs w:val="28"/>
        </w:rPr>
        <w:t xml:space="preserve"> </w:t>
      </w:r>
      <w:r w:rsidR="00B03684" w:rsidRPr="002E7B86">
        <w:rPr>
          <w:sz w:val="28"/>
          <w:szCs w:val="28"/>
        </w:rPr>
        <w:t>рекомендуется осуществить</w:t>
      </w:r>
      <w:r w:rsidRPr="002E7B86">
        <w:rPr>
          <w:sz w:val="28"/>
          <w:szCs w:val="28"/>
        </w:rPr>
        <w:t xml:space="preserve"> </w:t>
      </w:r>
      <w:r w:rsidR="00B03684" w:rsidRPr="002E7B86">
        <w:rPr>
          <w:sz w:val="28"/>
          <w:szCs w:val="28"/>
        </w:rPr>
        <w:t>доставку воды в места работы спасателей,</w:t>
      </w:r>
      <w:r w:rsidRPr="002E7B86">
        <w:rPr>
          <w:sz w:val="28"/>
          <w:szCs w:val="28"/>
        </w:rPr>
        <w:t xml:space="preserve"> медицинских работников, противопожарны</w:t>
      </w:r>
      <w:r w:rsidR="00B03684" w:rsidRPr="002E7B86">
        <w:rPr>
          <w:sz w:val="28"/>
          <w:szCs w:val="28"/>
        </w:rPr>
        <w:t>х</w:t>
      </w:r>
      <w:r w:rsidRPr="002E7B86">
        <w:rPr>
          <w:sz w:val="28"/>
          <w:szCs w:val="28"/>
        </w:rPr>
        <w:t xml:space="preserve"> подразделени</w:t>
      </w:r>
      <w:r w:rsidR="00B03684" w:rsidRPr="002E7B86">
        <w:rPr>
          <w:sz w:val="28"/>
          <w:szCs w:val="28"/>
        </w:rPr>
        <w:t>й</w:t>
      </w:r>
      <w:r w:rsidRPr="002E7B86">
        <w:rPr>
          <w:sz w:val="28"/>
          <w:szCs w:val="28"/>
        </w:rPr>
        <w:t xml:space="preserve"> и аварийны</w:t>
      </w:r>
      <w:r w:rsidR="00B03684" w:rsidRPr="002E7B86">
        <w:rPr>
          <w:sz w:val="28"/>
          <w:szCs w:val="28"/>
        </w:rPr>
        <w:t>х</w:t>
      </w:r>
      <w:r w:rsidRPr="002E7B86">
        <w:rPr>
          <w:sz w:val="28"/>
          <w:szCs w:val="28"/>
        </w:rPr>
        <w:t xml:space="preserve"> бригад для работ на сетях газо-, тепло-, электро-</w:t>
      </w:r>
      <w:r w:rsidR="00B84AB3" w:rsidRPr="002E7B86">
        <w:rPr>
          <w:sz w:val="28"/>
          <w:szCs w:val="28"/>
        </w:rPr>
        <w:t xml:space="preserve"> </w:t>
      </w:r>
      <w:r w:rsidRPr="002E7B86">
        <w:rPr>
          <w:sz w:val="28"/>
          <w:szCs w:val="28"/>
        </w:rPr>
        <w:t>и водоснабжения.</w:t>
      </w:r>
    </w:p>
    <w:p w:rsidR="0032694D" w:rsidRPr="002E7B86" w:rsidRDefault="00B03684">
      <w:pPr>
        <w:shd w:val="clear" w:color="auto" w:fill="FFFFFF"/>
        <w:autoSpaceDE w:val="0"/>
        <w:autoSpaceDN w:val="0"/>
        <w:adjustRightInd w:val="0"/>
        <w:ind w:firstLine="567"/>
        <w:jc w:val="both"/>
        <w:rPr>
          <w:sz w:val="28"/>
          <w:szCs w:val="28"/>
        </w:rPr>
      </w:pPr>
      <w:r w:rsidRPr="002E7B86">
        <w:rPr>
          <w:sz w:val="28"/>
          <w:szCs w:val="28"/>
        </w:rPr>
        <w:t>Остальным</w:t>
      </w:r>
      <w:r w:rsidR="0032694D" w:rsidRPr="002E7B86">
        <w:rPr>
          <w:sz w:val="28"/>
          <w:szCs w:val="28"/>
        </w:rPr>
        <w:t xml:space="preserve"> формирования</w:t>
      </w:r>
      <w:r w:rsidRPr="002E7B86">
        <w:rPr>
          <w:sz w:val="28"/>
          <w:szCs w:val="28"/>
        </w:rPr>
        <w:t>м (отрядам, группам</w:t>
      </w:r>
      <w:r w:rsidR="0032694D" w:rsidRPr="002E7B86">
        <w:rPr>
          <w:sz w:val="28"/>
          <w:szCs w:val="28"/>
        </w:rPr>
        <w:t xml:space="preserve">) </w:t>
      </w:r>
      <w:r w:rsidRPr="002E7B86">
        <w:rPr>
          <w:sz w:val="28"/>
          <w:szCs w:val="28"/>
        </w:rPr>
        <w:t xml:space="preserve">целесообразно </w:t>
      </w:r>
      <w:r w:rsidR="0032694D" w:rsidRPr="002E7B86">
        <w:rPr>
          <w:sz w:val="28"/>
          <w:szCs w:val="28"/>
        </w:rPr>
        <w:t>выдвига</w:t>
      </w:r>
      <w:r w:rsidRPr="002E7B86">
        <w:rPr>
          <w:sz w:val="28"/>
          <w:szCs w:val="28"/>
        </w:rPr>
        <w:t>ться</w:t>
      </w:r>
      <w:r w:rsidR="0032694D" w:rsidRPr="002E7B86">
        <w:rPr>
          <w:sz w:val="28"/>
          <w:szCs w:val="28"/>
        </w:rPr>
        <w:t xml:space="preserve"> в</w:t>
      </w:r>
      <w:r w:rsidR="00CB7140" w:rsidRPr="002E7B86">
        <w:rPr>
          <w:sz w:val="28"/>
          <w:szCs w:val="28"/>
        </w:rPr>
        <w:t> </w:t>
      </w:r>
      <w:r w:rsidR="0032694D" w:rsidRPr="002E7B86">
        <w:rPr>
          <w:sz w:val="28"/>
          <w:szCs w:val="28"/>
        </w:rPr>
        <w:t>соответствии с откорректированным временем согласно планам.</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4.3.3.</w:t>
      </w:r>
      <w:r w:rsidR="007929BA" w:rsidRPr="002E7B86">
        <w:rPr>
          <w:sz w:val="28"/>
          <w:szCs w:val="28"/>
        </w:rPr>
        <w:t> </w:t>
      </w:r>
      <w:r w:rsidRPr="002E7B86">
        <w:rPr>
          <w:sz w:val="28"/>
          <w:szCs w:val="28"/>
        </w:rPr>
        <w:t xml:space="preserve">С прибытием в зону ЧС оперативной группы и личного состава разведорганов </w:t>
      </w:r>
      <w:r w:rsidR="00B03684" w:rsidRPr="002E7B86">
        <w:rPr>
          <w:sz w:val="28"/>
          <w:szCs w:val="28"/>
        </w:rPr>
        <w:t>рекомендуется организовать</w:t>
      </w:r>
      <w:r w:rsidRPr="002E7B86">
        <w:rPr>
          <w:sz w:val="28"/>
          <w:szCs w:val="28"/>
        </w:rPr>
        <w:t xml:space="preserve"> информирование населения </w:t>
      </w:r>
      <w:r w:rsidR="002E7B86">
        <w:rPr>
          <w:sz w:val="28"/>
          <w:szCs w:val="28"/>
        </w:rPr>
        <w:br/>
      </w:r>
      <w:r w:rsidRPr="002E7B86">
        <w:rPr>
          <w:sz w:val="28"/>
          <w:szCs w:val="28"/>
        </w:rPr>
        <w:t>о создавшейся на территории чрезвычайной ситуации и о мерах, принимаемых органами управления РСЧС для ликвидации ее последствий.</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 xml:space="preserve">В местах эвакуации (сосредоточения) пострадавшего населения в случае невозможности расселения его в стационарных условиях, </w:t>
      </w:r>
      <w:r w:rsidR="00B03684" w:rsidRPr="002E7B86">
        <w:rPr>
          <w:sz w:val="28"/>
          <w:szCs w:val="28"/>
        </w:rPr>
        <w:t xml:space="preserve">целесообразно </w:t>
      </w:r>
      <w:r w:rsidRPr="002E7B86">
        <w:rPr>
          <w:sz w:val="28"/>
          <w:szCs w:val="28"/>
        </w:rPr>
        <w:t>возвод</w:t>
      </w:r>
      <w:r w:rsidR="00B03684" w:rsidRPr="002E7B86">
        <w:rPr>
          <w:sz w:val="28"/>
          <w:szCs w:val="28"/>
        </w:rPr>
        <w:t>ить</w:t>
      </w:r>
      <w:r w:rsidRPr="002E7B86">
        <w:rPr>
          <w:sz w:val="28"/>
          <w:szCs w:val="28"/>
        </w:rPr>
        <w:t xml:space="preserve"> </w:t>
      </w:r>
      <w:r w:rsidR="00833EEC" w:rsidRPr="002E7B86">
        <w:rPr>
          <w:sz w:val="28"/>
          <w:szCs w:val="28"/>
        </w:rPr>
        <w:t>мобильные ПВР.</w:t>
      </w:r>
    </w:p>
    <w:p w:rsidR="0032694D" w:rsidRPr="002E7B86" w:rsidRDefault="0032694D">
      <w:pPr>
        <w:ind w:firstLine="567"/>
        <w:jc w:val="both"/>
        <w:rPr>
          <w:sz w:val="28"/>
          <w:szCs w:val="28"/>
        </w:rPr>
      </w:pPr>
      <w:r w:rsidRPr="002E7B86">
        <w:rPr>
          <w:sz w:val="28"/>
          <w:szCs w:val="28"/>
        </w:rPr>
        <w:t>4.3.4.</w:t>
      </w:r>
      <w:r w:rsidR="007929BA" w:rsidRPr="002E7B86">
        <w:rPr>
          <w:sz w:val="28"/>
          <w:szCs w:val="28"/>
        </w:rPr>
        <w:t> </w:t>
      </w:r>
      <w:r w:rsidRPr="002E7B86">
        <w:rPr>
          <w:sz w:val="28"/>
          <w:szCs w:val="28"/>
        </w:rPr>
        <w:t xml:space="preserve">Особое внимание в зоне ЧС после землетрясения при организации первоочередного </w:t>
      </w:r>
      <w:r w:rsidR="00833EEC" w:rsidRPr="002E7B86">
        <w:rPr>
          <w:sz w:val="28"/>
          <w:szCs w:val="28"/>
        </w:rPr>
        <w:t>ЖОН</w:t>
      </w:r>
      <w:r w:rsidRPr="002E7B86">
        <w:rPr>
          <w:sz w:val="28"/>
          <w:szCs w:val="28"/>
        </w:rPr>
        <w:t xml:space="preserve"> </w:t>
      </w:r>
      <w:r w:rsidR="00B03684" w:rsidRPr="002E7B86">
        <w:rPr>
          <w:sz w:val="28"/>
          <w:szCs w:val="28"/>
        </w:rPr>
        <w:t>рекомендуется обратить</w:t>
      </w:r>
      <w:r w:rsidRPr="002E7B86">
        <w:rPr>
          <w:sz w:val="28"/>
          <w:szCs w:val="28"/>
        </w:rPr>
        <w:t xml:space="preserve"> на санитарно-гигиеническое и</w:t>
      </w:r>
      <w:r w:rsidR="00CB7140" w:rsidRPr="002E7B86">
        <w:rPr>
          <w:sz w:val="28"/>
          <w:szCs w:val="28"/>
        </w:rPr>
        <w:t> </w:t>
      </w:r>
      <w:r w:rsidRPr="002E7B86">
        <w:rPr>
          <w:sz w:val="28"/>
          <w:szCs w:val="28"/>
        </w:rPr>
        <w:t xml:space="preserve">противоэпидемическое обеспечение. ГОСТы, нормативы и требования </w:t>
      </w:r>
      <w:r w:rsidR="002E7B86">
        <w:rPr>
          <w:sz w:val="28"/>
          <w:szCs w:val="28"/>
        </w:rPr>
        <w:br/>
      </w:r>
      <w:r w:rsidRPr="002E7B86">
        <w:rPr>
          <w:sz w:val="28"/>
          <w:szCs w:val="28"/>
        </w:rPr>
        <w:t xml:space="preserve">по этому виду обеспечения </w:t>
      </w:r>
      <w:r w:rsidR="00B03684" w:rsidRPr="002E7B86">
        <w:rPr>
          <w:sz w:val="28"/>
          <w:szCs w:val="28"/>
        </w:rPr>
        <w:t>целесообразно</w:t>
      </w:r>
      <w:r w:rsidRPr="002E7B86">
        <w:rPr>
          <w:sz w:val="28"/>
          <w:szCs w:val="28"/>
        </w:rPr>
        <w:t xml:space="preserve"> соблюдаться неукоснительно при реализации мероприятий по</w:t>
      </w:r>
      <w:r w:rsidR="00CB7140" w:rsidRPr="002E7B86">
        <w:rPr>
          <w:sz w:val="28"/>
          <w:szCs w:val="28"/>
        </w:rPr>
        <w:t>  </w:t>
      </w:r>
      <w:r w:rsidRPr="002E7B86">
        <w:rPr>
          <w:sz w:val="28"/>
          <w:szCs w:val="28"/>
        </w:rPr>
        <w:t xml:space="preserve">всем видам жизнеобеспечения, т.к. несоблюдение требований санитарно-эпидемиологической службы в зоне ЧС может привести </w:t>
      </w:r>
      <w:r w:rsidR="002E7B86">
        <w:rPr>
          <w:sz w:val="28"/>
          <w:szCs w:val="28"/>
        </w:rPr>
        <w:br/>
      </w:r>
      <w:r w:rsidRPr="002E7B86">
        <w:rPr>
          <w:sz w:val="28"/>
          <w:szCs w:val="28"/>
        </w:rPr>
        <w:t xml:space="preserve">к еще большим, чем при самом землетрясении, потерям населения не только </w:t>
      </w:r>
      <w:r w:rsidR="002E7B86">
        <w:rPr>
          <w:sz w:val="28"/>
          <w:szCs w:val="28"/>
        </w:rPr>
        <w:br/>
      </w:r>
      <w:r w:rsidRPr="002E7B86">
        <w:rPr>
          <w:sz w:val="28"/>
          <w:szCs w:val="28"/>
        </w:rPr>
        <w:t>в зоне ЧС, но и на остальной территории субъекта Российской Федерации.</w:t>
      </w:r>
    </w:p>
    <w:p w:rsidR="0032694D" w:rsidRPr="002E7B86" w:rsidRDefault="0032694D">
      <w:pPr>
        <w:ind w:firstLine="567"/>
        <w:jc w:val="both"/>
        <w:rPr>
          <w:sz w:val="28"/>
          <w:szCs w:val="28"/>
        </w:rPr>
      </w:pPr>
    </w:p>
    <w:p w:rsidR="009A55C4" w:rsidRDefault="0032694D" w:rsidP="00CB7140">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4.4.</w:t>
      </w:r>
      <w:r w:rsidR="00B03684" w:rsidRPr="002E7B86">
        <w:rPr>
          <w:rFonts w:ascii="Times New Roman" w:hAnsi="Times New Roman" w:cs="Times New Roman"/>
          <w:color w:val="auto"/>
          <w:sz w:val="28"/>
          <w:szCs w:val="28"/>
        </w:rPr>
        <w:t xml:space="preserve"> Рекомендуемые</w:t>
      </w:r>
      <w:r w:rsidRPr="002E7B86">
        <w:rPr>
          <w:rFonts w:ascii="Times New Roman" w:hAnsi="Times New Roman" w:cs="Times New Roman"/>
          <w:color w:val="auto"/>
          <w:sz w:val="28"/>
          <w:szCs w:val="28"/>
        </w:rPr>
        <w:t xml:space="preserve"> </w:t>
      </w:r>
      <w:r w:rsidR="00B03684" w:rsidRPr="002E7B86">
        <w:rPr>
          <w:rFonts w:ascii="Times New Roman" w:hAnsi="Times New Roman" w:cs="Times New Roman"/>
          <w:color w:val="auto"/>
          <w:sz w:val="28"/>
          <w:szCs w:val="28"/>
        </w:rPr>
        <w:t>д</w:t>
      </w:r>
      <w:r w:rsidRPr="002E7B86">
        <w:rPr>
          <w:rFonts w:ascii="Times New Roman" w:hAnsi="Times New Roman" w:cs="Times New Roman"/>
          <w:color w:val="auto"/>
          <w:sz w:val="28"/>
          <w:szCs w:val="28"/>
        </w:rPr>
        <w:t xml:space="preserve">ействия органов управления и сил </w:t>
      </w:r>
    </w:p>
    <w:p w:rsidR="009A55C4" w:rsidRDefault="0032694D" w:rsidP="00CB7140">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 xml:space="preserve">по организации первоочередного жизнеобеспечения населения </w:t>
      </w:r>
    </w:p>
    <w:p w:rsidR="0032694D" w:rsidRPr="002E7B86" w:rsidRDefault="0032694D" w:rsidP="00CB7140">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при авариях на радиационно и химически опасных объектах</w:t>
      </w:r>
    </w:p>
    <w:p w:rsidR="00BA6E57" w:rsidRPr="002E7B86" w:rsidRDefault="00BA6E57">
      <w:pPr>
        <w:pStyle w:val="20"/>
        <w:ind w:firstLine="567"/>
        <w:jc w:val="center"/>
        <w:rPr>
          <w:rFonts w:ascii="Times New Roman" w:hAnsi="Times New Roman" w:cs="Times New Roman"/>
          <w:color w:val="auto"/>
          <w:sz w:val="28"/>
          <w:szCs w:val="28"/>
        </w:rPr>
      </w:pP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4.4.1.</w:t>
      </w:r>
      <w:r w:rsidR="007929BA" w:rsidRPr="002E7B86">
        <w:rPr>
          <w:sz w:val="28"/>
          <w:szCs w:val="28"/>
        </w:rPr>
        <w:t> </w:t>
      </w:r>
      <w:r w:rsidRPr="002E7B86">
        <w:rPr>
          <w:sz w:val="28"/>
          <w:szCs w:val="28"/>
        </w:rPr>
        <w:t xml:space="preserve">Основным способом сохранения жизни и здоровья населения </w:t>
      </w:r>
      <w:r w:rsidR="009A55C4">
        <w:rPr>
          <w:sz w:val="28"/>
          <w:szCs w:val="28"/>
        </w:rPr>
        <w:br/>
      </w:r>
      <w:r w:rsidRPr="002E7B86">
        <w:rPr>
          <w:sz w:val="28"/>
          <w:szCs w:val="28"/>
        </w:rPr>
        <w:t>при аварии на</w:t>
      </w:r>
      <w:r w:rsidR="009A55C4">
        <w:rPr>
          <w:sz w:val="28"/>
          <w:szCs w:val="28"/>
        </w:rPr>
        <w:t xml:space="preserve"> </w:t>
      </w:r>
      <w:r w:rsidRPr="002E7B86">
        <w:rPr>
          <w:sz w:val="28"/>
          <w:szCs w:val="28"/>
        </w:rPr>
        <w:t xml:space="preserve">радиационно и химически опасных объектах является </w:t>
      </w:r>
      <w:r w:rsidR="009A55C4">
        <w:rPr>
          <w:sz w:val="28"/>
          <w:szCs w:val="28"/>
        </w:rPr>
        <w:br/>
      </w:r>
      <w:r w:rsidRPr="002E7B86">
        <w:rPr>
          <w:sz w:val="28"/>
          <w:szCs w:val="28"/>
        </w:rPr>
        <w:t>его экстренная эвакуация из опасной зоны.</w:t>
      </w:r>
    </w:p>
    <w:p w:rsidR="0032694D" w:rsidRPr="002E7B86" w:rsidRDefault="00B03684">
      <w:pPr>
        <w:shd w:val="clear" w:color="auto" w:fill="FFFFFF"/>
        <w:autoSpaceDE w:val="0"/>
        <w:autoSpaceDN w:val="0"/>
        <w:adjustRightInd w:val="0"/>
        <w:ind w:firstLine="567"/>
        <w:jc w:val="both"/>
        <w:rPr>
          <w:sz w:val="28"/>
          <w:szCs w:val="28"/>
        </w:rPr>
      </w:pPr>
      <w:r w:rsidRPr="002E7B86">
        <w:rPr>
          <w:sz w:val="28"/>
          <w:szCs w:val="28"/>
        </w:rPr>
        <w:t>Органам</w:t>
      </w:r>
      <w:r w:rsidR="0032694D" w:rsidRPr="002E7B86">
        <w:rPr>
          <w:sz w:val="28"/>
          <w:szCs w:val="28"/>
        </w:rPr>
        <w:t xml:space="preserve"> управления в зависимости от данных радиационной (химической) разведки </w:t>
      </w:r>
      <w:r w:rsidRPr="002E7B86">
        <w:rPr>
          <w:sz w:val="28"/>
          <w:szCs w:val="28"/>
        </w:rPr>
        <w:t>рекомендуется принимать</w:t>
      </w:r>
      <w:r w:rsidR="0032694D" w:rsidRPr="002E7B86">
        <w:rPr>
          <w:sz w:val="28"/>
          <w:szCs w:val="28"/>
        </w:rPr>
        <w:t xml:space="preserve"> решение об эвакуации (отселении) населения из опасной зоны </w:t>
      </w:r>
      <w:r w:rsidRPr="002E7B86">
        <w:rPr>
          <w:sz w:val="28"/>
          <w:szCs w:val="28"/>
        </w:rPr>
        <w:t>в</w:t>
      </w:r>
      <w:r w:rsidR="00434CC7" w:rsidRPr="002E7B86">
        <w:rPr>
          <w:sz w:val="28"/>
          <w:szCs w:val="28"/>
        </w:rPr>
        <w:t> </w:t>
      </w:r>
      <w:r w:rsidR="0032694D" w:rsidRPr="002E7B86">
        <w:rPr>
          <w:sz w:val="28"/>
          <w:szCs w:val="28"/>
        </w:rPr>
        <w:t>заранее предусмотренные планом эвакуации районы размещения.</w:t>
      </w: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4.4.2.</w:t>
      </w:r>
      <w:r w:rsidR="007929BA" w:rsidRPr="002E7B86">
        <w:rPr>
          <w:sz w:val="28"/>
          <w:szCs w:val="28"/>
        </w:rPr>
        <w:t> </w:t>
      </w:r>
      <w:r w:rsidRPr="002E7B86">
        <w:rPr>
          <w:sz w:val="28"/>
          <w:szCs w:val="28"/>
        </w:rPr>
        <w:t xml:space="preserve">Население, получившее в результате аварии тяжелые и средней тяжести поражения, после оказания медицинской помощи </w:t>
      </w:r>
      <w:r w:rsidR="009A55C4">
        <w:rPr>
          <w:sz w:val="28"/>
          <w:szCs w:val="28"/>
        </w:rPr>
        <w:br/>
      </w:r>
      <w:r w:rsidRPr="002E7B86">
        <w:rPr>
          <w:sz w:val="28"/>
          <w:szCs w:val="28"/>
        </w:rPr>
        <w:t xml:space="preserve">на специально развернутых медицинских пунктах, </w:t>
      </w:r>
      <w:r w:rsidR="00B03684" w:rsidRPr="002E7B86">
        <w:rPr>
          <w:sz w:val="28"/>
          <w:szCs w:val="28"/>
        </w:rPr>
        <w:t xml:space="preserve">рекомендуется </w:t>
      </w:r>
      <w:r w:rsidRPr="002E7B86">
        <w:rPr>
          <w:sz w:val="28"/>
          <w:szCs w:val="28"/>
        </w:rPr>
        <w:t>направля</w:t>
      </w:r>
      <w:r w:rsidR="00B03684" w:rsidRPr="002E7B86">
        <w:rPr>
          <w:sz w:val="28"/>
          <w:szCs w:val="28"/>
        </w:rPr>
        <w:t>ть</w:t>
      </w:r>
      <w:r w:rsidRPr="002E7B86">
        <w:rPr>
          <w:sz w:val="28"/>
          <w:szCs w:val="28"/>
        </w:rPr>
        <w:t xml:space="preserve"> </w:t>
      </w:r>
      <w:r w:rsidR="009A55C4">
        <w:rPr>
          <w:sz w:val="28"/>
          <w:szCs w:val="28"/>
        </w:rPr>
        <w:br/>
      </w:r>
      <w:r w:rsidRPr="002E7B86">
        <w:rPr>
          <w:sz w:val="28"/>
          <w:szCs w:val="28"/>
        </w:rPr>
        <w:t xml:space="preserve">в </w:t>
      </w:r>
      <w:r w:rsidR="00B84AB3" w:rsidRPr="002E7B86">
        <w:rPr>
          <w:sz w:val="28"/>
          <w:szCs w:val="28"/>
        </w:rPr>
        <w:t>медицинские организации</w:t>
      </w:r>
      <w:r w:rsidRPr="002E7B86">
        <w:rPr>
          <w:sz w:val="28"/>
          <w:szCs w:val="28"/>
        </w:rPr>
        <w:t>, где</w:t>
      </w:r>
      <w:r w:rsidR="00434CC7" w:rsidRPr="002E7B86">
        <w:rPr>
          <w:sz w:val="28"/>
          <w:szCs w:val="28"/>
        </w:rPr>
        <w:t> </w:t>
      </w:r>
      <w:r w:rsidRPr="002E7B86">
        <w:rPr>
          <w:sz w:val="28"/>
          <w:szCs w:val="28"/>
        </w:rPr>
        <w:t>обеспечива</w:t>
      </w:r>
      <w:r w:rsidR="00B84AB3" w:rsidRPr="002E7B86">
        <w:rPr>
          <w:sz w:val="28"/>
          <w:szCs w:val="28"/>
        </w:rPr>
        <w:t>е</w:t>
      </w:r>
      <w:r w:rsidRPr="002E7B86">
        <w:rPr>
          <w:sz w:val="28"/>
          <w:szCs w:val="28"/>
        </w:rPr>
        <w:t xml:space="preserve">тся лечение и питание </w:t>
      </w:r>
      <w:r w:rsidR="009A55C4">
        <w:rPr>
          <w:sz w:val="28"/>
          <w:szCs w:val="28"/>
        </w:rPr>
        <w:br/>
      </w:r>
      <w:r w:rsidRPr="002E7B86">
        <w:rPr>
          <w:sz w:val="28"/>
          <w:szCs w:val="28"/>
        </w:rPr>
        <w:t>по специальным рационам лечебного питания.</w:t>
      </w:r>
    </w:p>
    <w:p w:rsidR="0032694D" w:rsidRPr="002E7B86" w:rsidRDefault="00814BA3">
      <w:pPr>
        <w:shd w:val="clear" w:color="auto" w:fill="FFFFFF"/>
        <w:autoSpaceDE w:val="0"/>
        <w:autoSpaceDN w:val="0"/>
        <w:adjustRightInd w:val="0"/>
        <w:ind w:firstLine="567"/>
        <w:jc w:val="both"/>
        <w:rPr>
          <w:sz w:val="28"/>
          <w:szCs w:val="28"/>
        </w:rPr>
      </w:pPr>
      <w:r w:rsidRPr="002E7B86">
        <w:rPr>
          <w:sz w:val="28"/>
          <w:szCs w:val="28"/>
        </w:rPr>
        <w:t>Организацию</w:t>
      </w:r>
      <w:r w:rsidR="0032694D" w:rsidRPr="002E7B86">
        <w:rPr>
          <w:sz w:val="28"/>
          <w:szCs w:val="28"/>
        </w:rPr>
        <w:t xml:space="preserve"> жизнеобеспечения непораженного населения в местах эвакуации с</w:t>
      </w:r>
      <w:r w:rsidR="00C43B19" w:rsidRPr="002E7B86">
        <w:rPr>
          <w:sz w:val="28"/>
          <w:szCs w:val="28"/>
        </w:rPr>
        <w:t> </w:t>
      </w:r>
      <w:r w:rsidR="0032694D" w:rsidRPr="002E7B86">
        <w:rPr>
          <w:sz w:val="28"/>
          <w:szCs w:val="28"/>
        </w:rPr>
        <w:t xml:space="preserve">отселением </w:t>
      </w:r>
      <w:r w:rsidRPr="002E7B86">
        <w:rPr>
          <w:sz w:val="28"/>
          <w:szCs w:val="28"/>
        </w:rPr>
        <w:t xml:space="preserve">целесообразно </w:t>
      </w:r>
      <w:r w:rsidR="0032694D" w:rsidRPr="002E7B86">
        <w:rPr>
          <w:sz w:val="28"/>
          <w:szCs w:val="28"/>
        </w:rPr>
        <w:t>осуществля</w:t>
      </w:r>
      <w:r w:rsidRPr="002E7B86">
        <w:rPr>
          <w:sz w:val="28"/>
          <w:szCs w:val="28"/>
        </w:rPr>
        <w:t>ть</w:t>
      </w:r>
      <w:r w:rsidR="0032694D" w:rsidRPr="002E7B86">
        <w:rPr>
          <w:sz w:val="28"/>
          <w:szCs w:val="28"/>
        </w:rPr>
        <w:t xml:space="preserve"> в порядке, изложенном </w:t>
      </w:r>
      <w:r w:rsidR="009A55C4">
        <w:rPr>
          <w:sz w:val="28"/>
          <w:szCs w:val="28"/>
        </w:rPr>
        <w:br/>
      </w:r>
      <w:r w:rsidR="0032694D" w:rsidRPr="002E7B86">
        <w:rPr>
          <w:sz w:val="28"/>
          <w:szCs w:val="28"/>
        </w:rPr>
        <w:t>в п</w:t>
      </w:r>
      <w:r w:rsidR="00A90D09" w:rsidRPr="002E7B86">
        <w:rPr>
          <w:sz w:val="28"/>
          <w:szCs w:val="28"/>
        </w:rPr>
        <w:t>п</w:t>
      </w:r>
      <w:r w:rsidR="0032694D" w:rsidRPr="002E7B86">
        <w:rPr>
          <w:sz w:val="28"/>
          <w:szCs w:val="28"/>
        </w:rPr>
        <w:t>. 4.3.3 и 4.3.4.</w:t>
      </w:r>
    </w:p>
    <w:p w:rsidR="00F05DFE" w:rsidRPr="002E7B86" w:rsidRDefault="00F05DFE" w:rsidP="00F05DFE">
      <w:pPr>
        <w:shd w:val="clear" w:color="auto" w:fill="FFFFFF"/>
        <w:autoSpaceDE w:val="0"/>
        <w:autoSpaceDN w:val="0"/>
        <w:adjustRightInd w:val="0"/>
        <w:ind w:firstLine="567"/>
        <w:jc w:val="both"/>
        <w:rPr>
          <w:sz w:val="28"/>
          <w:szCs w:val="28"/>
        </w:rPr>
      </w:pPr>
      <w:r w:rsidRPr="002E7B86">
        <w:rPr>
          <w:sz w:val="28"/>
          <w:szCs w:val="28"/>
        </w:rPr>
        <w:t>4.4.3.</w:t>
      </w:r>
      <w:r w:rsidR="00A3422A" w:rsidRPr="002E7B86">
        <w:rPr>
          <w:sz w:val="28"/>
          <w:szCs w:val="28"/>
        </w:rPr>
        <w:t> </w:t>
      </w:r>
      <w:r w:rsidRPr="002E7B86">
        <w:rPr>
          <w:sz w:val="28"/>
          <w:szCs w:val="28"/>
        </w:rPr>
        <w:t>Подготовка и использование средств коллективной защиты (защитных сооружений гражданской обороны) населения.</w:t>
      </w:r>
    </w:p>
    <w:p w:rsidR="00F05DFE" w:rsidRPr="002E7B86" w:rsidRDefault="00F05DFE" w:rsidP="00F05DFE">
      <w:pPr>
        <w:shd w:val="clear" w:color="auto" w:fill="FFFFFF"/>
        <w:autoSpaceDE w:val="0"/>
        <w:autoSpaceDN w:val="0"/>
        <w:adjustRightInd w:val="0"/>
        <w:ind w:firstLine="567"/>
        <w:jc w:val="both"/>
        <w:rPr>
          <w:sz w:val="28"/>
          <w:szCs w:val="28"/>
        </w:rPr>
      </w:pPr>
      <w:r w:rsidRPr="002E7B86">
        <w:rPr>
          <w:sz w:val="28"/>
          <w:szCs w:val="28"/>
        </w:rPr>
        <w:t xml:space="preserve">Создание и использование запасов средств индивидуальной защиты </w:t>
      </w:r>
      <w:r w:rsidR="00B84AB3" w:rsidRPr="002E7B86">
        <w:rPr>
          <w:sz w:val="28"/>
          <w:szCs w:val="28"/>
        </w:rPr>
        <w:t xml:space="preserve">и медицинских средств индивидуальной защиты </w:t>
      </w:r>
      <w:r w:rsidRPr="002E7B86">
        <w:rPr>
          <w:sz w:val="28"/>
          <w:szCs w:val="28"/>
        </w:rPr>
        <w:t>для защиты населения.</w:t>
      </w:r>
    </w:p>
    <w:p w:rsidR="0032694D" w:rsidRPr="002E7B86" w:rsidRDefault="0032694D">
      <w:pPr>
        <w:pStyle w:val="a4"/>
        <w:rPr>
          <w:rFonts w:ascii="Times New Roman" w:hAnsi="Times New Roman" w:cs="Times New Roman"/>
          <w:color w:val="auto"/>
          <w:sz w:val="28"/>
          <w:szCs w:val="28"/>
        </w:rPr>
      </w:pPr>
      <w:r w:rsidRPr="002E7B86">
        <w:rPr>
          <w:rFonts w:ascii="Times New Roman" w:hAnsi="Times New Roman" w:cs="Times New Roman"/>
          <w:color w:val="auto"/>
          <w:sz w:val="28"/>
          <w:szCs w:val="28"/>
        </w:rPr>
        <w:t>4.4.</w:t>
      </w:r>
      <w:r w:rsidR="00F05DFE" w:rsidRPr="002E7B86">
        <w:rPr>
          <w:rFonts w:ascii="Times New Roman" w:hAnsi="Times New Roman" w:cs="Times New Roman"/>
          <w:color w:val="auto"/>
          <w:sz w:val="28"/>
          <w:szCs w:val="28"/>
        </w:rPr>
        <w:t>4</w:t>
      </w:r>
      <w:r w:rsidRPr="002E7B86">
        <w:rPr>
          <w:rFonts w:ascii="Times New Roman" w:hAnsi="Times New Roman" w:cs="Times New Roman"/>
          <w:color w:val="auto"/>
          <w:sz w:val="28"/>
          <w:szCs w:val="28"/>
        </w:rPr>
        <w:t>.</w:t>
      </w:r>
      <w:r w:rsidR="007929BA" w:rsidRPr="002E7B86">
        <w:rPr>
          <w:rFonts w:ascii="Times New Roman" w:hAnsi="Times New Roman" w:cs="Times New Roman"/>
          <w:color w:val="auto"/>
          <w:sz w:val="28"/>
          <w:szCs w:val="28"/>
        </w:rPr>
        <w:t> </w:t>
      </w:r>
      <w:r w:rsidRPr="002E7B86">
        <w:rPr>
          <w:rFonts w:ascii="Times New Roman" w:hAnsi="Times New Roman" w:cs="Times New Roman"/>
          <w:color w:val="auto"/>
          <w:sz w:val="28"/>
          <w:szCs w:val="28"/>
        </w:rPr>
        <w:t>В зонах проживания населения с правом отселения (зоне защиты населения по</w:t>
      </w:r>
      <w:r w:rsidR="009A55C4">
        <w:rPr>
          <w:rFonts w:ascii="Times New Roman" w:hAnsi="Times New Roman" w:cs="Times New Roman"/>
          <w:color w:val="auto"/>
          <w:sz w:val="28"/>
          <w:szCs w:val="28"/>
        </w:rPr>
        <w:t xml:space="preserve"> </w:t>
      </w:r>
      <w:r w:rsidRPr="002E7B86">
        <w:rPr>
          <w:rFonts w:ascii="Times New Roman" w:hAnsi="Times New Roman" w:cs="Times New Roman"/>
          <w:color w:val="auto"/>
          <w:sz w:val="28"/>
          <w:szCs w:val="28"/>
        </w:rPr>
        <w:t xml:space="preserve">следу радиоактивного облака, зоне пороговых токсодоз) </w:t>
      </w:r>
      <w:r w:rsidR="00814BA3" w:rsidRPr="002E7B86">
        <w:rPr>
          <w:rFonts w:ascii="Times New Roman" w:hAnsi="Times New Roman" w:cs="Times New Roman"/>
          <w:color w:val="auto"/>
          <w:sz w:val="28"/>
          <w:szCs w:val="28"/>
        </w:rPr>
        <w:t>рекомендуется</w:t>
      </w:r>
      <w:r w:rsidRPr="002E7B86">
        <w:rPr>
          <w:rFonts w:ascii="Times New Roman" w:hAnsi="Times New Roman" w:cs="Times New Roman"/>
          <w:color w:val="auto"/>
          <w:sz w:val="28"/>
          <w:szCs w:val="28"/>
        </w:rPr>
        <w:t xml:space="preserve"> проводит</w:t>
      </w:r>
      <w:r w:rsidR="00B84AB3" w:rsidRPr="002E7B86">
        <w:rPr>
          <w:rFonts w:ascii="Times New Roman" w:hAnsi="Times New Roman" w:cs="Times New Roman"/>
          <w:color w:val="auto"/>
          <w:sz w:val="28"/>
          <w:szCs w:val="28"/>
        </w:rPr>
        <w:t>ь</w:t>
      </w:r>
      <w:r w:rsidRPr="002E7B86">
        <w:rPr>
          <w:rFonts w:ascii="Times New Roman" w:hAnsi="Times New Roman" w:cs="Times New Roman"/>
          <w:color w:val="auto"/>
          <w:sz w:val="28"/>
          <w:szCs w:val="28"/>
        </w:rPr>
        <w:t xml:space="preserve"> мероприятия по контролю качества воды, продовольствия, пищевого сырья, их защите от</w:t>
      </w:r>
      <w:r w:rsidR="009A55C4">
        <w:rPr>
          <w:rFonts w:ascii="Times New Roman" w:hAnsi="Times New Roman" w:cs="Times New Roman"/>
          <w:color w:val="auto"/>
          <w:sz w:val="28"/>
          <w:szCs w:val="28"/>
        </w:rPr>
        <w:t xml:space="preserve"> </w:t>
      </w:r>
      <w:r w:rsidRPr="002E7B86">
        <w:rPr>
          <w:rFonts w:ascii="Times New Roman" w:hAnsi="Times New Roman" w:cs="Times New Roman"/>
          <w:color w:val="auto"/>
          <w:sz w:val="28"/>
          <w:szCs w:val="28"/>
        </w:rPr>
        <w:t>загрязнения (заражения), а также по санитарной обработке людей, специальной обработке одежды, имущества, транспорта, дезактивации и дегазации территорий, зданий и сооружений.</w:t>
      </w:r>
    </w:p>
    <w:p w:rsidR="0032694D" w:rsidRPr="002E7B86" w:rsidRDefault="0032694D">
      <w:pPr>
        <w:shd w:val="clear" w:color="auto" w:fill="FFFFFF"/>
        <w:autoSpaceDE w:val="0"/>
        <w:autoSpaceDN w:val="0"/>
        <w:adjustRightInd w:val="0"/>
        <w:ind w:firstLine="567"/>
        <w:jc w:val="both"/>
        <w:rPr>
          <w:sz w:val="28"/>
          <w:szCs w:val="28"/>
        </w:rPr>
      </w:pPr>
    </w:p>
    <w:p w:rsidR="002420F6" w:rsidRDefault="002420F6" w:rsidP="00434CC7">
      <w:pPr>
        <w:pStyle w:val="20"/>
        <w:jc w:val="center"/>
        <w:rPr>
          <w:rFonts w:ascii="Times New Roman" w:hAnsi="Times New Roman" w:cs="Times New Roman"/>
          <w:color w:val="auto"/>
          <w:sz w:val="28"/>
          <w:szCs w:val="28"/>
        </w:rPr>
      </w:pPr>
    </w:p>
    <w:p w:rsidR="002420F6" w:rsidRDefault="002420F6" w:rsidP="00434CC7">
      <w:pPr>
        <w:pStyle w:val="20"/>
        <w:jc w:val="center"/>
        <w:rPr>
          <w:rFonts w:ascii="Times New Roman" w:hAnsi="Times New Roman" w:cs="Times New Roman"/>
          <w:color w:val="auto"/>
          <w:sz w:val="28"/>
          <w:szCs w:val="28"/>
        </w:rPr>
      </w:pPr>
    </w:p>
    <w:p w:rsidR="002420F6" w:rsidRDefault="002420F6" w:rsidP="00434CC7">
      <w:pPr>
        <w:pStyle w:val="20"/>
        <w:jc w:val="center"/>
        <w:rPr>
          <w:rFonts w:ascii="Times New Roman" w:hAnsi="Times New Roman" w:cs="Times New Roman"/>
          <w:color w:val="auto"/>
          <w:sz w:val="28"/>
          <w:szCs w:val="28"/>
        </w:rPr>
      </w:pPr>
    </w:p>
    <w:p w:rsidR="009A55C4" w:rsidRDefault="0032694D" w:rsidP="00434CC7">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 xml:space="preserve">4.5. </w:t>
      </w:r>
      <w:r w:rsidR="00814BA3" w:rsidRPr="002E7B86">
        <w:rPr>
          <w:rFonts w:ascii="Times New Roman" w:hAnsi="Times New Roman" w:cs="Times New Roman"/>
          <w:color w:val="auto"/>
          <w:sz w:val="28"/>
          <w:szCs w:val="28"/>
        </w:rPr>
        <w:t>Рекомендуемые д</w:t>
      </w:r>
      <w:r w:rsidRPr="002E7B86">
        <w:rPr>
          <w:rFonts w:ascii="Times New Roman" w:hAnsi="Times New Roman" w:cs="Times New Roman"/>
          <w:color w:val="auto"/>
          <w:sz w:val="28"/>
          <w:szCs w:val="28"/>
        </w:rPr>
        <w:t xml:space="preserve">ействия органов управления и сил </w:t>
      </w:r>
    </w:p>
    <w:p w:rsidR="009A55C4" w:rsidRDefault="0032694D" w:rsidP="00434CC7">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 xml:space="preserve">по организации первоочередного жизнеобеспечения </w:t>
      </w:r>
    </w:p>
    <w:p w:rsidR="0032694D" w:rsidRPr="002E7B86" w:rsidRDefault="0032694D" w:rsidP="00434CC7">
      <w:pPr>
        <w:pStyle w:val="20"/>
        <w:jc w:val="center"/>
        <w:rPr>
          <w:rFonts w:ascii="Times New Roman" w:hAnsi="Times New Roman" w:cs="Times New Roman"/>
          <w:color w:val="auto"/>
          <w:sz w:val="28"/>
          <w:szCs w:val="28"/>
        </w:rPr>
      </w:pPr>
      <w:r w:rsidRPr="002E7B86">
        <w:rPr>
          <w:rFonts w:ascii="Times New Roman" w:hAnsi="Times New Roman" w:cs="Times New Roman"/>
          <w:color w:val="auto"/>
          <w:sz w:val="28"/>
          <w:szCs w:val="28"/>
        </w:rPr>
        <w:t>населения</w:t>
      </w:r>
      <w:r w:rsidR="00BA6E57" w:rsidRPr="002E7B86">
        <w:rPr>
          <w:rFonts w:ascii="Times New Roman" w:hAnsi="Times New Roman" w:cs="Times New Roman"/>
          <w:color w:val="auto"/>
          <w:sz w:val="28"/>
          <w:szCs w:val="28"/>
        </w:rPr>
        <w:t xml:space="preserve"> </w:t>
      </w:r>
      <w:r w:rsidRPr="002E7B86">
        <w:rPr>
          <w:rFonts w:ascii="Times New Roman" w:hAnsi="Times New Roman" w:cs="Times New Roman"/>
          <w:color w:val="auto"/>
          <w:sz w:val="28"/>
          <w:szCs w:val="28"/>
        </w:rPr>
        <w:t>при наводнениях</w:t>
      </w:r>
    </w:p>
    <w:p w:rsidR="00BA6E57" w:rsidRPr="002E7B86" w:rsidRDefault="00BA6E57" w:rsidP="00434CC7">
      <w:pPr>
        <w:pStyle w:val="20"/>
        <w:jc w:val="center"/>
        <w:rPr>
          <w:rFonts w:ascii="Times New Roman" w:hAnsi="Times New Roman" w:cs="Times New Roman"/>
          <w:color w:val="auto"/>
          <w:sz w:val="28"/>
          <w:szCs w:val="28"/>
        </w:rPr>
      </w:pPr>
    </w:p>
    <w:p w:rsidR="0032694D" w:rsidRPr="002E7B86" w:rsidRDefault="0032694D">
      <w:pPr>
        <w:shd w:val="clear" w:color="auto" w:fill="FFFFFF"/>
        <w:autoSpaceDE w:val="0"/>
        <w:autoSpaceDN w:val="0"/>
        <w:adjustRightInd w:val="0"/>
        <w:ind w:firstLine="567"/>
        <w:jc w:val="both"/>
        <w:rPr>
          <w:sz w:val="28"/>
          <w:szCs w:val="28"/>
        </w:rPr>
      </w:pPr>
      <w:r w:rsidRPr="002E7B86">
        <w:rPr>
          <w:sz w:val="28"/>
          <w:szCs w:val="28"/>
        </w:rPr>
        <w:t>4.5.1.</w:t>
      </w:r>
      <w:r w:rsidR="007929BA" w:rsidRPr="002E7B86">
        <w:rPr>
          <w:sz w:val="28"/>
          <w:szCs w:val="28"/>
        </w:rPr>
        <w:t> </w:t>
      </w:r>
      <w:r w:rsidRPr="002E7B86">
        <w:rPr>
          <w:sz w:val="28"/>
          <w:szCs w:val="28"/>
        </w:rPr>
        <w:t>Наводнения,</w:t>
      </w:r>
      <w:r w:rsidR="00833EEC" w:rsidRPr="002E7B86">
        <w:rPr>
          <w:sz w:val="28"/>
          <w:szCs w:val="28"/>
        </w:rPr>
        <w:t xml:space="preserve"> как правило,</w:t>
      </w:r>
      <w:r w:rsidRPr="002E7B86">
        <w:rPr>
          <w:sz w:val="28"/>
          <w:szCs w:val="28"/>
        </w:rPr>
        <w:t xml:space="preserve"> могут быть вызваны весенними половодьями или сильными дождями в летне-осенний период года.</w:t>
      </w:r>
    </w:p>
    <w:p w:rsidR="0032694D" w:rsidRPr="002E7B86" w:rsidRDefault="0032694D" w:rsidP="00BA6E57">
      <w:pPr>
        <w:pStyle w:val="a4"/>
        <w:rPr>
          <w:rFonts w:ascii="Times New Roman" w:hAnsi="Times New Roman" w:cs="Times New Roman"/>
          <w:color w:val="auto"/>
          <w:sz w:val="28"/>
          <w:szCs w:val="28"/>
        </w:rPr>
      </w:pPr>
      <w:r w:rsidRPr="002E7B86">
        <w:rPr>
          <w:rFonts w:ascii="Times New Roman" w:hAnsi="Times New Roman" w:cs="Times New Roman"/>
          <w:color w:val="auto"/>
          <w:sz w:val="28"/>
          <w:szCs w:val="28"/>
        </w:rPr>
        <w:t>4.5.2.</w:t>
      </w:r>
      <w:r w:rsidR="007929BA" w:rsidRPr="002E7B86">
        <w:rPr>
          <w:rFonts w:ascii="Times New Roman" w:hAnsi="Times New Roman" w:cs="Times New Roman"/>
          <w:color w:val="auto"/>
          <w:sz w:val="28"/>
          <w:szCs w:val="28"/>
        </w:rPr>
        <w:t> </w:t>
      </w:r>
      <w:r w:rsidR="00814BA3" w:rsidRPr="002E7B86">
        <w:rPr>
          <w:rFonts w:ascii="Times New Roman" w:hAnsi="Times New Roman" w:cs="Times New Roman"/>
          <w:color w:val="auto"/>
          <w:sz w:val="28"/>
          <w:szCs w:val="28"/>
        </w:rPr>
        <w:t>Органам</w:t>
      </w:r>
      <w:r w:rsidRPr="002E7B86">
        <w:rPr>
          <w:rFonts w:ascii="Times New Roman" w:hAnsi="Times New Roman" w:cs="Times New Roman"/>
          <w:color w:val="auto"/>
          <w:sz w:val="28"/>
          <w:szCs w:val="28"/>
        </w:rPr>
        <w:t xml:space="preserve"> управления, получив данные от гидрометеослужбы </w:t>
      </w:r>
      <w:r w:rsidR="009A55C4">
        <w:rPr>
          <w:rFonts w:ascii="Times New Roman" w:hAnsi="Times New Roman" w:cs="Times New Roman"/>
          <w:color w:val="auto"/>
          <w:sz w:val="28"/>
          <w:szCs w:val="28"/>
        </w:rPr>
        <w:br/>
      </w:r>
      <w:r w:rsidRPr="002E7B86">
        <w:rPr>
          <w:rFonts w:ascii="Times New Roman" w:hAnsi="Times New Roman" w:cs="Times New Roman"/>
          <w:color w:val="auto"/>
          <w:sz w:val="28"/>
          <w:szCs w:val="28"/>
        </w:rPr>
        <w:t xml:space="preserve">о возможном наводнении, вероятных уровнях поднятия воды и размерах зон затопления, </w:t>
      </w:r>
      <w:r w:rsidR="00814BA3" w:rsidRPr="002E7B86">
        <w:rPr>
          <w:rFonts w:ascii="Times New Roman" w:hAnsi="Times New Roman" w:cs="Times New Roman"/>
          <w:color w:val="auto"/>
          <w:sz w:val="28"/>
          <w:szCs w:val="28"/>
        </w:rPr>
        <w:t xml:space="preserve">рекомендуется </w:t>
      </w:r>
      <w:r w:rsidRPr="002E7B86">
        <w:rPr>
          <w:rFonts w:ascii="Times New Roman" w:hAnsi="Times New Roman" w:cs="Times New Roman"/>
          <w:color w:val="auto"/>
          <w:sz w:val="28"/>
          <w:szCs w:val="28"/>
        </w:rPr>
        <w:t>принима</w:t>
      </w:r>
      <w:r w:rsidR="00814BA3" w:rsidRPr="002E7B86">
        <w:rPr>
          <w:rFonts w:ascii="Times New Roman" w:hAnsi="Times New Roman" w:cs="Times New Roman"/>
          <w:color w:val="auto"/>
          <w:sz w:val="28"/>
          <w:szCs w:val="28"/>
        </w:rPr>
        <w:t>ть</w:t>
      </w:r>
      <w:r w:rsidRPr="002E7B86">
        <w:rPr>
          <w:rFonts w:ascii="Times New Roman" w:hAnsi="Times New Roman" w:cs="Times New Roman"/>
          <w:color w:val="auto"/>
          <w:sz w:val="28"/>
          <w:szCs w:val="28"/>
        </w:rPr>
        <w:t xml:space="preserve">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w:t>
      </w:r>
      <w:r w:rsidR="00814BA3" w:rsidRPr="002E7B86">
        <w:rPr>
          <w:rFonts w:ascii="Times New Roman" w:hAnsi="Times New Roman" w:cs="Times New Roman"/>
          <w:color w:val="auto"/>
          <w:sz w:val="28"/>
          <w:szCs w:val="28"/>
        </w:rPr>
        <w:t xml:space="preserve"> целесообразно</w:t>
      </w:r>
      <w:r w:rsidRPr="002E7B86">
        <w:rPr>
          <w:rFonts w:ascii="Times New Roman" w:hAnsi="Times New Roman" w:cs="Times New Roman"/>
          <w:color w:val="auto"/>
          <w:sz w:val="28"/>
          <w:szCs w:val="28"/>
        </w:rPr>
        <w:t xml:space="preserve"> организ</w:t>
      </w:r>
      <w:r w:rsidR="00814BA3" w:rsidRPr="002E7B86">
        <w:rPr>
          <w:rFonts w:ascii="Times New Roman" w:hAnsi="Times New Roman" w:cs="Times New Roman"/>
          <w:color w:val="auto"/>
          <w:sz w:val="28"/>
          <w:szCs w:val="28"/>
        </w:rPr>
        <w:t>овать</w:t>
      </w:r>
      <w:r w:rsidRPr="002E7B86">
        <w:rPr>
          <w:rFonts w:ascii="Times New Roman" w:hAnsi="Times New Roman" w:cs="Times New Roman"/>
          <w:color w:val="auto"/>
          <w:sz w:val="28"/>
          <w:szCs w:val="28"/>
        </w:rPr>
        <w:t xml:space="preserve"> </w:t>
      </w:r>
      <w:r w:rsidR="009A55C4">
        <w:rPr>
          <w:rFonts w:ascii="Times New Roman" w:hAnsi="Times New Roman" w:cs="Times New Roman"/>
          <w:color w:val="auto"/>
          <w:sz w:val="28"/>
          <w:szCs w:val="28"/>
        </w:rPr>
        <w:br/>
      </w:r>
      <w:r w:rsidRPr="002E7B86">
        <w:rPr>
          <w:rFonts w:ascii="Times New Roman" w:hAnsi="Times New Roman" w:cs="Times New Roman"/>
          <w:color w:val="auto"/>
          <w:sz w:val="28"/>
          <w:szCs w:val="28"/>
        </w:rPr>
        <w:t>в порядке, изложенном в п</w:t>
      </w:r>
      <w:r w:rsidR="00A90D09" w:rsidRPr="002E7B86">
        <w:rPr>
          <w:rFonts w:ascii="Times New Roman" w:hAnsi="Times New Roman" w:cs="Times New Roman"/>
          <w:color w:val="auto"/>
          <w:sz w:val="28"/>
          <w:szCs w:val="28"/>
        </w:rPr>
        <w:t>п</w:t>
      </w:r>
      <w:r w:rsidRPr="002E7B86">
        <w:rPr>
          <w:rFonts w:ascii="Times New Roman" w:hAnsi="Times New Roman" w:cs="Times New Roman"/>
          <w:color w:val="auto"/>
          <w:sz w:val="28"/>
          <w:szCs w:val="28"/>
        </w:rPr>
        <w:t>.</w:t>
      </w:r>
      <w:r w:rsidR="00A90D09" w:rsidRPr="002E7B86">
        <w:rPr>
          <w:rFonts w:ascii="Times New Roman" w:hAnsi="Times New Roman" w:cs="Times New Roman"/>
          <w:color w:val="auto"/>
          <w:sz w:val="28"/>
          <w:szCs w:val="28"/>
        </w:rPr>
        <w:t xml:space="preserve"> </w:t>
      </w:r>
      <w:r w:rsidRPr="002E7B86">
        <w:rPr>
          <w:rFonts w:ascii="Times New Roman" w:hAnsi="Times New Roman" w:cs="Times New Roman"/>
          <w:color w:val="auto"/>
          <w:sz w:val="28"/>
          <w:szCs w:val="28"/>
        </w:rPr>
        <w:t>4.3.3 и 4.3.4.</w:t>
      </w:r>
    </w:p>
    <w:p w:rsidR="0045669B" w:rsidRPr="002E7B86" w:rsidRDefault="0045669B" w:rsidP="00BA6E57">
      <w:pPr>
        <w:pStyle w:val="a4"/>
        <w:rPr>
          <w:rFonts w:ascii="Times New Roman" w:hAnsi="Times New Roman" w:cs="Times New Roman"/>
          <w:color w:val="auto"/>
          <w:sz w:val="28"/>
          <w:szCs w:val="28"/>
        </w:rPr>
      </w:pPr>
    </w:p>
    <w:p w:rsidR="009A55C4" w:rsidRDefault="00EE79A5" w:rsidP="003B79A2">
      <w:pPr>
        <w:shd w:val="clear" w:color="auto" w:fill="FFFFFF"/>
        <w:autoSpaceDE w:val="0"/>
        <w:autoSpaceDN w:val="0"/>
        <w:adjustRightInd w:val="0"/>
        <w:ind w:firstLine="567"/>
        <w:jc w:val="center"/>
        <w:rPr>
          <w:b/>
          <w:bCs/>
          <w:sz w:val="28"/>
          <w:szCs w:val="28"/>
        </w:rPr>
      </w:pPr>
      <w:r>
        <w:br w:type="page"/>
      </w:r>
      <w:r w:rsidR="004A4892" w:rsidRPr="009A55C4">
        <w:rPr>
          <w:b/>
          <w:sz w:val="28"/>
          <w:szCs w:val="28"/>
          <w:lang w:val="en-US"/>
        </w:rPr>
        <w:t>II</w:t>
      </w:r>
      <w:r w:rsidR="004A4892" w:rsidRPr="009A55C4">
        <w:rPr>
          <w:b/>
          <w:sz w:val="28"/>
          <w:szCs w:val="28"/>
        </w:rPr>
        <w:t xml:space="preserve"> часть. МЕТОДИЧЕСКИЕ РЕКОМЕНДАЦИИ </w:t>
      </w:r>
      <w:r w:rsidR="004A4892" w:rsidRPr="009A55C4">
        <w:rPr>
          <w:b/>
          <w:bCs/>
          <w:sz w:val="28"/>
          <w:szCs w:val="28"/>
        </w:rPr>
        <w:t>ПО ОРГАНИЗАЦИИ</w:t>
      </w:r>
    </w:p>
    <w:p w:rsidR="004A4892" w:rsidRPr="009A55C4" w:rsidRDefault="009A55C4" w:rsidP="003B79A2">
      <w:pPr>
        <w:shd w:val="clear" w:color="auto" w:fill="FFFFFF"/>
        <w:autoSpaceDE w:val="0"/>
        <w:autoSpaceDN w:val="0"/>
        <w:adjustRightInd w:val="0"/>
        <w:ind w:firstLine="567"/>
        <w:jc w:val="center"/>
        <w:rPr>
          <w:b/>
          <w:sz w:val="28"/>
          <w:szCs w:val="28"/>
        </w:rPr>
      </w:pPr>
      <w:r>
        <w:rPr>
          <w:b/>
          <w:bCs/>
          <w:sz w:val="28"/>
          <w:szCs w:val="28"/>
        </w:rPr>
        <w:t xml:space="preserve">   </w:t>
      </w:r>
      <w:r w:rsidR="004A4892" w:rsidRPr="009A55C4">
        <w:rPr>
          <w:b/>
          <w:bCs/>
          <w:sz w:val="28"/>
          <w:szCs w:val="28"/>
        </w:rPr>
        <w:t xml:space="preserve"> </w:t>
      </w:r>
      <w:r>
        <w:rPr>
          <w:b/>
          <w:bCs/>
          <w:sz w:val="28"/>
          <w:szCs w:val="28"/>
        </w:rPr>
        <w:t xml:space="preserve">       </w:t>
      </w:r>
      <w:r w:rsidR="004A4892" w:rsidRPr="009A55C4">
        <w:rPr>
          <w:b/>
          <w:sz w:val="28"/>
          <w:szCs w:val="28"/>
        </w:rPr>
        <w:t>РАБОТЫ</w:t>
      </w:r>
      <w:r>
        <w:rPr>
          <w:b/>
          <w:sz w:val="28"/>
          <w:szCs w:val="28"/>
        </w:rPr>
        <w:t xml:space="preserve"> </w:t>
      </w:r>
      <w:r w:rsidR="004A4892" w:rsidRPr="009A55C4">
        <w:rPr>
          <w:b/>
          <w:sz w:val="28"/>
          <w:szCs w:val="28"/>
        </w:rPr>
        <w:t>ПУНКТОВ ВРЕМЕННОГО РАЗМЕЩЕНИЯ</w:t>
      </w:r>
    </w:p>
    <w:p w:rsidR="004A4892" w:rsidRPr="009A55C4" w:rsidRDefault="00427F1C" w:rsidP="004A4892">
      <w:pPr>
        <w:shd w:val="clear" w:color="auto" w:fill="FFFFFF"/>
        <w:autoSpaceDE w:val="0"/>
        <w:autoSpaceDN w:val="0"/>
        <w:adjustRightInd w:val="0"/>
        <w:jc w:val="center"/>
        <w:rPr>
          <w:b/>
          <w:sz w:val="28"/>
          <w:szCs w:val="28"/>
        </w:rPr>
      </w:pPr>
      <w:r w:rsidRPr="009A55C4">
        <w:rPr>
          <w:b/>
          <w:sz w:val="28"/>
          <w:szCs w:val="28"/>
        </w:rPr>
        <w:t xml:space="preserve">         </w:t>
      </w:r>
      <w:r w:rsidR="004A4892" w:rsidRPr="009A55C4">
        <w:rPr>
          <w:b/>
          <w:sz w:val="28"/>
          <w:szCs w:val="28"/>
        </w:rPr>
        <w:t>ПОСТРАДАВШЕГО НАСЕЛЕНИЯ</w:t>
      </w:r>
    </w:p>
    <w:p w:rsidR="004A4892" w:rsidRPr="009A55C4" w:rsidRDefault="004A4892" w:rsidP="004A4892">
      <w:pPr>
        <w:shd w:val="clear" w:color="auto" w:fill="FFFFFF"/>
        <w:autoSpaceDE w:val="0"/>
        <w:autoSpaceDN w:val="0"/>
        <w:adjustRightInd w:val="0"/>
        <w:ind w:firstLine="567"/>
        <w:jc w:val="both"/>
        <w:rPr>
          <w:b/>
          <w:sz w:val="28"/>
          <w:szCs w:val="28"/>
        </w:rPr>
      </w:pPr>
    </w:p>
    <w:p w:rsidR="004A4892" w:rsidRPr="009A55C4" w:rsidRDefault="004A4892" w:rsidP="004A4892">
      <w:pPr>
        <w:jc w:val="center"/>
        <w:rPr>
          <w:b/>
          <w:sz w:val="28"/>
          <w:szCs w:val="28"/>
        </w:rPr>
      </w:pPr>
      <w:r w:rsidRPr="009A55C4">
        <w:rPr>
          <w:b/>
          <w:sz w:val="28"/>
          <w:szCs w:val="28"/>
        </w:rPr>
        <w:t>1.</w:t>
      </w:r>
      <w:r w:rsidR="002276F9" w:rsidRPr="009A55C4">
        <w:rPr>
          <w:b/>
          <w:sz w:val="28"/>
          <w:szCs w:val="28"/>
        </w:rPr>
        <w:t> </w:t>
      </w:r>
      <w:r w:rsidRPr="009A55C4">
        <w:rPr>
          <w:b/>
          <w:sz w:val="28"/>
          <w:szCs w:val="28"/>
        </w:rPr>
        <w:t>ОБЩИЕ ПОЛОЖЕНИЯ</w:t>
      </w:r>
    </w:p>
    <w:p w:rsidR="004A4892" w:rsidRPr="009A55C4" w:rsidRDefault="004A4892" w:rsidP="004A4892">
      <w:pPr>
        <w:ind w:firstLine="567"/>
        <w:jc w:val="both"/>
        <w:rPr>
          <w:sz w:val="28"/>
          <w:szCs w:val="28"/>
        </w:rPr>
      </w:pPr>
    </w:p>
    <w:p w:rsidR="004A4892" w:rsidRPr="009A55C4" w:rsidRDefault="004A4892" w:rsidP="004A4892">
      <w:pPr>
        <w:ind w:firstLine="567"/>
        <w:jc w:val="both"/>
        <w:rPr>
          <w:sz w:val="28"/>
          <w:szCs w:val="28"/>
        </w:rPr>
      </w:pPr>
      <w:r w:rsidRPr="009A55C4">
        <w:rPr>
          <w:sz w:val="28"/>
          <w:szCs w:val="28"/>
        </w:rPr>
        <w:t>1.1.</w:t>
      </w:r>
      <w:r w:rsidR="003B79A2" w:rsidRPr="009A55C4">
        <w:rPr>
          <w:sz w:val="28"/>
          <w:szCs w:val="28"/>
        </w:rPr>
        <w:t> </w:t>
      </w:r>
      <w:r w:rsidRPr="009A55C4">
        <w:rPr>
          <w:sz w:val="28"/>
          <w:szCs w:val="28"/>
        </w:rPr>
        <w:t xml:space="preserve">Обеспечение жильем пострадавшего населения является одним из видов ЖОН в зоне ЧС. Населению, оставшемуся без крова или нуждающемуся </w:t>
      </w:r>
      <w:r w:rsidR="009A55C4">
        <w:rPr>
          <w:sz w:val="28"/>
          <w:szCs w:val="28"/>
        </w:rPr>
        <w:br/>
      </w:r>
      <w:r w:rsidRPr="009A55C4">
        <w:rPr>
          <w:sz w:val="28"/>
          <w:szCs w:val="28"/>
        </w:rPr>
        <w:t xml:space="preserve">в эвакуации (отселении) из зоны ЧС, </w:t>
      </w:r>
      <w:r w:rsidR="00BE23A3" w:rsidRPr="009A55C4">
        <w:rPr>
          <w:sz w:val="28"/>
          <w:szCs w:val="28"/>
        </w:rPr>
        <w:t xml:space="preserve">рекомендуется </w:t>
      </w:r>
      <w:r w:rsidRPr="009A55C4">
        <w:rPr>
          <w:sz w:val="28"/>
          <w:szCs w:val="28"/>
        </w:rPr>
        <w:t>обеспечива</w:t>
      </w:r>
      <w:r w:rsidR="00BE23A3" w:rsidRPr="009A55C4">
        <w:rPr>
          <w:sz w:val="28"/>
          <w:szCs w:val="28"/>
        </w:rPr>
        <w:t>ть</w:t>
      </w:r>
      <w:r w:rsidRPr="009A55C4">
        <w:rPr>
          <w:sz w:val="28"/>
          <w:szCs w:val="28"/>
        </w:rPr>
        <w:t xml:space="preserve"> проживание </w:t>
      </w:r>
      <w:r w:rsidR="009A55C4">
        <w:rPr>
          <w:sz w:val="28"/>
          <w:szCs w:val="28"/>
        </w:rPr>
        <w:br/>
      </w:r>
      <w:r w:rsidRPr="009A55C4">
        <w:rPr>
          <w:sz w:val="28"/>
          <w:szCs w:val="28"/>
        </w:rPr>
        <w:t>в пунктах временного размещения (далее - ПВР).</w:t>
      </w:r>
    </w:p>
    <w:p w:rsidR="004A4892" w:rsidRPr="009A55C4" w:rsidRDefault="004A4892" w:rsidP="004A4892">
      <w:pPr>
        <w:ind w:firstLine="567"/>
        <w:jc w:val="both"/>
        <w:rPr>
          <w:sz w:val="28"/>
          <w:szCs w:val="28"/>
        </w:rPr>
      </w:pPr>
      <w:r w:rsidRPr="009A55C4">
        <w:rPr>
          <w:sz w:val="28"/>
          <w:szCs w:val="28"/>
        </w:rPr>
        <w:t>1.2.</w:t>
      </w:r>
      <w:r w:rsidR="003B79A2" w:rsidRPr="009A55C4">
        <w:rPr>
          <w:sz w:val="28"/>
          <w:szCs w:val="28"/>
        </w:rPr>
        <w:t> </w:t>
      </w:r>
      <w:r w:rsidRPr="009A55C4">
        <w:rPr>
          <w:sz w:val="28"/>
          <w:szCs w:val="28"/>
        </w:rPr>
        <w:t>Планирование создания ПВР пострадавшего населения, эвакуируемого (отселяемого) при угрозе и возникновении ЧС</w:t>
      </w:r>
      <w:r w:rsidR="002276F9" w:rsidRPr="009A55C4">
        <w:rPr>
          <w:sz w:val="28"/>
          <w:szCs w:val="28"/>
        </w:rPr>
        <w:t>,</w:t>
      </w:r>
      <w:r w:rsidRPr="009A55C4">
        <w:rPr>
          <w:sz w:val="28"/>
          <w:szCs w:val="28"/>
        </w:rPr>
        <w:t xml:space="preserve"> </w:t>
      </w:r>
      <w:r w:rsidR="00BE23A3" w:rsidRPr="009A55C4">
        <w:rPr>
          <w:sz w:val="28"/>
          <w:szCs w:val="28"/>
        </w:rPr>
        <w:t xml:space="preserve">целесообразно </w:t>
      </w:r>
      <w:r w:rsidRPr="009A55C4">
        <w:rPr>
          <w:sz w:val="28"/>
          <w:szCs w:val="28"/>
        </w:rPr>
        <w:t>осуществля</w:t>
      </w:r>
      <w:r w:rsidR="00BE23A3" w:rsidRPr="009A55C4">
        <w:rPr>
          <w:sz w:val="28"/>
          <w:szCs w:val="28"/>
        </w:rPr>
        <w:t>ть</w:t>
      </w:r>
      <w:r w:rsidRPr="009A55C4">
        <w:rPr>
          <w:sz w:val="28"/>
          <w:szCs w:val="28"/>
        </w:rPr>
        <w:t xml:space="preserve"> органам исполнительной власти субъектов Российской Федерации </w:t>
      </w:r>
      <w:r w:rsidR="009A55C4">
        <w:rPr>
          <w:sz w:val="28"/>
          <w:szCs w:val="28"/>
        </w:rPr>
        <w:br/>
      </w:r>
      <w:r w:rsidRPr="009A55C4">
        <w:rPr>
          <w:sz w:val="28"/>
          <w:szCs w:val="28"/>
        </w:rPr>
        <w:t>при разработке планов действий по</w:t>
      </w:r>
      <w:r w:rsidR="009A55C4">
        <w:rPr>
          <w:sz w:val="28"/>
          <w:szCs w:val="28"/>
        </w:rPr>
        <w:t xml:space="preserve"> </w:t>
      </w:r>
      <w:r w:rsidRPr="009A55C4">
        <w:rPr>
          <w:sz w:val="28"/>
          <w:szCs w:val="28"/>
        </w:rPr>
        <w:t xml:space="preserve">предупреждению и ликвидации чрезвычайных ситуаций на своей территории. </w:t>
      </w:r>
    </w:p>
    <w:p w:rsidR="004A4892" w:rsidRPr="009A55C4" w:rsidRDefault="004A4892" w:rsidP="004A4892">
      <w:pPr>
        <w:ind w:firstLine="567"/>
        <w:jc w:val="both"/>
        <w:rPr>
          <w:sz w:val="28"/>
          <w:szCs w:val="28"/>
        </w:rPr>
      </w:pPr>
      <w:r w:rsidRPr="009A55C4">
        <w:rPr>
          <w:sz w:val="28"/>
          <w:szCs w:val="28"/>
        </w:rPr>
        <w:t>1.3.</w:t>
      </w:r>
      <w:r w:rsidR="003B79A2" w:rsidRPr="009A55C4">
        <w:rPr>
          <w:sz w:val="28"/>
          <w:szCs w:val="28"/>
        </w:rPr>
        <w:t> </w:t>
      </w:r>
      <w:r w:rsidR="00BE23A3" w:rsidRPr="009A55C4">
        <w:rPr>
          <w:sz w:val="28"/>
          <w:szCs w:val="28"/>
        </w:rPr>
        <w:t>Органам</w:t>
      </w:r>
      <w:r w:rsidRPr="009A55C4">
        <w:rPr>
          <w:sz w:val="28"/>
          <w:szCs w:val="28"/>
        </w:rPr>
        <w:t xml:space="preserve"> исполнительной власти субъектов Российской Федерации </w:t>
      </w:r>
      <w:r w:rsidR="00BE23A3" w:rsidRPr="009A55C4">
        <w:rPr>
          <w:sz w:val="28"/>
          <w:szCs w:val="28"/>
        </w:rPr>
        <w:t xml:space="preserve">рекомендуется </w:t>
      </w:r>
      <w:r w:rsidRPr="009A55C4">
        <w:rPr>
          <w:sz w:val="28"/>
          <w:szCs w:val="28"/>
        </w:rPr>
        <w:t>заблаговременно определя</w:t>
      </w:r>
      <w:r w:rsidR="00BE23A3" w:rsidRPr="009A55C4">
        <w:rPr>
          <w:sz w:val="28"/>
          <w:szCs w:val="28"/>
        </w:rPr>
        <w:t>ть</w:t>
      </w:r>
      <w:r w:rsidRPr="009A55C4">
        <w:rPr>
          <w:sz w:val="28"/>
          <w:szCs w:val="28"/>
        </w:rPr>
        <w:t xml:space="preserve"> возможности использования зданий, сооружений, убежищ, других общественных зданий, судов, железнодорожных вагонов для временного размещения в</w:t>
      </w:r>
      <w:r w:rsidR="009A55C4">
        <w:rPr>
          <w:sz w:val="28"/>
          <w:szCs w:val="28"/>
        </w:rPr>
        <w:t xml:space="preserve"> </w:t>
      </w:r>
      <w:r w:rsidRPr="009A55C4">
        <w:rPr>
          <w:sz w:val="28"/>
          <w:szCs w:val="28"/>
        </w:rPr>
        <w:t>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w:t>
      </w:r>
      <w:r w:rsidR="000C24BC" w:rsidRPr="009A55C4">
        <w:rPr>
          <w:sz w:val="28"/>
          <w:szCs w:val="28"/>
        </w:rPr>
        <w:t xml:space="preserve">, </w:t>
      </w:r>
      <w:r w:rsidR="009A55C4">
        <w:rPr>
          <w:sz w:val="28"/>
          <w:szCs w:val="28"/>
        </w:rPr>
        <w:br/>
      </w:r>
      <w:r w:rsidR="000C24BC" w:rsidRPr="009A55C4">
        <w:rPr>
          <w:sz w:val="28"/>
          <w:szCs w:val="28"/>
        </w:rPr>
        <w:t>а также определя</w:t>
      </w:r>
      <w:r w:rsidR="00BE23A3" w:rsidRPr="009A55C4">
        <w:rPr>
          <w:sz w:val="28"/>
          <w:szCs w:val="28"/>
        </w:rPr>
        <w:t>ть</w:t>
      </w:r>
      <w:r w:rsidR="000C24BC" w:rsidRPr="009A55C4">
        <w:rPr>
          <w:sz w:val="28"/>
          <w:szCs w:val="28"/>
        </w:rPr>
        <w:t xml:space="preserve"> задачи органов местного самоуправления по подготовке ПВР. Основным видом ПВР </w:t>
      </w:r>
      <w:r w:rsidR="00BE23A3" w:rsidRPr="009A55C4">
        <w:rPr>
          <w:sz w:val="28"/>
          <w:szCs w:val="28"/>
        </w:rPr>
        <w:t>целесообразно считать стационарные</w:t>
      </w:r>
      <w:r w:rsidR="003B79A2" w:rsidRPr="009A55C4">
        <w:rPr>
          <w:sz w:val="28"/>
          <w:szCs w:val="28"/>
        </w:rPr>
        <w:t xml:space="preserve">, </w:t>
      </w:r>
      <w:r w:rsidR="00BE23A3" w:rsidRPr="009A55C4">
        <w:rPr>
          <w:sz w:val="28"/>
          <w:szCs w:val="28"/>
        </w:rPr>
        <w:t>определение и подготовку которых</w:t>
      </w:r>
      <w:r w:rsidR="003B79A2" w:rsidRPr="009A55C4">
        <w:rPr>
          <w:sz w:val="28"/>
          <w:szCs w:val="28"/>
        </w:rPr>
        <w:t xml:space="preserve"> </w:t>
      </w:r>
      <w:r w:rsidR="00BE23A3" w:rsidRPr="009A55C4">
        <w:rPr>
          <w:sz w:val="28"/>
          <w:szCs w:val="28"/>
        </w:rPr>
        <w:t>рекомендуется проводить заблаговременно</w:t>
      </w:r>
      <w:r w:rsidR="003B79A2" w:rsidRPr="009A55C4">
        <w:rPr>
          <w:sz w:val="28"/>
          <w:szCs w:val="28"/>
        </w:rPr>
        <w:t>.</w:t>
      </w:r>
    </w:p>
    <w:p w:rsidR="004A4892" w:rsidRPr="009A55C4" w:rsidRDefault="004A4892" w:rsidP="004A4892">
      <w:pPr>
        <w:ind w:firstLine="567"/>
        <w:jc w:val="both"/>
        <w:rPr>
          <w:sz w:val="28"/>
          <w:szCs w:val="28"/>
        </w:rPr>
      </w:pPr>
      <w:r w:rsidRPr="009A55C4">
        <w:rPr>
          <w:sz w:val="28"/>
          <w:szCs w:val="28"/>
        </w:rPr>
        <w:t>1.4.</w:t>
      </w:r>
      <w:r w:rsidR="003B79A2" w:rsidRPr="009A55C4">
        <w:rPr>
          <w:sz w:val="28"/>
          <w:szCs w:val="28"/>
        </w:rPr>
        <w:t> </w:t>
      </w:r>
      <w:r w:rsidRPr="009A55C4">
        <w:rPr>
          <w:sz w:val="28"/>
          <w:szCs w:val="28"/>
        </w:rPr>
        <w:t xml:space="preserve">В помещениях учреждений дошкольного образования, </w:t>
      </w:r>
      <w:r w:rsidR="002407B5" w:rsidRPr="009A55C4">
        <w:rPr>
          <w:sz w:val="28"/>
          <w:szCs w:val="28"/>
        </w:rPr>
        <w:t xml:space="preserve">санаториев, домов отдыха, гостиниц, пансионатов, пионерских лагерей и т.п., </w:t>
      </w:r>
      <w:r w:rsidRPr="009A55C4">
        <w:rPr>
          <w:sz w:val="28"/>
          <w:szCs w:val="28"/>
        </w:rPr>
        <w:t xml:space="preserve">расположенных в безопасной зоне, </w:t>
      </w:r>
      <w:r w:rsidR="00BE23A3" w:rsidRPr="009A55C4">
        <w:rPr>
          <w:sz w:val="28"/>
          <w:szCs w:val="28"/>
        </w:rPr>
        <w:t xml:space="preserve">рекомендуется развертывать </w:t>
      </w:r>
      <w:r w:rsidRPr="009A55C4">
        <w:rPr>
          <w:sz w:val="28"/>
          <w:szCs w:val="28"/>
        </w:rPr>
        <w:t xml:space="preserve">ПВР </w:t>
      </w:r>
      <w:r w:rsidR="009A55C4">
        <w:rPr>
          <w:sz w:val="28"/>
          <w:szCs w:val="28"/>
        </w:rPr>
        <w:br/>
      </w:r>
      <w:r w:rsidRPr="009A55C4">
        <w:rPr>
          <w:sz w:val="28"/>
          <w:szCs w:val="28"/>
        </w:rPr>
        <w:t>для приема, учета и кратковременного пребывания эвакуируемых детей, содержащихся в учреждениях дошкольного образования, попадающих в</w:t>
      </w:r>
      <w:r w:rsidR="009A55C4">
        <w:rPr>
          <w:sz w:val="28"/>
          <w:szCs w:val="28"/>
        </w:rPr>
        <w:t xml:space="preserve"> </w:t>
      </w:r>
      <w:r w:rsidRPr="009A55C4">
        <w:rPr>
          <w:sz w:val="28"/>
          <w:szCs w:val="28"/>
        </w:rPr>
        <w:t>зону ЧС, а также персонала данных детских учреждений.</w:t>
      </w:r>
    </w:p>
    <w:p w:rsidR="004A4892" w:rsidRPr="009A55C4" w:rsidRDefault="004A4892" w:rsidP="004A4892">
      <w:pPr>
        <w:ind w:firstLine="567"/>
        <w:jc w:val="both"/>
        <w:rPr>
          <w:sz w:val="28"/>
          <w:szCs w:val="28"/>
        </w:rPr>
      </w:pPr>
      <w:r w:rsidRPr="009A55C4">
        <w:rPr>
          <w:sz w:val="28"/>
          <w:szCs w:val="28"/>
        </w:rPr>
        <w:t>1.5.</w:t>
      </w:r>
      <w:r w:rsidR="003B79A2" w:rsidRPr="009A55C4">
        <w:rPr>
          <w:sz w:val="28"/>
          <w:szCs w:val="28"/>
        </w:rPr>
        <w:t> </w:t>
      </w:r>
      <w:r w:rsidR="00BE23A3" w:rsidRPr="009A55C4">
        <w:rPr>
          <w:sz w:val="28"/>
          <w:szCs w:val="28"/>
        </w:rPr>
        <w:t>Больных, проходящих</w:t>
      </w:r>
      <w:r w:rsidRPr="009A55C4">
        <w:rPr>
          <w:sz w:val="28"/>
          <w:szCs w:val="28"/>
        </w:rPr>
        <w:t xml:space="preserve"> курс лечения в </w:t>
      </w:r>
      <w:r w:rsidR="00B84AB3" w:rsidRPr="009A55C4">
        <w:rPr>
          <w:sz w:val="28"/>
          <w:szCs w:val="28"/>
        </w:rPr>
        <w:t>медицинских организациях</w:t>
      </w:r>
      <w:r w:rsidRPr="009A55C4">
        <w:rPr>
          <w:sz w:val="28"/>
          <w:szCs w:val="28"/>
        </w:rPr>
        <w:t>, попадающих в</w:t>
      </w:r>
      <w:r w:rsidR="009A55C4">
        <w:rPr>
          <w:sz w:val="28"/>
          <w:szCs w:val="28"/>
        </w:rPr>
        <w:t xml:space="preserve"> </w:t>
      </w:r>
      <w:r w:rsidRPr="009A55C4">
        <w:rPr>
          <w:sz w:val="28"/>
          <w:szCs w:val="28"/>
        </w:rPr>
        <w:t xml:space="preserve">зону ЧС, </w:t>
      </w:r>
      <w:r w:rsidR="00BE23A3" w:rsidRPr="009A55C4">
        <w:rPr>
          <w:sz w:val="28"/>
          <w:szCs w:val="28"/>
        </w:rPr>
        <w:t xml:space="preserve">рекомендуется </w:t>
      </w:r>
      <w:r w:rsidRPr="009A55C4">
        <w:rPr>
          <w:sz w:val="28"/>
          <w:szCs w:val="28"/>
        </w:rPr>
        <w:t>эвакуир</w:t>
      </w:r>
      <w:r w:rsidR="00BE23A3" w:rsidRPr="009A55C4">
        <w:rPr>
          <w:sz w:val="28"/>
          <w:szCs w:val="28"/>
        </w:rPr>
        <w:t>овать</w:t>
      </w:r>
      <w:r w:rsidRPr="009A55C4">
        <w:rPr>
          <w:sz w:val="28"/>
          <w:szCs w:val="28"/>
        </w:rPr>
        <w:t xml:space="preserve"> вместе с медицинским и обслуживающим персоналом и временно размеща</w:t>
      </w:r>
      <w:r w:rsidR="00BE23A3" w:rsidRPr="009A55C4">
        <w:rPr>
          <w:sz w:val="28"/>
          <w:szCs w:val="28"/>
        </w:rPr>
        <w:t>ть</w:t>
      </w:r>
      <w:r w:rsidRPr="009A55C4">
        <w:rPr>
          <w:sz w:val="28"/>
          <w:szCs w:val="28"/>
        </w:rPr>
        <w:t xml:space="preserve"> в медицинских </w:t>
      </w:r>
      <w:r w:rsidR="00B84AB3" w:rsidRPr="009A55C4">
        <w:rPr>
          <w:sz w:val="28"/>
          <w:szCs w:val="28"/>
        </w:rPr>
        <w:t>организациях</w:t>
      </w:r>
      <w:r w:rsidRPr="009A55C4">
        <w:rPr>
          <w:sz w:val="28"/>
          <w:szCs w:val="28"/>
        </w:rPr>
        <w:t>, расположенных в безопасной зоне.</w:t>
      </w:r>
    </w:p>
    <w:p w:rsidR="004A4892" w:rsidRPr="009A55C4" w:rsidRDefault="004A4892" w:rsidP="004A4892">
      <w:pPr>
        <w:ind w:firstLine="567"/>
        <w:jc w:val="both"/>
        <w:rPr>
          <w:sz w:val="28"/>
          <w:szCs w:val="28"/>
        </w:rPr>
      </w:pPr>
      <w:r w:rsidRPr="009A55C4">
        <w:rPr>
          <w:sz w:val="28"/>
          <w:szCs w:val="28"/>
        </w:rPr>
        <w:t>1.6.</w:t>
      </w:r>
      <w:r w:rsidR="003B79A2" w:rsidRPr="009A55C4">
        <w:rPr>
          <w:sz w:val="28"/>
          <w:szCs w:val="28"/>
        </w:rPr>
        <w:t> </w:t>
      </w:r>
      <w:r w:rsidRPr="009A55C4">
        <w:rPr>
          <w:sz w:val="28"/>
          <w:szCs w:val="28"/>
        </w:rPr>
        <w:t xml:space="preserve">В помещениях общеобразовательных учреждений, расположенных </w:t>
      </w:r>
      <w:r w:rsidR="009A55C4">
        <w:rPr>
          <w:sz w:val="28"/>
          <w:szCs w:val="28"/>
        </w:rPr>
        <w:br/>
      </w:r>
      <w:r w:rsidRPr="009A55C4">
        <w:rPr>
          <w:sz w:val="28"/>
          <w:szCs w:val="28"/>
        </w:rPr>
        <w:t xml:space="preserve">в безопасной зоне, </w:t>
      </w:r>
      <w:r w:rsidR="00BE23A3" w:rsidRPr="009A55C4">
        <w:rPr>
          <w:sz w:val="28"/>
          <w:szCs w:val="28"/>
        </w:rPr>
        <w:t xml:space="preserve">рекомендуется развертывать </w:t>
      </w:r>
      <w:r w:rsidRPr="009A55C4">
        <w:rPr>
          <w:sz w:val="28"/>
          <w:szCs w:val="28"/>
        </w:rPr>
        <w:t>ПВР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
    <w:p w:rsidR="004A4892" w:rsidRPr="009A55C4" w:rsidRDefault="004A4892" w:rsidP="004A4892">
      <w:pPr>
        <w:ind w:firstLine="567"/>
        <w:jc w:val="both"/>
        <w:rPr>
          <w:sz w:val="28"/>
          <w:szCs w:val="28"/>
        </w:rPr>
      </w:pPr>
      <w:r w:rsidRPr="009A55C4">
        <w:rPr>
          <w:sz w:val="28"/>
          <w:szCs w:val="28"/>
        </w:rPr>
        <w:t>1.7.</w:t>
      </w:r>
      <w:r w:rsidR="003B79A2" w:rsidRPr="009A55C4">
        <w:rPr>
          <w:sz w:val="28"/>
          <w:szCs w:val="28"/>
        </w:rPr>
        <w:t> </w:t>
      </w:r>
      <w:r w:rsidR="00BE23A3" w:rsidRPr="009A55C4">
        <w:rPr>
          <w:sz w:val="28"/>
          <w:szCs w:val="28"/>
        </w:rPr>
        <w:t>Эвакуируемые</w:t>
      </w:r>
      <w:r w:rsidRPr="009A55C4">
        <w:rPr>
          <w:sz w:val="28"/>
          <w:szCs w:val="28"/>
        </w:rPr>
        <w:t xml:space="preserve"> в рабочее время работники предприятий, учреждений, организаций (далее – организации), остальное население, попадающие в зону ЧС, </w:t>
      </w:r>
      <w:r w:rsidR="00BE23A3" w:rsidRPr="009A55C4">
        <w:rPr>
          <w:sz w:val="28"/>
          <w:szCs w:val="28"/>
        </w:rPr>
        <w:t xml:space="preserve">рекомендуется </w:t>
      </w:r>
      <w:r w:rsidRPr="009A55C4">
        <w:rPr>
          <w:sz w:val="28"/>
          <w:szCs w:val="28"/>
        </w:rPr>
        <w:t>временно размеща</w:t>
      </w:r>
      <w:r w:rsidR="00BE23A3" w:rsidRPr="009A55C4">
        <w:rPr>
          <w:sz w:val="28"/>
          <w:szCs w:val="28"/>
        </w:rPr>
        <w:t>ть</w:t>
      </w:r>
      <w:r w:rsidRPr="009A55C4">
        <w:rPr>
          <w:sz w:val="28"/>
          <w:szCs w:val="28"/>
        </w:rPr>
        <w:t xml:space="preserve"> на объектах, определенных решениями КЧС</w:t>
      </w:r>
      <w:r w:rsidR="003214B5">
        <w:rPr>
          <w:sz w:val="28"/>
          <w:szCs w:val="28"/>
        </w:rPr>
        <w:t xml:space="preserve"> </w:t>
      </w:r>
      <w:r w:rsidRPr="009A55C4">
        <w:rPr>
          <w:sz w:val="28"/>
          <w:szCs w:val="28"/>
        </w:rPr>
        <w:t>и</w:t>
      </w:r>
      <w:r w:rsidR="003214B5">
        <w:rPr>
          <w:sz w:val="28"/>
          <w:szCs w:val="28"/>
        </w:rPr>
        <w:t xml:space="preserve"> </w:t>
      </w:r>
      <w:r w:rsidRPr="009A55C4">
        <w:rPr>
          <w:sz w:val="28"/>
          <w:szCs w:val="28"/>
        </w:rPr>
        <w:t>ОПБ</w:t>
      </w:r>
      <w:r w:rsidR="003214B5">
        <w:rPr>
          <w:sz w:val="28"/>
          <w:szCs w:val="28"/>
        </w:rPr>
        <w:t xml:space="preserve"> субъекта РФ</w:t>
      </w:r>
      <w:r w:rsidRPr="009A55C4">
        <w:rPr>
          <w:sz w:val="28"/>
          <w:szCs w:val="28"/>
        </w:rPr>
        <w:t xml:space="preserve"> в качестве ПВР.</w:t>
      </w: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1.8.</w:t>
      </w:r>
      <w:r w:rsidR="003B79A2"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Развертывание мобильных ПВР для пострадавшего населения и организация его</w:t>
      </w:r>
      <w:r w:rsidR="009A55C4">
        <w:rPr>
          <w:rFonts w:ascii="Times New Roman" w:hAnsi="Times New Roman" w:cs="Times New Roman"/>
          <w:b w:val="0"/>
          <w:color w:val="auto"/>
          <w:sz w:val="28"/>
          <w:szCs w:val="28"/>
        </w:rPr>
        <w:t xml:space="preserve"> </w:t>
      </w:r>
      <w:r w:rsidRPr="009A55C4">
        <w:rPr>
          <w:rFonts w:ascii="Times New Roman" w:hAnsi="Times New Roman" w:cs="Times New Roman"/>
          <w:b w:val="0"/>
          <w:color w:val="auto"/>
          <w:sz w:val="28"/>
          <w:szCs w:val="28"/>
        </w:rPr>
        <w:t xml:space="preserve">жизнеобеспечения являются дорогостоящими мероприятиями, поэтому </w:t>
      </w:r>
      <w:r w:rsidR="00FD0486" w:rsidRPr="009A55C4">
        <w:rPr>
          <w:rFonts w:ascii="Times New Roman" w:hAnsi="Times New Roman" w:cs="Times New Roman"/>
          <w:b w:val="0"/>
          <w:color w:val="auto"/>
          <w:sz w:val="28"/>
          <w:szCs w:val="28"/>
        </w:rPr>
        <w:t>рекомендуется развертывать мобильные ПВР</w:t>
      </w:r>
      <w:r w:rsidRPr="009A55C4">
        <w:rPr>
          <w:rFonts w:ascii="Times New Roman" w:hAnsi="Times New Roman" w:cs="Times New Roman"/>
          <w:b w:val="0"/>
          <w:color w:val="auto"/>
          <w:sz w:val="28"/>
          <w:szCs w:val="28"/>
        </w:rPr>
        <w:t xml:space="preserve"> только при условии, когда исчерпаны все другие возможные пути решения расселения пострадавшего в ЧС населения.</w:t>
      </w: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1.9.</w:t>
      </w:r>
      <w:r w:rsidR="003B79A2"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Основными условиями создания мобильных ПВР являются:</w:t>
      </w: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w:t>
      </w:r>
      <w:r w:rsidR="009A55C4">
        <w:rPr>
          <w:rFonts w:ascii="Times New Roman" w:hAnsi="Times New Roman" w:cs="Times New Roman"/>
          <w:b w:val="0"/>
          <w:color w:val="auto"/>
          <w:sz w:val="28"/>
          <w:szCs w:val="28"/>
        </w:rPr>
        <w:t xml:space="preserve"> </w:t>
      </w:r>
      <w:r w:rsidRPr="009A55C4">
        <w:rPr>
          <w:rFonts w:ascii="Times New Roman" w:hAnsi="Times New Roman" w:cs="Times New Roman"/>
          <w:b w:val="0"/>
          <w:color w:val="auto"/>
          <w:sz w:val="28"/>
          <w:szCs w:val="28"/>
        </w:rPr>
        <w:t xml:space="preserve">катастрофических землетрясениях и наводнениях или </w:t>
      </w:r>
      <w:r w:rsidR="009A55C4">
        <w:rPr>
          <w:rFonts w:ascii="Times New Roman" w:hAnsi="Times New Roman" w:cs="Times New Roman"/>
          <w:b w:val="0"/>
          <w:color w:val="auto"/>
          <w:sz w:val="28"/>
          <w:szCs w:val="28"/>
        </w:rPr>
        <w:br/>
      </w:r>
      <w:r w:rsidRPr="009A55C4">
        <w:rPr>
          <w:rFonts w:ascii="Times New Roman" w:hAnsi="Times New Roman" w:cs="Times New Roman"/>
          <w:b w:val="0"/>
          <w:color w:val="auto"/>
          <w:sz w:val="28"/>
          <w:szCs w:val="28"/>
        </w:rPr>
        <w:t>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4A4892" w:rsidRPr="009A55C4" w:rsidRDefault="004A4892" w:rsidP="004A4892">
      <w:pPr>
        <w:pStyle w:val="24"/>
        <w:rPr>
          <w:szCs w:val="28"/>
        </w:rPr>
      </w:pPr>
      <w:r w:rsidRPr="009A55C4">
        <w:rPr>
          <w:szCs w:val="28"/>
        </w:rPr>
        <w:t xml:space="preserve">вместимость общественных зданий (санаториев, домов отдыха, гостиниц, пансионатов, пионерских лагерей и т.п.) субъекта Российской Федерации, </w:t>
      </w:r>
      <w:r w:rsidR="009A55C4">
        <w:rPr>
          <w:szCs w:val="28"/>
        </w:rPr>
        <w:br/>
      </w:r>
      <w:r w:rsidRPr="009A55C4">
        <w:rPr>
          <w:szCs w:val="28"/>
        </w:rPr>
        <w:t>на территории которого возникла ЧС</w:t>
      </w:r>
      <w:r w:rsidR="002A26A0" w:rsidRPr="009A55C4">
        <w:rPr>
          <w:szCs w:val="28"/>
        </w:rPr>
        <w:t>,</w:t>
      </w:r>
      <w:r w:rsidRPr="009A55C4">
        <w:rPr>
          <w:szCs w:val="28"/>
        </w:rPr>
        <w:t xml:space="preserve"> не позволяет разместить всех пострадавших даже по минимальным нормам обеспечения жильем, продукцией и услугами жизнеобеспечения в условиях ЧС. </w:t>
      </w:r>
    </w:p>
    <w:p w:rsidR="004A4892" w:rsidRPr="009A55C4" w:rsidRDefault="004A4892" w:rsidP="004A4892">
      <w:pPr>
        <w:pStyle w:val="24"/>
        <w:rPr>
          <w:szCs w:val="28"/>
        </w:rPr>
      </w:pPr>
      <w:r w:rsidRPr="009A55C4">
        <w:rPr>
          <w:szCs w:val="28"/>
        </w:rPr>
        <w:t>1.</w:t>
      </w:r>
      <w:r w:rsidR="003B79A2" w:rsidRPr="009A55C4">
        <w:rPr>
          <w:szCs w:val="28"/>
        </w:rPr>
        <w:t>10</w:t>
      </w:r>
      <w:r w:rsidRPr="009A55C4">
        <w:rPr>
          <w:szCs w:val="28"/>
        </w:rPr>
        <w:t>.</w:t>
      </w:r>
      <w:r w:rsidR="003B79A2" w:rsidRPr="009A55C4">
        <w:rPr>
          <w:szCs w:val="28"/>
        </w:rPr>
        <w:t> </w:t>
      </w:r>
      <w:r w:rsidRPr="009A55C4">
        <w:rPr>
          <w:szCs w:val="28"/>
        </w:rPr>
        <w:t>Такие условия могут возникнуть при угрозе возникновения или внезапно возникших национальных конфликтах.</w:t>
      </w:r>
    </w:p>
    <w:p w:rsidR="004A4892" w:rsidRPr="009A55C4" w:rsidRDefault="004A4892" w:rsidP="004A4892">
      <w:pPr>
        <w:pStyle w:val="a3"/>
        <w:ind w:firstLine="709"/>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Размещение переселенцев и создание необходимых условий для их проживания не</w:t>
      </w:r>
      <w:r w:rsidR="009A55C4">
        <w:rPr>
          <w:rFonts w:ascii="Times New Roman" w:hAnsi="Times New Roman" w:cs="Times New Roman"/>
          <w:b w:val="0"/>
          <w:color w:val="auto"/>
          <w:sz w:val="28"/>
          <w:szCs w:val="28"/>
        </w:rPr>
        <w:t xml:space="preserve"> </w:t>
      </w:r>
      <w:r w:rsidRPr="009A55C4">
        <w:rPr>
          <w:rFonts w:ascii="Times New Roman" w:hAnsi="Times New Roman" w:cs="Times New Roman"/>
          <w:b w:val="0"/>
          <w:color w:val="auto"/>
          <w:sz w:val="28"/>
          <w:szCs w:val="28"/>
        </w:rPr>
        <w:t xml:space="preserve">входит в функции РСЧС, однако при возникновении межнациональных конфликтов или военных действий </w:t>
      </w:r>
      <w:r w:rsidR="00FD0486" w:rsidRPr="009A55C4">
        <w:rPr>
          <w:rFonts w:ascii="Times New Roman" w:hAnsi="Times New Roman" w:cs="Times New Roman"/>
          <w:b w:val="0"/>
          <w:color w:val="auto"/>
          <w:sz w:val="28"/>
          <w:szCs w:val="28"/>
        </w:rPr>
        <w:t xml:space="preserve">рекомендуется привлекать </w:t>
      </w:r>
      <w:r w:rsidRPr="009A55C4">
        <w:rPr>
          <w:rFonts w:ascii="Times New Roman" w:hAnsi="Times New Roman" w:cs="Times New Roman"/>
          <w:b w:val="0"/>
          <w:color w:val="auto"/>
          <w:sz w:val="28"/>
          <w:szCs w:val="28"/>
        </w:rPr>
        <w:t>силы и средства РСЧС для решения задач эвакуации и жизнеобеспечения пострадавшего в результате этих конфликтов населения.</w:t>
      </w:r>
    </w:p>
    <w:p w:rsidR="004A4892" w:rsidRPr="009A55C4" w:rsidRDefault="004A4892" w:rsidP="004A4892">
      <w:pPr>
        <w:pStyle w:val="a3"/>
        <w:ind w:firstLine="709"/>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 xml:space="preserve">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w:t>
      </w:r>
      <w:r w:rsidR="009A55C4">
        <w:rPr>
          <w:rFonts w:ascii="Times New Roman" w:hAnsi="Times New Roman" w:cs="Times New Roman"/>
          <w:b w:val="0"/>
          <w:color w:val="auto"/>
          <w:sz w:val="28"/>
          <w:szCs w:val="28"/>
        </w:rPr>
        <w:br/>
      </w:r>
      <w:r w:rsidRPr="009A55C4">
        <w:rPr>
          <w:rFonts w:ascii="Times New Roman" w:hAnsi="Times New Roman" w:cs="Times New Roman"/>
          <w:b w:val="0"/>
          <w:color w:val="auto"/>
          <w:sz w:val="28"/>
          <w:szCs w:val="28"/>
        </w:rPr>
        <w:t xml:space="preserve">на </w:t>
      </w:r>
      <w:r w:rsidR="00F462AC">
        <w:rPr>
          <w:rFonts w:ascii="Times New Roman" w:hAnsi="Times New Roman" w:cs="Times New Roman"/>
          <w:b w:val="0"/>
          <w:color w:val="auto"/>
          <w:sz w:val="28"/>
          <w:szCs w:val="28"/>
        </w:rPr>
        <w:t>территории Российской Федерации</w:t>
      </w:r>
      <w:r w:rsidRPr="009A55C4">
        <w:rPr>
          <w:rFonts w:ascii="Times New Roman" w:hAnsi="Times New Roman" w:cs="Times New Roman"/>
          <w:b w:val="0"/>
          <w:color w:val="auto"/>
          <w:sz w:val="28"/>
          <w:szCs w:val="28"/>
        </w:rPr>
        <w:t xml:space="preserve"> или возврата в места их постоянного проживания.</w:t>
      </w: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1.1</w:t>
      </w:r>
      <w:r w:rsidR="003B79A2" w:rsidRPr="009A55C4">
        <w:rPr>
          <w:rFonts w:ascii="Times New Roman" w:hAnsi="Times New Roman" w:cs="Times New Roman"/>
          <w:b w:val="0"/>
          <w:color w:val="auto"/>
          <w:sz w:val="28"/>
          <w:szCs w:val="28"/>
        </w:rPr>
        <w:t>1</w:t>
      </w:r>
      <w:r w:rsidRPr="009A55C4">
        <w:rPr>
          <w:rFonts w:ascii="Times New Roman" w:hAnsi="Times New Roman" w:cs="Times New Roman"/>
          <w:b w:val="0"/>
          <w:color w:val="auto"/>
          <w:sz w:val="28"/>
          <w:szCs w:val="28"/>
        </w:rPr>
        <w:t>.</w:t>
      </w:r>
      <w:r w:rsidR="003B79A2"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Мобильные ПВР предназначены для размещения пострадавшего населения, не</w:t>
      </w:r>
      <w:r w:rsidR="00A90D09"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нуждающегося в специализированной медицинской помощи.</w:t>
      </w:r>
    </w:p>
    <w:p w:rsidR="00434CC7" w:rsidRPr="009A55C4" w:rsidRDefault="00434CC7" w:rsidP="004A4892">
      <w:pPr>
        <w:shd w:val="clear" w:color="auto" w:fill="FFFFFF"/>
        <w:autoSpaceDE w:val="0"/>
        <w:autoSpaceDN w:val="0"/>
        <w:adjustRightInd w:val="0"/>
        <w:ind w:firstLine="567"/>
        <w:jc w:val="both"/>
        <w:rPr>
          <w:sz w:val="28"/>
          <w:szCs w:val="28"/>
        </w:rPr>
      </w:pPr>
    </w:p>
    <w:p w:rsidR="009A55C4" w:rsidRDefault="004A4892" w:rsidP="0041557C">
      <w:pPr>
        <w:pStyle w:val="1"/>
        <w:jc w:val="center"/>
        <w:rPr>
          <w:rFonts w:ascii="Times New Roman" w:hAnsi="Times New Roman" w:cs="Times New Roman"/>
          <w:bCs w:val="0"/>
          <w:color w:val="auto"/>
          <w:sz w:val="28"/>
          <w:szCs w:val="28"/>
        </w:rPr>
      </w:pPr>
      <w:r w:rsidRPr="009A55C4">
        <w:rPr>
          <w:rFonts w:ascii="Times New Roman" w:hAnsi="Times New Roman" w:cs="Times New Roman"/>
          <w:bCs w:val="0"/>
          <w:color w:val="auto"/>
          <w:sz w:val="28"/>
          <w:szCs w:val="28"/>
        </w:rPr>
        <w:t xml:space="preserve">2. ЦЕЛЬ И ЗАДАЧИ СОЗДАНИЯ ПВР ПОСТРАДАВШЕГО </w:t>
      </w:r>
    </w:p>
    <w:p w:rsidR="004A4892" w:rsidRPr="009A55C4" w:rsidRDefault="004A4892" w:rsidP="0041557C">
      <w:pPr>
        <w:pStyle w:val="1"/>
        <w:jc w:val="center"/>
        <w:rPr>
          <w:rFonts w:ascii="Times New Roman" w:eastAsia="Arial Unicode MS" w:hAnsi="Times New Roman" w:cs="Times New Roman"/>
          <w:bCs w:val="0"/>
          <w:color w:val="auto"/>
          <w:sz w:val="28"/>
          <w:szCs w:val="28"/>
        </w:rPr>
      </w:pPr>
      <w:r w:rsidRPr="009A55C4">
        <w:rPr>
          <w:rFonts w:ascii="Times New Roman" w:hAnsi="Times New Roman" w:cs="Times New Roman"/>
          <w:bCs w:val="0"/>
          <w:color w:val="auto"/>
          <w:sz w:val="28"/>
          <w:szCs w:val="28"/>
        </w:rPr>
        <w:t>НАСЕЛЕНИЯ</w:t>
      </w:r>
    </w:p>
    <w:p w:rsidR="004A4892" w:rsidRPr="009A55C4" w:rsidRDefault="004A4892" w:rsidP="004A4892">
      <w:pPr>
        <w:jc w:val="both"/>
        <w:rPr>
          <w:bCs/>
          <w:sz w:val="28"/>
          <w:szCs w:val="28"/>
        </w:rPr>
      </w:pP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2.1.</w:t>
      </w:r>
      <w:r w:rsidR="002407B5"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Главной целью создания ПВР пострадавшего населения в ЧС является создание и</w:t>
      </w:r>
      <w:r w:rsidR="009A55C4">
        <w:rPr>
          <w:rFonts w:ascii="Times New Roman" w:hAnsi="Times New Roman" w:cs="Times New Roman"/>
          <w:b w:val="0"/>
          <w:color w:val="auto"/>
          <w:sz w:val="28"/>
          <w:szCs w:val="28"/>
        </w:rPr>
        <w:t xml:space="preserve"> </w:t>
      </w:r>
      <w:r w:rsidRPr="009A55C4">
        <w:rPr>
          <w:rFonts w:ascii="Times New Roman" w:hAnsi="Times New Roman" w:cs="Times New Roman"/>
          <w:b w:val="0"/>
          <w:color w:val="auto"/>
          <w:sz w:val="28"/>
          <w:szCs w:val="28"/>
        </w:rPr>
        <w:t xml:space="preserve">поддержание необходимых условий для сохранения жизни и здоровья людей в наиболее сложный в организационном отношении период после возникновения ЧС. </w:t>
      </w:r>
    </w:p>
    <w:p w:rsidR="004A4892" w:rsidRPr="009A55C4" w:rsidRDefault="004A4892" w:rsidP="004A4892">
      <w:pPr>
        <w:ind w:firstLine="567"/>
        <w:jc w:val="both"/>
        <w:rPr>
          <w:sz w:val="28"/>
          <w:szCs w:val="28"/>
        </w:rPr>
      </w:pPr>
      <w:r w:rsidRPr="009A55C4">
        <w:rPr>
          <w:sz w:val="28"/>
          <w:szCs w:val="28"/>
        </w:rPr>
        <w:t>2.2.</w:t>
      </w:r>
      <w:r w:rsidR="002407B5" w:rsidRPr="009A55C4">
        <w:rPr>
          <w:sz w:val="28"/>
          <w:szCs w:val="28"/>
        </w:rPr>
        <w:t> </w:t>
      </w:r>
      <w:r w:rsidRPr="009A55C4">
        <w:rPr>
          <w:sz w:val="28"/>
          <w:szCs w:val="28"/>
        </w:rPr>
        <w:t xml:space="preserve">ПВР предназначен для приема, временного размещения, учета и первоочередного жизнеобеспечения населения, отселенного (эвакуированного) из зоны ЧС или вероятной ЧС. </w:t>
      </w:r>
    </w:p>
    <w:p w:rsidR="004A4892" w:rsidRPr="009A55C4" w:rsidRDefault="004A4892" w:rsidP="004A4892">
      <w:pPr>
        <w:ind w:firstLine="567"/>
        <w:jc w:val="both"/>
        <w:rPr>
          <w:sz w:val="28"/>
          <w:szCs w:val="28"/>
        </w:rPr>
      </w:pPr>
      <w:r w:rsidRPr="009A55C4">
        <w:rPr>
          <w:sz w:val="28"/>
          <w:szCs w:val="28"/>
        </w:rPr>
        <w:t>2.3.</w:t>
      </w:r>
      <w:r w:rsidR="002407B5" w:rsidRPr="009A55C4">
        <w:rPr>
          <w:sz w:val="28"/>
          <w:szCs w:val="28"/>
        </w:rPr>
        <w:t> </w:t>
      </w:r>
      <w:r w:rsidRPr="009A55C4">
        <w:rPr>
          <w:sz w:val="28"/>
          <w:szCs w:val="28"/>
        </w:rPr>
        <w:t xml:space="preserve">При выборе места размещения ПВР </w:t>
      </w:r>
      <w:r w:rsidR="00FD0486" w:rsidRPr="009A55C4">
        <w:rPr>
          <w:sz w:val="28"/>
          <w:szCs w:val="28"/>
        </w:rPr>
        <w:t>рекомендуется</w:t>
      </w:r>
      <w:r w:rsidRPr="009A55C4">
        <w:rPr>
          <w:sz w:val="28"/>
          <w:szCs w:val="28"/>
        </w:rPr>
        <w:t xml:space="preserve"> предусматривать максимальное использование инженерной (дорог, электро-, водо-, тепло- и канализационных сетей) и</w:t>
      </w:r>
      <w:r w:rsidR="009A55C4">
        <w:rPr>
          <w:sz w:val="28"/>
          <w:szCs w:val="28"/>
        </w:rPr>
        <w:t xml:space="preserve"> </w:t>
      </w:r>
      <w:r w:rsidRPr="009A55C4">
        <w:rPr>
          <w:sz w:val="28"/>
          <w:szCs w:val="28"/>
        </w:rPr>
        <w:t xml:space="preserve">социальной (медицинских </w:t>
      </w:r>
      <w:r w:rsidR="00B84AB3" w:rsidRPr="009A55C4">
        <w:rPr>
          <w:sz w:val="28"/>
          <w:szCs w:val="28"/>
        </w:rPr>
        <w:t>организаций</w:t>
      </w:r>
      <w:r w:rsidRPr="009A55C4">
        <w:rPr>
          <w:sz w:val="28"/>
          <w:szCs w:val="28"/>
        </w:rPr>
        <w:t>, школ, предприятий торговли и общественного питания, коммунально-бытовых служб и т.п.) инфраструктур населенного пункта, в границах которого или рядом с</w:t>
      </w:r>
      <w:r w:rsidR="009A55C4">
        <w:rPr>
          <w:sz w:val="28"/>
          <w:szCs w:val="28"/>
        </w:rPr>
        <w:t> </w:t>
      </w:r>
      <w:r w:rsidRPr="009A55C4">
        <w:rPr>
          <w:sz w:val="28"/>
          <w:szCs w:val="28"/>
        </w:rPr>
        <w:t>которым размещается ПВР.</w:t>
      </w: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2.4.</w:t>
      </w:r>
      <w:r w:rsidR="002407B5"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Категори</w:t>
      </w:r>
      <w:r w:rsidR="00FD0486" w:rsidRPr="009A55C4">
        <w:rPr>
          <w:rFonts w:ascii="Times New Roman" w:hAnsi="Times New Roman" w:cs="Times New Roman"/>
          <w:b w:val="0"/>
          <w:color w:val="auto"/>
          <w:sz w:val="28"/>
          <w:szCs w:val="28"/>
        </w:rPr>
        <w:t>и</w:t>
      </w:r>
      <w:r w:rsidRPr="009A55C4">
        <w:rPr>
          <w:rFonts w:ascii="Times New Roman" w:hAnsi="Times New Roman" w:cs="Times New Roman"/>
          <w:b w:val="0"/>
          <w:color w:val="auto"/>
          <w:sz w:val="28"/>
          <w:szCs w:val="28"/>
        </w:rPr>
        <w:t xml:space="preserve"> пострадавшего населения, нуждающ</w:t>
      </w:r>
      <w:r w:rsidR="00FD0486" w:rsidRPr="009A55C4">
        <w:rPr>
          <w:rFonts w:ascii="Times New Roman" w:hAnsi="Times New Roman" w:cs="Times New Roman"/>
          <w:b w:val="0"/>
          <w:color w:val="auto"/>
          <w:sz w:val="28"/>
          <w:szCs w:val="28"/>
        </w:rPr>
        <w:t>ие</w:t>
      </w:r>
      <w:r w:rsidRPr="009A55C4">
        <w:rPr>
          <w:rFonts w:ascii="Times New Roman" w:hAnsi="Times New Roman" w:cs="Times New Roman"/>
          <w:b w:val="0"/>
          <w:color w:val="auto"/>
          <w:sz w:val="28"/>
          <w:szCs w:val="28"/>
        </w:rPr>
        <w:t xml:space="preserve">ся в </w:t>
      </w:r>
      <w:r w:rsidR="0036539E" w:rsidRPr="009A55C4">
        <w:rPr>
          <w:rFonts w:ascii="Times New Roman" w:hAnsi="Times New Roman" w:cs="Times New Roman"/>
          <w:b w:val="0"/>
          <w:color w:val="auto"/>
          <w:sz w:val="28"/>
          <w:szCs w:val="28"/>
        </w:rPr>
        <w:t>первичной медико-санитарной</w:t>
      </w:r>
      <w:r w:rsidR="00FD0486" w:rsidRPr="009A55C4">
        <w:rPr>
          <w:rFonts w:ascii="Times New Roman" w:hAnsi="Times New Roman" w:cs="Times New Roman"/>
          <w:b w:val="0"/>
          <w:color w:val="auto"/>
          <w:sz w:val="28"/>
          <w:szCs w:val="28"/>
        </w:rPr>
        <w:t xml:space="preserve"> помощи, беременных женщин, кормящих</w:t>
      </w:r>
      <w:r w:rsidRPr="009A55C4">
        <w:rPr>
          <w:rFonts w:ascii="Times New Roman" w:hAnsi="Times New Roman" w:cs="Times New Roman"/>
          <w:b w:val="0"/>
          <w:color w:val="auto"/>
          <w:sz w:val="28"/>
          <w:szCs w:val="28"/>
        </w:rPr>
        <w:t xml:space="preserve"> матер</w:t>
      </w:r>
      <w:r w:rsidR="00FD0486" w:rsidRPr="009A55C4">
        <w:rPr>
          <w:rFonts w:ascii="Times New Roman" w:hAnsi="Times New Roman" w:cs="Times New Roman"/>
          <w:b w:val="0"/>
          <w:color w:val="auto"/>
          <w:sz w:val="28"/>
          <w:szCs w:val="28"/>
        </w:rPr>
        <w:t>ей</w:t>
      </w:r>
      <w:r w:rsidRPr="009A55C4">
        <w:rPr>
          <w:rFonts w:ascii="Times New Roman" w:hAnsi="Times New Roman" w:cs="Times New Roman"/>
          <w:b w:val="0"/>
          <w:color w:val="auto"/>
          <w:sz w:val="28"/>
          <w:szCs w:val="28"/>
        </w:rPr>
        <w:t xml:space="preserve">, семьи </w:t>
      </w:r>
      <w:r w:rsidR="009A55C4">
        <w:rPr>
          <w:rFonts w:ascii="Times New Roman" w:hAnsi="Times New Roman" w:cs="Times New Roman"/>
          <w:b w:val="0"/>
          <w:color w:val="auto"/>
          <w:sz w:val="28"/>
          <w:szCs w:val="28"/>
        </w:rPr>
        <w:br/>
      </w:r>
      <w:r w:rsidRPr="009A55C4">
        <w:rPr>
          <w:rFonts w:ascii="Times New Roman" w:hAnsi="Times New Roman" w:cs="Times New Roman"/>
          <w:b w:val="0"/>
          <w:color w:val="auto"/>
          <w:sz w:val="28"/>
          <w:szCs w:val="28"/>
        </w:rPr>
        <w:t>с деть</w:t>
      </w:r>
      <w:r w:rsidR="00FD0486" w:rsidRPr="009A55C4">
        <w:rPr>
          <w:rFonts w:ascii="Times New Roman" w:hAnsi="Times New Roman" w:cs="Times New Roman"/>
          <w:b w:val="0"/>
          <w:color w:val="auto"/>
          <w:sz w:val="28"/>
          <w:szCs w:val="28"/>
        </w:rPr>
        <w:t>ми дошкольного возраста, больных</w:t>
      </w:r>
      <w:r w:rsidRPr="009A55C4">
        <w:rPr>
          <w:rFonts w:ascii="Times New Roman" w:hAnsi="Times New Roman" w:cs="Times New Roman"/>
          <w:b w:val="0"/>
          <w:color w:val="auto"/>
          <w:sz w:val="28"/>
          <w:szCs w:val="28"/>
        </w:rPr>
        <w:t xml:space="preserve"> с тяжелыми (хроническими) заболеваниями </w:t>
      </w:r>
      <w:r w:rsidR="00FD0486" w:rsidRPr="009A55C4">
        <w:rPr>
          <w:rFonts w:ascii="Times New Roman" w:hAnsi="Times New Roman" w:cs="Times New Roman"/>
          <w:b w:val="0"/>
          <w:color w:val="auto"/>
          <w:sz w:val="28"/>
          <w:szCs w:val="28"/>
        </w:rPr>
        <w:t>рекомендуется</w:t>
      </w:r>
      <w:r w:rsidRPr="009A55C4">
        <w:rPr>
          <w:rFonts w:ascii="Times New Roman" w:hAnsi="Times New Roman" w:cs="Times New Roman"/>
          <w:b w:val="0"/>
          <w:color w:val="auto"/>
          <w:sz w:val="28"/>
          <w:szCs w:val="28"/>
        </w:rPr>
        <w:t xml:space="preserve"> размещ</w:t>
      </w:r>
      <w:r w:rsidR="00FD0486" w:rsidRPr="009A55C4">
        <w:rPr>
          <w:rFonts w:ascii="Times New Roman" w:hAnsi="Times New Roman" w:cs="Times New Roman"/>
          <w:b w:val="0"/>
          <w:color w:val="auto"/>
          <w:sz w:val="28"/>
          <w:szCs w:val="28"/>
        </w:rPr>
        <w:t>ать</w:t>
      </w:r>
      <w:r w:rsidRPr="009A55C4">
        <w:rPr>
          <w:rFonts w:ascii="Times New Roman" w:hAnsi="Times New Roman" w:cs="Times New Roman"/>
          <w:b w:val="0"/>
          <w:color w:val="auto"/>
          <w:sz w:val="28"/>
          <w:szCs w:val="28"/>
        </w:rPr>
        <w:t xml:space="preserve"> в</w:t>
      </w:r>
      <w:r w:rsidR="009A55C4">
        <w:rPr>
          <w:rFonts w:ascii="Times New Roman" w:hAnsi="Times New Roman" w:cs="Times New Roman"/>
          <w:b w:val="0"/>
          <w:color w:val="auto"/>
          <w:sz w:val="28"/>
          <w:szCs w:val="28"/>
        </w:rPr>
        <w:t xml:space="preserve"> </w:t>
      </w:r>
      <w:r w:rsidRPr="009A55C4">
        <w:rPr>
          <w:rFonts w:ascii="Times New Roman" w:hAnsi="Times New Roman" w:cs="Times New Roman"/>
          <w:b w:val="0"/>
          <w:color w:val="auto"/>
          <w:sz w:val="28"/>
          <w:szCs w:val="28"/>
        </w:rPr>
        <w:t xml:space="preserve">стационарных ПВР, пригодных </w:t>
      </w:r>
      <w:r w:rsidR="009A55C4">
        <w:rPr>
          <w:rFonts w:ascii="Times New Roman" w:hAnsi="Times New Roman" w:cs="Times New Roman"/>
          <w:b w:val="0"/>
          <w:color w:val="auto"/>
          <w:sz w:val="28"/>
          <w:szCs w:val="28"/>
        </w:rPr>
        <w:br/>
      </w:r>
      <w:r w:rsidRPr="009A55C4">
        <w:rPr>
          <w:rFonts w:ascii="Times New Roman" w:hAnsi="Times New Roman" w:cs="Times New Roman"/>
          <w:b w:val="0"/>
          <w:color w:val="auto"/>
          <w:sz w:val="28"/>
          <w:szCs w:val="28"/>
        </w:rPr>
        <w:t>для жилья и имеющих системы жизнеобеспечения и</w:t>
      </w:r>
      <w:r w:rsidR="00434CC7"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медицинско</w:t>
      </w:r>
      <w:r w:rsidR="00F462AC">
        <w:rPr>
          <w:rFonts w:ascii="Times New Roman" w:hAnsi="Times New Roman" w:cs="Times New Roman"/>
          <w:b w:val="0"/>
          <w:color w:val="auto"/>
          <w:sz w:val="28"/>
          <w:szCs w:val="28"/>
        </w:rPr>
        <w:t>го обслуживания</w:t>
      </w:r>
      <w:r w:rsidRPr="009A55C4">
        <w:rPr>
          <w:rFonts w:ascii="Times New Roman" w:hAnsi="Times New Roman" w:cs="Times New Roman"/>
          <w:b w:val="0"/>
          <w:color w:val="auto"/>
          <w:sz w:val="28"/>
          <w:szCs w:val="28"/>
        </w:rPr>
        <w:t>. Проживание этой категории населения в ПВР  допускается только на период эвакуации его из зон</w:t>
      </w:r>
      <w:r w:rsidR="00F462AC">
        <w:rPr>
          <w:rFonts w:ascii="Times New Roman" w:hAnsi="Times New Roman" w:cs="Times New Roman"/>
          <w:b w:val="0"/>
          <w:color w:val="auto"/>
          <w:sz w:val="28"/>
          <w:szCs w:val="28"/>
        </w:rPr>
        <w:t>ы</w:t>
      </w:r>
      <w:r w:rsidRPr="009A55C4">
        <w:rPr>
          <w:rFonts w:ascii="Times New Roman" w:hAnsi="Times New Roman" w:cs="Times New Roman"/>
          <w:b w:val="0"/>
          <w:color w:val="auto"/>
          <w:sz w:val="28"/>
          <w:szCs w:val="28"/>
        </w:rPr>
        <w:t xml:space="preserve"> </w:t>
      </w:r>
      <w:r w:rsidR="00F462AC">
        <w:rPr>
          <w:rFonts w:ascii="Times New Roman" w:hAnsi="Times New Roman" w:cs="Times New Roman"/>
          <w:b w:val="0"/>
          <w:color w:val="auto"/>
          <w:sz w:val="28"/>
          <w:szCs w:val="28"/>
        </w:rPr>
        <w:t>ЧС</w:t>
      </w:r>
      <w:r w:rsidRPr="009A55C4">
        <w:rPr>
          <w:rFonts w:ascii="Times New Roman" w:hAnsi="Times New Roman" w:cs="Times New Roman"/>
          <w:b w:val="0"/>
          <w:color w:val="auto"/>
          <w:sz w:val="28"/>
          <w:szCs w:val="28"/>
        </w:rPr>
        <w:t>.</w:t>
      </w:r>
    </w:p>
    <w:p w:rsidR="004A4892" w:rsidRPr="009A55C4" w:rsidRDefault="004A4892" w:rsidP="004A4892">
      <w:pPr>
        <w:ind w:firstLine="567"/>
        <w:jc w:val="both"/>
        <w:rPr>
          <w:sz w:val="28"/>
          <w:szCs w:val="28"/>
        </w:rPr>
      </w:pPr>
      <w:r w:rsidRPr="009A55C4">
        <w:rPr>
          <w:sz w:val="28"/>
          <w:szCs w:val="28"/>
        </w:rPr>
        <w:t>2.5.</w:t>
      </w:r>
      <w:r w:rsidR="002407B5" w:rsidRPr="009A55C4">
        <w:rPr>
          <w:sz w:val="28"/>
          <w:szCs w:val="28"/>
        </w:rPr>
        <w:t> </w:t>
      </w:r>
      <w:r w:rsidRPr="009A55C4">
        <w:rPr>
          <w:sz w:val="28"/>
          <w:szCs w:val="28"/>
        </w:rPr>
        <w:t>При раз</w:t>
      </w:r>
      <w:r w:rsidR="00F462AC">
        <w:rPr>
          <w:sz w:val="28"/>
          <w:szCs w:val="28"/>
        </w:rPr>
        <w:t>вертывании</w:t>
      </w:r>
      <w:r w:rsidRPr="009A55C4">
        <w:rPr>
          <w:sz w:val="28"/>
          <w:szCs w:val="28"/>
        </w:rPr>
        <w:t xml:space="preserve"> ПВР в сельской местности </w:t>
      </w:r>
      <w:r w:rsidR="00FD0486" w:rsidRPr="009A55C4">
        <w:rPr>
          <w:sz w:val="28"/>
          <w:szCs w:val="28"/>
        </w:rPr>
        <w:t>целесообразно</w:t>
      </w:r>
      <w:r w:rsidRPr="009A55C4">
        <w:rPr>
          <w:sz w:val="28"/>
          <w:szCs w:val="28"/>
        </w:rPr>
        <w:t xml:space="preserve"> предусмотреть возможность выездного обслуживания пострадавшего населения предприятиями и</w:t>
      </w:r>
      <w:r w:rsidR="00434CC7" w:rsidRPr="009A55C4">
        <w:rPr>
          <w:sz w:val="28"/>
          <w:szCs w:val="28"/>
        </w:rPr>
        <w:t> </w:t>
      </w:r>
      <w:r w:rsidRPr="009A55C4">
        <w:rPr>
          <w:sz w:val="28"/>
          <w:szCs w:val="28"/>
        </w:rPr>
        <w:t>учреждениями ближайшего города.</w:t>
      </w:r>
    </w:p>
    <w:p w:rsidR="004A4892" w:rsidRPr="009A55C4" w:rsidRDefault="004A4892" w:rsidP="004A4892">
      <w:pPr>
        <w:pStyle w:val="a3"/>
        <w:ind w:firstLine="567"/>
        <w:jc w:val="both"/>
        <w:rPr>
          <w:rFonts w:ascii="Times New Roman" w:hAnsi="Times New Roman" w:cs="Times New Roman"/>
          <w:b w:val="0"/>
          <w:color w:val="auto"/>
          <w:sz w:val="28"/>
          <w:szCs w:val="28"/>
        </w:rPr>
      </w:pPr>
      <w:r w:rsidRPr="009A55C4">
        <w:rPr>
          <w:rFonts w:ascii="Times New Roman" w:hAnsi="Times New Roman" w:cs="Times New Roman"/>
          <w:b w:val="0"/>
          <w:color w:val="auto"/>
          <w:sz w:val="28"/>
          <w:szCs w:val="28"/>
        </w:rPr>
        <w:t>2.6.</w:t>
      </w:r>
      <w:r w:rsidR="002407B5" w:rsidRPr="009A55C4">
        <w:rPr>
          <w:rFonts w:ascii="Times New Roman" w:hAnsi="Times New Roman" w:cs="Times New Roman"/>
          <w:b w:val="0"/>
          <w:color w:val="auto"/>
          <w:sz w:val="28"/>
          <w:szCs w:val="28"/>
        </w:rPr>
        <w:t> </w:t>
      </w:r>
      <w:r w:rsidRPr="009A55C4">
        <w:rPr>
          <w:rFonts w:ascii="Times New Roman" w:hAnsi="Times New Roman" w:cs="Times New Roman"/>
          <w:b w:val="0"/>
          <w:color w:val="auto"/>
          <w:sz w:val="28"/>
          <w:szCs w:val="28"/>
        </w:rPr>
        <w:t xml:space="preserve">Выбор места развертывания ПВР осуществляется, исходя </w:t>
      </w:r>
      <w:r w:rsidR="009A55C4">
        <w:rPr>
          <w:rFonts w:ascii="Times New Roman" w:hAnsi="Times New Roman" w:cs="Times New Roman"/>
          <w:b w:val="0"/>
          <w:color w:val="auto"/>
          <w:sz w:val="28"/>
          <w:szCs w:val="28"/>
        </w:rPr>
        <w:br/>
      </w:r>
      <w:r w:rsidRPr="009A55C4">
        <w:rPr>
          <w:rFonts w:ascii="Times New Roman" w:hAnsi="Times New Roman" w:cs="Times New Roman"/>
          <w:b w:val="0"/>
          <w:color w:val="auto"/>
          <w:sz w:val="28"/>
          <w:szCs w:val="28"/>
        </w:rPr>
        <w:t>из недопущения нанесения ущерба естественным экологическим системам и необратимых изменений в окружающей природной среде.</w:t>
      </w:r>
    </w:p>
    <w:p w:rsidR="004A4892" w:rsidRPr="009A55C4" w:rsidRDefault="004A4892" w:rsidP="004A4892">
      <w:pPr>
        <w:ind w:firstLine="567"/>
        <w:jc w:val="both"/>
        <w:rPr>
          <w:sz w:val="28"/>
          <w:szCs w:val="28"/>
        </w:rPr>
      </w:pPr>
      <w:r w:rsidRPr="009A55C4">
        <w:rPr>
          <w:sz w:val="28"/>
          <w:szCs w:val="28"/>
        </w:rPr>
        <w:t>2.7.</w:t>
      </w:r>
      <w:r w:rsidR="002407B5" w:rsidRPr="009A55C4">
        <w:rPr>
          <w:sz w:val="28"/>
          <w:szCs w:val="28"/>
        </w:rPr>
        <w:t> </w:t>
      </w:r>
      <w:r w:rsidRPr="009A55C4">
        <w:rPr>
          <w:sz w:val="28"/>
          <w:szCs w:val="28"/>
        </w:rPr>
        <w:t xml:space="preserve">Основными задачами ПВР </w:t>
      </w:r>
      <w:r w:rsidR="00EA580B">
        <w:rPr>
          <w:sz w:val="28"/>
          <w:szCs w:val="28"/>
        </w:rPr>
        <w:t>в режиме</w:t>
      </w:r>
      <w:r w:rsidRPr="009A55C4">
        <w:rPr>
          <w:sz w:val="28"/>
          <w:szCs w:val="28"/>
        </w:rPr>
        <w:t xml:space="preserve"> повседневной деятельности </w:t>
      </w:r>
      <w:r w:rsidR="00FD0486" w:rsidRPr="009A55C4">
        <w:rPr>
          <w:sz w:val="28"/>
          <w:szCs w:val="28"/>
        </w:rPr>
        <w:t>предлагается считать</w:t>
      </w:r>
      <w:r w:rsidRPr="009A55C4">
        <w:rPr>
          <w:sz w:val="28"/>
          <w:szCs w:val="28"/>
        </w:rPr>
        <w:t>:</w:t>
      </w:r>
    </w:p>
    <w:p w:rsidR="004A4892" w:rsidRPr="009A55C4" w:rsidRDefault="004A4892" w:rsidP="004A4892">
      <w:pPr>
        <w:ind w:firstLine="567"/>
        <w:jc w:val="both"/>
        <w:rPr>
          <w:sz w:val="28"/>
          <w:szCs w:val="28"/>
        </w:rPr>
      </w:pPr>
      <w:r w:rsidRPr="009A55C4">
        <w:rPr>
          <w:sz w:val="28"/>
          <w:szCs w:val="28"/>
        </w:rPr>
        <w:t xml:space="preserve">планирование и подготовка к осуществлению мероприятий </w:t>
      </w:r>
      <w:r w:rsidR="009A55C4">
        <w:rPr>
          <w:sz w:val="28"/>
          <w:szCs w:val="28"/>
        </w:rPr>
        <w:br/>
      </w:r>
      <w:r w:rsidRPr="009A55C4">
        <w:rPr>
          <w:sz w:val="28"/>
          <w:szCs w:val="28"/>
        </w:rPr>
        <w:t>по организованному приему населения, выводимого из зон возможных ЧС;</w:t>
      </w:r>
    </w:p>
    <w:p w:rsidR="004A4892" w:rsidRPr="009A55C4" w:rsidRDefault="004A4892" w:rsidP="004A4892">
      <w:pPr>
        <w:ind w:firstLine="567"/>
        <w:jc w:val="both"/>
        <w:rPr>
          <w:sz w:val="28"/>
          <w:szCs w:val="28"/>
        </w:rPr>
      </w:pPr>
      <w:r w:rsidRPr="009A55C4">
        <w:rPr>
          <w:sz w:val="28"/>
          <w:szCs w:val="28"/>
        </w:rPr>
        <w:t>разработка необходимой документации;</w:t>
      </w:r>
    </w:p>
    <w:p w:rsidR="004A4892" w:rsidRPr="009A55C4" w:rsidRDefault="004A4892" w:rsidP="004A4892">
      <w:pPr>
        <w:ind w:firstLine="567"/>
        <w:jc w:val="both"/>
        <w:rPr>
          <w:sz w:val="28"/>
          <w:szCs w:val="28"/>
        </w:rPr>
      </w:pPr>
      <w:r w:rsidRPr="009A55C4">
        <w:rPr>
          <w:sz w:val="28"/>
          <w:szCs w:val="28"/>
        </w:rPr>
        <w:t>заблаговременная подготовка помещений, инвентаря и средств связи;</w:t>
      </w:r>
    </w:p>
    <w:p w:rsidR="004A4892" w:rsidRPr="009A55C4" w:rsidRDefault="004A4892" w:rsidP="004A4892">
      <w:pPr>
        <w:ind w:firstLine="567"/>
        <w:jc w:val="both"/>
        <w:rPr>
          <w:sz w:val="28"/>
          <w:szCs w:val="28"/>
        </w:rPr>
      </w:pPr>
      <w:r w:rsidRPr="009A55C4">
        <w:rPr>
          <w:sz w:val="28"/>
          <w:szCs w:val="28"/>
        </w:rPr>
        <w:t>обучение администрации ПВР действиям по приему, учету и размещению пострадавшего населения в ЧС;</w:t>
      </w:r>
    </w:p>
    <w:p w:rsidR="004A4892" w:rsidRPr="009A55C4" w:rsidRDefault="004A4892" w:rsidP="004A4892">
      <w:pPr>
        <w:ind w:firstLine="567"/>
        <w:jc w:val="both"/>
        <w:rPr>
          <w:sz w:val="28"/>
          <w:szCs w:val="28"/>
        </w:rPr>
      </w:pPr>
      <w:r w:rsidRPr="009A55C4">
        <w:rPr>
          <w:sz w:val="28"/>
          <w:szCs w:val="28"/>
        </w:rPr>
        <w:t>практическая отработка вопросов оповещения, сбора и функционирования администрации ПВР;</w:t>
      </w:r>
    </w:p>
    <w:p w:rsidR="004A4892" w:rsidRPr="009A55C4" w:rsidRDefault="004A4892" w:rsidP="004A4892">
      <w:pPr>
        <w:ind w:firstLine="567"/>
        <w:jc w:val="both"/>
        <w:rPr>
          <w:sz w:val="28"/>
          <w:szCs w:val="28"/>
        </w:rPr>
      </w:pPr>
      <w:r w:rsidRPr="009A55C4">
        <w:rPr>
          <w:sz w:val="28"/>
          <w:szCs w:val="28"/>
        </w:rP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w:t>
      </w:r>
      <w:r w:rsidR="009A55C4">
        <w:rPr>
          <w:sz w:val="28"/>
          <w:szCs w:val="28"/>
        </w:rPr>
        <w:t xml:space="preserve"> </w:t>
      </w:r>
      <w:r w:rsidRPr="009A55C4">
        <w:rPr>
          <w:sz w:val="28"/>
          <w:szCs w:val="28"/>
        </w:rPr>
        <w:t>предупреждению и ликвидации чрезвычайных ситуаций (далее - органы по ГО и ЧС).</w:t>
      </w:r>
    </w:p>
    <w:p w:rsidR="004A4892" w:rsidRPr="009A55C4" w:rsidRDefault="004A4892" w:rsidP="004A4892">
      <w:pPr>
        <w:ind w:firstLine="567"/>
        <w:jc w:val="both"/>
        <w:rPr>
          <w:sz w:val="28"/>
          <w:szCs w:val="28"/>
        </w:rPr>
      </w:pPr>
      <w:r w:rsidRPr="009A55C4">
        <w:rPr>
          <w:sz w:val="28"/>
          <w:szCs w:val="28"/>
        </w:rPr>
        <w:t>2.8.</w:t>
      </w:r>
      <w:r w:rsidR="002407B5" w:rsidRPr="009A55C4">
        <w:rPr>
          <w:sz w:val="28"/>
          <w:szCs w:val="28"/>
        </w:rPr>
        <w:t> </w:t>
      </w:r>
      <w:r w:rsidRPr="009A55C4">
        <w:rPr>
          <w:sz w:val="28"/>
          <w:szCs w:val="28"/>
        </w:rPr>
        <w:t xml:space="preserve">Основными задачами ПВР при возникновении ЧС </w:t>
      </w:r>
      <w:r w:rsidR="00FD0486" w:rsidRPr="009A55C4">
        <w:rPr>
          <w:sz w:val="28"/>
          <w:szCs w:val="28"/>
        </w:rPr>
        <w:t>предлагается считать</w:t>
      </w:r>
      <w:r w:rsidRPr="009A55C4">
        <w:rPr>
          <w:sz w:val="28"/>
          <w:szCs w:val="28"/>
        </w:rPr>
        <w:t>:</w:t>
      </w:r>
    </w:p>
    <w:p w:rsidR="004A4892" w:rsidRPr="009A55C4" w:rsidRDefault="004A4892" w:rsidP="004A4892">
      <w:pPr>
        <w:ind w:firstLine="567"/>
        <w:jc w:val="both"/>
        <w:rPr>
          <w:sz w:val="28"/>
          <w:szCs w:val="28"/>
        </w:rPr>
      </w:pPr>
      <w:r w:rsidRPr="009A55C4">
        <w:rPr>
          <w:sz w:val="28"/>
          <w:szCs w:val="28"/>
        </w:rPr>
        <w:t xml:space="preserve">полное развертывание ПВР для эвакуируемого населения, подготовка </w:t>
      </w:r>
      <w:r w:rsidR="009A55C4">
        <w:rPr>
          <w:sz w:val="28"/>
          <w:szCs w:val="28"/>
        </w:rPr>
        <w:br/>
      </w:r>
      <w:r w:rsidRPr="009A55C4">
        <w:rPr>
          <w:sz w:val="28"/>
          <w:szCs w:val="28"/>
        </w:rPr>
        <w:t>к приему и</w:t>
      </w:r>
      <w:r w:rsidR="00434CC7" w:rsidRPr="009A55C4">
        <w:rPr>
          <w:sz w:val="28"/>
          <w:szCs w:val="28"/>
        </w:rPr>
        <w:t> </w:t>
      </w:r>
      <w:r w:rsidRPr="009A55C4">
        <w:rPr>
          <w:sz w:val="28"/>
          <w:szCs w:val="28"/>
        </w:rPr>
        <w:t>размещению людей;</w:t>
      </w:r>
    </w:p>
    <w:p w:rsidR="004A4892" w:rsidRPr="009A55C4" w:rsidRDefault="004A4892" w:rsidP="004A4892">
      <w:pPr>
        <w:ind w:firstLine="567"/>
        <w:jc w:val="both"/>
        <w:rPr>
          <w:sz w:val="28"/>
          <w:szCs w:val="28"/>
        </w:rPr>
      </w:pPr>
      <w:r w:rsidRPr="009A55C4">
        <w:rPr>
          <w:sz w:val="28"/>
          <w:szCs w:val="28"/>
        </w:rPr>
        <w:t>организация учета прибывающего населения и его размещения;</w:t>
      </w:r>
    </w:p>
    <w:p w:rsidR="004A4892" w:rsidRPr="009A55C4" w:rsidRDefault="004A4892" w:rsidP="004A4892">
      <w:pPr>
        <w:ind w:firstLine="567"/>
        <w:jc w:val="both"/>
        <w:rPr>
          <w:sz w:val="28"/>
          <w:szCs w:val="28"/>
        </w:rPr>
      </w:pPr>
      <w:r w:rsidRPr="009A55C4">
        <w:rPr>
          <w:sz w:val="28"/>
          <w:szCs w:val="28"/>
        </w:rPr>
        <w:t>установление связи с КЧСиО</w:t>
      </w:r>
      <w:r w:rsidR="00830E82" w:rsidRPr="009A55C4">
        <w:rPr>
          <w:sz w:val="28"/>
          <w:szCs w:val="28"/>
        </w:rPr>
        <w:t>ПБ</w:t>
      </w:r>
      <w:r w:rsidRPr="009A55C4">
        <w:rPr>
          <w:sz w:val="28"/>
          <w:szCs w:val="28"/>
        </w:rPr>
        <w:t xml:space="preserve"> и эвакоприемной комиссией, с ЕДДС, </w:t>
      </w:r>
      <w:r w:rsidR="009A55C4">
        <w:rPr>
          <w:sz w:val="28"/>
          <w:szCs w:val="28"/>
        </w:rPr>
        <w:br/>
      </w:r>
      <w:r w:rsidRPr="009A55C4">
        <w:rPr>
          <w:sz w:val="28"/>
          <w:szCs w:val="28"/>
        </w:rPr>
        <w:t>с организациями, участвующими в жизнеобеспечении эвакуируемого населения;</w:t>
      </w:r>
    </w:p>
    <w:p w:rsidR="004A4892" w:rsidRPr="009A55C4" w:rsidRDefault="004A4892" w:rsidP="004A4892">
      <w:pPr>
        <w:ind w:firstLine="567"/>
        <w:jc w:val="both"/>
        <w:rPr>
          <w:sz w:val="28"/>
          <w:szCs w:val="28"/>
        </w:rPr>
      </w:pPr>
      <w:r w:rsidRPr="009A55C4">
        <w:rPr>
          <w:sz w:val="28"/>
          <w:szCs w:val="28"/>
        </w:rPr>
        <w:t>организация жизнеобеспечения эвакуируемого населения;</w:t>
      </w:r>
    </w:p>
    <w:p w:rsidR="004A4892" w:rsidRPr="009A55C4" w:rsidRDefault="004A4892" w:rsidP="004A4892">
      <w:pPr>
        <w:ind w:firstLine="567"/>
        <w:jc w:val="both"/>
        <w:rPr>
          <w:sz w:val="28"/>
          <w:szCs w:val="28"/>
        </w:rPr>
      </w:pPr>
      <w:r w:rsidRPr="009A55C4">
        <w:rPr>
          <w:sz w:val="28"/>
          <w:szCs w:val="28"/>
        </w:rPr>
        <w:t>информирование об обстановке прибывающего в ПВР пострадавшего населения;</w:t>
      </w:r>
    </w:p>
    <w:p w:rsidR="004A4892" w:rsidRPr="009A55C4" w:rsidRDefault="004A4892" w:rsidP="004A4892">
      <w:pPr>
        <w:ind w:firstLine="567"/>
        <w:jc w:val="both"/>
        <w:rPr>
          <w:sz w:val="28"/>
          <w:szCs w:val="28"/>
        </w:rPr>
      </w:pPr>
      <w:r w:rsidRPr="009A55C4">
        <w:rPr>
          <w:sz w:val="28"/>
          <w:szCs w:val="28"/>
        </w:rPr>
        <w:t xml:space="preserve">представление донесений о ходе приема и размещения населения </w:t>
      </w:r>
      <w:r w:rsidR="009A55C4">
        <w:rPr>
          <w:sz w:val="28"/>
          <w:szCs w:val="28"/>
        </w:rPr>
        <w:br/>
      </w:r>
      <w:r w:rsidRPr="009A55C4">
        <w:rPr>
          <w:sz w:val="28"/>
          <w:szCs w:val="28"/>
        </w:rPr>
        <w:t>в КЧС</w:t>
      </w:r>
      <w:r w:rsidR="00F462AC">
        <w:rPr>
          <w:sz w:val="28"/>
          <w:szCs w:val="28"/>
        </w:rPr>
        <w:t xml:space="preserve"> </w:t>
      </w:r>
      <w:r w:rsidRPr="009A55C4">
        <w:rPr>
          <w:sz w:val="28"/>
          <w:szCs w:val="28"/>
        </w:rPr>
        <w:t>и</w:t>
      </w:r>
      <w:r w:rsidR="00F462AC">
        <w:rPr>
          <w:sz w:val="28"/>
          <w:szCs w:val="28"/>
        </w:rPr>
        <w:t xml:space="preserve"> </w:t>
      </w:r>
      <w:r w:rsidRPr="009A55C4">
        <w:rPr>
          <w:sz w:val="28"/>
          <w:szCs w:val="28"/>
        </w:rPr>
        <w:t>ОПБ</w:t>
      </w:r>
      <w:r w:rsidR="00F462AC">
        <w:rPr>
          <w:sz w:val="28"/>
          <w:szCs w:val="28"/>
        </w:rPr>
        <w:t xml:space="preserve"> субъекта РФ</w:t>
      </w:r>
      <w:r w:rsidRPr="009A55C4">
        <w:rPr>
          <w:sz w:val="28"/>
          <w:szCs w:val="28"/>
        </w:rPr>
        <w:t>;</w:t>
      </w:r>
    </w:p>
    <w:p w:rsidR="004A4892" w:rsidRPr="009A55C4" w:rsidRDefault="004A4892" w:rsidP="004A4892">
      <w:pPr>
        <w:ind w:firstLine="567"/>
        <w:jc w:val="both"/>
        <w:rPr>
          <w:sz w:val="28"/>
          <w:szCs w:val="28"/>
        </w:rPr>
      </w:pPr>
      <w:r w:rsidRPr="009A55C4">
        <w:rPr>
          <w:sz w:val="28"/>
          <w:szCs w:val="28"/>
        </w:rPr>
        <w:t xml:space="preserve">подготовка пострадавшего населения к отправке </w:t>
      </w:r>
      <w:r w:rsidR="0041557C" w:rsidRPr="009A55C4">
        <w:rPr>
          <w:sz w:val="28"/>
          <w:szCs w:val="28"/>
        </w:rPr>
        <w:t>в</w:t>
      </w:r>
      <w:r w:rsidRPr="009A55C4">
        <w:rPr>
          <w:sz w:val="28"/>
          <w:szCs w:val="28"/>
        </w:rPr>
        <w:t xml:space="preserve"> пункты длительного проживания (при продолжительном периоде восстановительных работ).</w:t>
      </w:r>
    </w:p>
    <w:p w:rsidR="004A4892" w:rsidRDefault="004A4892" w:rsidP="004A4892">
      <w:pPr>
        <w:pStyle w:val="a3"/>
        <w:ind w:firstLine="709"/>
        <w:jc w:val="both"/>
        <w:rPr>
          <w:rFonts w:ascii="Times New Roman" w:hAnsi="Times New Roman" w:cs="Times New Roman"/>
          <w:b w:val="0"/>
          <w:color w:val="auto"/>
          <w:sz w:val="28"/>
          <w:szCs w:val="28"/>
        </w:rPr>
      </w:pPr>
    </w:p>
    <w:p w:rsidR="009A55C4" w:rsidRPr="009A55C4" w:rsidRDefault="009A55C4" w:rsidP="004A4892">
      <w:pPr>
        <w:pStyle w:val="a3"/>
        <w:ind w:firstLine="709"/>
        <w:jc w:val="both"/>
        <w:rPr>
          <w:rFonts w:ascii="Times New Roman" w:hAnsi="Times New Roman" w:cs="Times New Roman"/>
          <w:b w:val="0"/>
          <w:color w:val="auto"/>
          <w:sz w:val="28"/>
          <w:szCs w:val="28"/>
        </w:rPr>
      </w:pPr>
    </w:p>
    <w:p w:rsidR="004A4892" w:rsidRPr="007F09A3" w:rsidRDefault="004A4892" w:rsidP="0041557C">
      <w:pPr>
        <w:pStyle w:val="ac"/>
        <w:numPr>
          <w:ilvl w:val="0"/>
          <w:numId w:val="11"/>
        </w:numPr>
        <w:jc w:val="center"/>
        <w:rPr>
          <w:b/>
          <w:sz w:val="28"/>
          <w:szCs w:val="28"/>
        </w:rPr>
      </w:pPr>
      <w:r w:rsidRPr="007F09A3">
        <w:rPr>
          <w:b/>
          <w:sz w:val="28"/>
          <w:szCs w:val="28"/>
        </w:rPr>
        <w:t>СОСТАВ АДМИНИСТРАЦИИ ПВР</w:t>
      </w:r>
      <w:r w:rsidRPr="007F09A3">
        <w:rPr>
          <w:bCs/>
          <w:sz w:val="28"/>
          <w:szCs w:val="28"/>
        </w:rPr>
        <w:t xml:space="preserve"> </w:t>
      </w:r>
      <w:r w:rsidRPr="007F09A3">
        <w:rPr>
          <w:b/>
          <w:bCs/>
          <w:sz w:val="28"/>
          <w:szCs w:val="28"/>
        </w:rPr>
        <w:t>ПОСТРАДАВШЕГО НАСЕЛЕНИЯ</w:t>
      </w:r>
    </w:p>
    <w:p w:rsidR="004A4892" w:rsidRPr="007F09A3" w:rsidRDefault="004A4892" w:rsidP="004A4892">
      <w:pPr>
        <w:pStyle w:val="a3"/>
        <w:ind w:firstLine="709"/>
        <w:jc w:val="both"/>
        <w:rPr>
          <w:rFonts w:ascii="Times New Roman" w:hAnsi="Times New Roman" w:cs="Times New Roman"/>
          <w:b w:val="0"/>
          <w:color w:val="auto"/>
          <w:sz w:val="28"/>
          <w:szCs w:val="28"/>
        </w:rPr>
      </w:pPr>
    </w:p>
    <w:p w:rsidR="004A4892" w:rsidRPr="007F09A3" w:rsidRDefault="004A4892" w:rsidP="004A4892">
      <w:pPr>
        <w:ind w:firstLine="709"/>
        <w:jc w:val="both"/>
        <w:rPr>
          <w:sz w:val="28"/>
          <w:szCs w:val="28"/>
        </w:rPr>
      </w:pPr>
      <w:r w:rsidRPr="007F09A3">
        <w:rPr>
          <w:sz w:val="28"/>
          <w:szCs w:val="28"/>
        </w:rPr>
        <w:t>3.1.</w:t>
      </w:r>
      <w:r w:rsidR="00E349AE" w:rsidRPr="007F09A3">
        <w:rPr>
          <w:sz w:val="28"/>
          <w:szCs w:val="28"/>
        </w:rPr>
        <w:t> </w:t>
      </w:r>
      <w:r w:rsidRPr="007F09A3">
        <w:rPr>
          <w:sz w:val="28"/>
          <w:szCs w:val="28"/>
        </w:rPr>
        <w:t>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4A4892" w:rsidRPr="007F09A3" w:rsidRDefault="004A4892" w:rsidP="004A4892">
      <w:pPr>
        <w:ind w:firstLine="709"/>
        <w:jc w:val="both"/>
        <w:rPr>
          <w:sz w:val="28"/>
          <w:szCs w:val="28"/>
        </w:rPr>
      </w:pPr>
      <w:r w:rsidRPr="007F09A3">
        <w:rPr>
          <w:sz w:val="28"/>
          <w:szCs w:val="28"/>
        </w:rPr>
        <w:t>3.2.</w:t>
      </w:r>
      <w:r w:rsidR="00E349AE" w:rsidRPr="007F09A3">
        <w:rPr>
          <w:sz w:val="28"/>
          <w:szCs w:val="28"/>
        </w:rPr>
        <w:t> </w:t>
      </w:r>
      <w:r w:rsidRPr="007F09A3">
        <w:rPr>
          <w:sz w:val="28"/>
          <w:szCs w:val="28"/>
        </w:rPr>
        <w:t xml:space="preserve">В штат администрации ПВР </w:t>
      </w:r>
      <w:r w:rsidR="001A03AA" w:rsidRPr="007F09A3">
        <w:rPr>
          <w:sz w:val="28"/>
          <w:szCs w:val="28"/>
        </w:rPr>
        <w:t>на 125</w:t>
      </w:r>
      <w:r w:rsidR="007F09A3">
        <w:rPr>
          <w:sz w:val="28"/>
          <w:szCs w:val="28"/>
        </w:rPr>
        <w:t>-</w:t>
      </w:r>
      <w:r w:rsidR="001A03AA" w:rsidRPr="007F09A3">
        <w:rPr>
          <w:sz w:val="28"/>
          <w:szCs w:val="28"/>
        </w:rPr>
        <w:t xml:space="preserve">500 чел. </w:t>
      </w:r>
      <w:r w:rsidRPr="007F09A3">
        <w:rPr>
          <w:sz w:val="28"/>
          <w:szCs w:val="28"/>
        </w:rPr>
        <w:t xml:space="preserve">могут входить: </w:t>
      </w:r>
    </w:p>
    <w:p w:rsidR="004A4892" w:rsidRPr="007F09A3" w:rsidRDefault="004A4892" w:rsidP="004A4892">
      <w:pPr>
        <w:ind w:firstLine="709"/>
        <w:jc w:val="both"/>
        <w:rPr>
          <w:sz w:val="28"/>
          <w:szCs w:val="28"/>
        </w:rPr>
      </w:pPr>
      <w:r w:rsidRPr="007F09A3">
        <w:rPr>
          <w:sz w:val="28"/>
          <w:szCs w:val="28"/>
        </w:rPr>
        <w:t>начальник ПВР</w:t>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007F09A3">
        <w:rPr>
          <w:sz w:val="28"/>
          <w:szCs w:val="28"/>
        </w:rPr>
        <w:tab/>
        <w:t xml:space="preserve">- </w:t>
      </w:r>
      <w:r w:rsidRPr="007F09A3">
        <w:rPr>
          <w:sz w:val="28"/>
          <w:szCs w:val="28"/>
        </w:rPr>
        <w:t>1 чел</w:t>
      </w:r>
      <w:r w:rsidR="0041557C" w:rsidRPr="007F09A3">
        <w:rPr>
          <w:sz w:val="28"/>
          <w:szCs w:val="28"/>
        </w:rPr>
        <w:t>.</w:t>
      </w:r>
      <w:r w:rsidRPr="007F09A3">
        <w:rPr>
          <w:sz w:val="28"/>
          <w:szCs w:val="28"/>
        </w:rPr>
        <w:t>;</w:t>
      </w:r>
    </w:p>
    <w:p w:rsidR="004A4892" w:rsidRPr="007F09A3" w:rsidRDefault="004A4892" w:rsidP="004A4892">
      <w:pPr>
        <w:ind w:firstLine="709"/>
        <w:jc w:val="both"/>
        <w:rPr>
          <w:sz w:val="28"/>
          <w:szCs w:val="28"/>
        </w:rPr>
      </w:pPr>
      <w:r w:rsidRPr="007F09A3">
        <w:rPr>
          <w:sz w:val="28"/>
          <w:szCs w:val="28"/>
        </w:rPr>
        <w:t>заместитель начальника ПВР</w:t>
      </w:r>
      <w:r w:rsidRPr="007F09A3">
        <w:rPr>
          <w:sz w:val="28"/>
          <w:szCs w:val="28"/>
        </w:rPr>
        <w:tab/>
      </w:r>
      <w:r w:rsidRPr="007F09A3">
        <w:rPr>
          <w:sz w:val="28"/>
          <w:szCs w:val="28"/>
        </w:rPr>
        <w:tab/>
      </w:r>
      <w:r w:rsidRPr="007F09A3">
        <w:rPr>
          <w:sz w:val="28"/>
          <w:szCs w:val="28"/>
        </w:rPr>
        <w:tab/>
      </w:r>
      <w:r w:rsidRPr="007F09A3">
        <w:rPr>
          <w:sz w:val="28"/>
          <w:szCs w:val="28"/>
        </w:rPr>
        <w:tab/>
      </w:r>
      <w:r w:rsidR="007F09A3">
        <w:rPr>
          <w:sz w:val="28"/>
          <w:szCs w:val="28"/>
        </w:rPr>
        <w:tab/>
        <w:t xml:space="preserve">- </w:t>
      </w:r>
      <w:r w:rsidRPr="007F09A3">
        <w:rPr>
          <w:sz w:val="28"/>
          <w:szCs w:val="28"/>
        </w:rPr>
        <w:t>1 чел</w:t>
      </w:r>
      <w:r w:rsidR="0041557C" w:rsidRPr="007F09A3">
        <w:rPr>
          <w:sz w:val="28"/>
          <w:szCs w:val="28"/>
        </w:rPr>
        <w:t>.</w:t>
      </w:r>
      <w:r w:rsidRPr="007F09A3">
        <w:rPr>
          <w:sz w:val="28"/>
          <w:szCs w:val="28"/>
        </w:rPr>
        <w:t>;</w:t>
      </w:r>
    </w:p>
    <w:p w:rsidR="004A4892" w:rsidRPr="007F09A3" w:rsidRDefault="004A4892" w:rsidP="004A4892">
      <w:pPr>
        <w:ind w:firstLine="709"/>
        <w:jc w:val="both"/>
        <w:rPr>
          <w:sz w:val="28"/>
          <w:szCs w:val="28"/>
        </w:rPr>
      </w:pPr>
      <w:r w:rsidRPr="007F09A3">
        <w:rPr>
          <w:sz w:val="28"/>
          <w:szCs w:val="28"/>
        </w:rPr>
        <w:t>группа встречи, приема, регистрации и размещения</w:t>
      </w:r>
      <w:r w:rsidRPr="007F09A3">
        <w:rPr>
          <w:sz w:val="28"/>
          <w:szCs w:val="28"/>
        </w:rPr>
        <w:tab/>
      </w:r>
      <w:r w:rsidR="007F09A3">
        <w:rPr>
          <w:sz w:val="28"/>
          <w:szCs w:val="28"/>
        </w:rPr>
        <w:t xml:space="preserve">- </w:t>
      </w:r>
      <w:r w:rsidRPr="007F09A3">
        <w:rPr>
          <w:sz w:val="28"/>
          <w:szCs w:val="28"/>
        </w:rPr>
        <w:t>4 чел</w:t>
      </w:r>
      <w:r w:rsidR="0041557C" w:rsidRPr="007F09A3">
        <w:rPr>
          <w:sz w:val="28"/>
          <w:szCs w:val="28"/>
        </w:rPr>
        <w:t>.</w:t>
      </w:r>
      <w:r w:rsidRPr="007F09A3">
        <w:rPr>
          <w:sz w:val="28"/>
          <w:szCs w:val="28"/>
        </w:rPr>
        <w:t>;</w:t>
      </w:r>
    </w:p>
    <w:p w:rsidR="004A4892" w:rsidRPr="007F09A3" w:rsidRDefault="00F462AC" w:rsidP="004A4892">
      <w:pPr>
        <w:ind w:firstLine="709"/>
        <w:jc w:val="both"/>
        <w:rPr>
          <w:sz w:val="28"/>
          <w:szCs w:val="28"/>
        </w:rPr>
      </w:pPr>
      <w:r>
        <w:rPr>
          <w:sz w:val="28"/>
          <w:szCs w:val="28"/>
        </w:rPr>
        <w:t>группа торговли и питания</w:t>
      </w:r>
      <w:r>
        <w:rPr>
          <w:sz w:val="28"/>
          <w:szCs w:val="28"/>
        </w:rPr>
        <w:tab/>
      </w:r>
      <w:r>
        <w:rPr>
          <w:sz w:val="28"/>
          <w:szCs w:val="28"/>
        </w:rPr>
        <w:tab/>
      </w:r>
      <w:r>
        <w:rPr>
          <w:sz w:val="28"/>
          <w:szCs w:val="28"/>
        </w:rPr>
        <w:tab/>
      </w:r>
      <w:r>
        <w:rPr>
          <w:sz w:val="28"/>
          <w:szCs w:val="28"/>
        </w:rPr>
        <w:tab/>
      </w:r>
      <w:r>
        <w:rPr>
          <w:sz w:val="28"/>
          <w:szCs w:val="28"/>
        </w:rPr>
        <w:tab/>
      </w:r>
      <w:r w:rsidR="007F09A3">
        <w:rPr>
          <w:sz w:val="28"/>
          <w:szCs w:val="28"/>
        </w:rPr>
        <w:t xml:space="preserve">- </w:t>
      </w:r>
      <w:r w:rsidR="004A4892" w:rsidRPr="007F09A3">
        <w:rPr>
          <w:sz w:val="28"/>
          <w:szCs w:val="28"/>
        </w:rPr>
        <w:t>1 чел.;</w:t>
      </w:r>
    </w:p>
    <w:p w:rsidR="004A4892" w:rsidRPr="007F09A3" w:rsidRDefault="004A4892" w:rsidP="004A4892">
      <w:pPr>
        <w:ind w:firstLine="709"/>
        <w:jc w:val="both"/>
        <w:rPr>
          <w:sz w:val="28"/>
          <w:szCs w:val="28"/>
        </w:rPr>
      </w:pPr>
      <w:r w:rsidRPr="007F09A3">
        <w:rPr>
          <w:sz w:val="28"/>
          <w:szCs w:val="28"/>
        </w:rPr>
        <w:t xml:space="preserve">группа охраны общественного порядка </w:t>
      </w:r>
      <w:r w:rsidRPr="007F09A3">
        <w:rPr>
          <w:sz w:val="28"/>
          <w:szCs w:val="28"/>
        </w:rPr>
        <w:tab/>
      </w:r>
      <w:r w:rsidRPr="007F09A3">
        <w:rPr>
          <w:sz w:val="28"/>
          <w:szCs w:val="28"/>
        </w:rPr>
        <w:tab/>
      </w:r>
      <w:r w:rsidRPr="007F09A3">
        <w:rPr>
          <w:sz w:val="28"/>
          <w:szCs w:val="28"/>
        </w:rPr>
        <w:tab/>
      </w:r>
      <w:r w:rsidR="007F09A3">
        <w:rPr>
          <w:sz w:val="28"/>
          <w:szCs w:val="28"/>
        </w:rPr>
        <w:t xml:space="preserve">- </w:t>
      </w:r>
      <w:r w:rsidRPr="007F09A3">
        <w:rPr>
          <w:sz w:val="28"/>
          <w:szCs w:val="28"/>
        </w:rPr>
        <w:t>4 чел</w:t>
      </w:r>
      <w:r w:rsidR="0041557C" w:rsidRPr="007F09A3">
        <w:rPr>
          <w:sz w:val="28"/>
          <w:szCs w:val="28"/>
        </w:rPr>
        <w:t>.</w:t>
      </w:r>
      <w:r w:rsidRPr="007F09A3">
        <w:rPr>
          <w:sz w:val="28"/>
          <w:szCs w:val="28"/>
        </w:rPr>
        <w:t>;</w:t>
      </w:r>
    </w:p>
    <w:p w:rsidR="004A4892" w:rsidRPr="007F09A3" w:rsidRDefault="004A4892" w:rsidP="004A4892">
      <w:pPr>
        <w:ind w:firstLine="709"/>
        <w:jc w:val="both"/>
        <w:rPr>
          <w:sz w:val="28"/>
          <w:szCs w:val="28"/>
        </w:rPr>
      </w:pPr>
      <w:r w:rsidRPr="007F09A3">
        <w:rPr>
          <w:sz w:val="28"/>
          <w:szCs w:val="28"/>
        </w:rPr>
        <w:t>группа комплектования, отправки и сопровождения</w:t>
      </w:r>
      <w:r w:rsidRPr="007F09A3">
        <w:rPr>
          <w:sz w:val="28"/>
          <w:szCs w:val="28"/>
        </w:rPr>
        <w:tab/>
      </w:r>
      <w:r w:rsidR="007F09A3">
        <w:rPr>
          <w:sz w:val="28"/>
          <w:szCs w:val="28"/>
        </w:rPr>
        <w:t xml:space="preserve">- </w:t>
      </w:r>
      <w:r w:rsidRPr="007F09A3">
        <w:rPr>
          <w:sz w:val="28"/>
          <w:szCs w:val="28"/>
        </w:rPr>
        <w:t>2 чел</w:t>
      </w:r>
      <w:r w:rsidR="0041557C" w:rsidRPr="007F09A3">
        <w:rPr>
          <w:sz w:val="28"/>
          <w:szCs w:val="28"/>
        </w:rPr>
        <w:t>.</w:t>
      </w:r>
      <w:r w:rsidRPr="007F09A3">
        <w:rPr>
          <w:sz w:val="28"/>
          <w:szCs w:val="28"/>
        </w:rPr>
        <w:t>;</w:t>
      </w:r>
    </w:p>
    <w:p w:rsidR="004A4892" w:rsidRPr="007F09A3" w:rsidRDefault="004A4892" w:rsidP="004A4892">
      <w:pPr>
        <w:ind w:firstLine="709"/>
        <w:jc w:val="both"/>
        <w:rPr>
          <w:sz w:val="28"/>
          <w:szCs w:val="28"/>
        </w:rPr>
      </w:pPr>
      <w:r w:rsidRPr="007F09A3">
        <w:rPr>
          <w:sz w:val="28"/>
          <w:szCs w:val="28"/>
        </w:rPr>
        <w:t>стол справок</w:t>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007F09A3">
        <w:rPr>
          <w:sz w:val="28"/>
          <w:szCs w:val="28"/>
        </w:rPr>
        <w:t xml:space="preserve">- </w:t>
      </w:r>
      <w:r w:rsidRPr="007F09A3">
        <w:rPr>
          <w:sz w:val="28"/>
          <w:szCs w:val="28"/>
        </w:rPr>
        <w:t>1 чел</w:t>
      </w:r>
      <w:r w:rsidR="0041557C" w:rsidRPr="007F09A3">
        <w:rPr>
          <w:sz w:val="28"/>
          <w:szCs w:val="28"/>
        </w:rPr>
        <w:t>.</w:t>
      </w:r>
      <w:r w:rsidRPr="007F09A3">
        <w:rPr>
          <w:sz w:val="28"/>
          <w:szCs w:val="28"/>
        </w:rPr>
        <w:t>;</w:t>
      </w:r>
    </w:p>
    <w:p w:rsidR="004A4892" w:rsidRPr="007F09A3" w:rsidRDefault="004A4892" w:rsidP="004A4892">
      <w:pPr>
        <w:ind w:firstLine="709"/>
        <w:jc w:val="both"/>
        <w:rPr>
          <w:sz w:val="28"/>
          <w:szCs w:val="28"/>
        </w:rPr>
      </w:pPr>
      <w:r w:rsidRPr="007F09A3">
        <w:rPr>
          <w:sz w:val="28"/>
          <w:szCs w:val="28"/>
        </w:rPr>
        <w:t>медпункт</w:t>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007F09A3">
        <w:rPr>
          <w:sz w:val="28"/>
          <w:szCs w:val="28"/>
        </w:rPr>
        <w:tab/>
        <w:t xml:space="preserve">- </w:t>
      </w:r>
      <w:r w:rsidRPr="007F09A3">
        <w:rPr>
          <w:sz w:val="28"/>
          <w:szCs w:val="28"/>
        </w:rPr>
        <w:t>1 врач</w:t>
      </w:r>
      <w:r w:rsidR="00A90D09" w:rsidRPr="007F09A3">
        <w:rPr>
          <w:sz w:val="28"/>
          <w:szCs w:val="28"/>
        </w:rPr>
        <w:t>;</w:t>
      </w:r>
      <w:r w:rsidRPr="007F09A3">
        <w:rPr>
          <w:sz w:val="28"/>
          <w:szCs w:val="28"/>
        </w:rPr>
        <w:t xml:space="preserve"> 2 медсестры;</w:t>
      </w:r>
    </w:p>
    <w:p w:rsidR="004A4892" w:rsidRPr="007F09A3" w:rsidRDefault="004A4892" w:rsidP="004A4892">
      <w:pPr>
        <w:ind w:firstLine="709"/>
        <w:jc w:val="both"/>
        <w:rPr>
          <w:sz w:val="28"/>
          <w:szCs w:val="28"/>
        </w:rPr>
      </w:pPr>
      <w:r w:rsidRPr="007F09A3">
        <w:rPr>
          <w:sz w:val="28"/>
          <w:szCs w:val="28"/>
        </w:rPr>
        <w:t>кабинет психологического обеспечения</w:t>
      </w:r>
      <w:r w:rsidRPr="007F09A3">
        <w:rPr>
          <w:sz w:val="28"/>
          <w:szCs w:val="28"/>
        </w:rPr>
        <w:tab/>
      </w:r>
      <w:r w:rsidRPr="007F09A3">
        <w:rPr>
          <w:sz w:val="28"/>
          <w:szCs w:val="28"/>
        </w:rPr>
        <w:tab/>
      </w:r>
      <w:r w:rsidRPr="007F09A3">
        <w:rPr>
          <w:sz w:val="28"/>
          <w:szCs w:val="28"/>
        </w:rPr>
        <w:tab/>
      </w:r>
      <w:r w:rsidR="007F09A3">
        <w:rPr>
          <w:sz w:val="28"/>
          <w:szCs w:val="28"/>
        </w:rPr>
        <w:t xml:space="preserve">- </w:t>
      </w:r>
      <w:r w:rsidRPr="007F09A3">
        <w:rPr>
          <w:sz w:val="28"/>
          <w:szCs w:val="28"/>
        </w:rPr>
        <w:t>1 психолог;</w:t>
      </w:r>
    </w:p>
    <w:p w:rsidR="004A4892" w:rsidRPr="007F09A3" w:rsidRDefault="004A4892" w:rsidP="004A4892">
      <w:pPr>
        <w:ind w:firstLine="709"/>
        <w:jc w:val="both"/>
        <w:rPr>
          <w:sz w:val="28"/>
          <w:szCs w:val="28"/>
        </w:rPr>
      </w:pPr>
      <w:r w:rsidRPr="007F09A3">
        <w:rPr>
          <w:sz w:val="28"/>
          <w:szCs w:val="28"/>
        </w:rPr>
        <w:t>комната матери и ребенка</w:t>
      </w:r>
      <w:r w:rsidRPr="007F09A3">
        <w:rPr>
          <w:sz w:val="28"/>
          <w:szCs w:val="28"/>
        </w:rPr>
        <w:tab/>
      </w:r>
      <w:r w:rsidRPr="007F09A3">
        <w:rPr>
          <w:sz w:val="28"/>
          <w:szCs w:val="28"/>
        </w:rPr>
        <w:tab/>
      </w:r>
      <w:r w:rsidRPr="007F09A3">
        <w:rPr>
          <w:sz w:val="28"/>
          <w:szCs w:val="28"/>
        </w:rPr>
        <w:tab/>
      </w:r>
      <w:r w:rsidRPr="007F09A3">
        <w:rPr>
          <w:sz w:val="28"/>
          <w:szCs w:val="28"/>
        </w:rPr>
        <w:tab/>
      </w:r>
      <w:r w:rsidRPr="007F09A3">
        <w:rPr>
          <w:sz w:val="28"/>
          <w:szCs w:val="28"/>
        </w:rPr>
        <w:tab/>
      </w:r>
      <w:r w:rsidR="007F09A3">
        <w:rPr>
          <w:sz w:val="28"/>
          <w:szCs w:val="28"/>
        </w:rPr>
        <w:t xml:space="preserve">- </w:t>
      </w:r>
      <w:r w:rsidRPr="007F09A3">
        <w:rPr>
          <w:sz w:val="28"/>
          <w:szCs w:val="28"/>
        </w:rPr>
        <w:t xml:space="preserve">2 чел. </w:t>
      </w:r>
    </w:p>
    <w:p w:rsidR="004A4892" w:rsidRPr="007F09A3" w:rsidRDefault="004A4892" w:rsidP="004A4892">
      <w:pPr>
        <w:ind w:firstLine="708"/>
        <w:jc w:val="both"/>
        <w:rPr>
          <w:sz w:val="28"/>
          <w:szCs w:val="28"/>
        </w:rPr>
      </w:pPr>
      <w:r w:rsidRPr="007F09A3">
        <w:rPr>
          <w:sz w:val="28"/>
          <w:szCs w:val="28"/>
        </w:rPr>
        <w:t>3.3.</w:t>
      </w:r>
      <w:r w:rsidR="00E349AE" w:rsidRPr="007F09A3">
        <w:rPr>
          <w:sz w:val="28"/>
          <w:szCs w:val="28"/>
        </w:rPr>
        <w:t> </w:t>
      </w:r>
      <w:r w:rsidRPr="007F09A3">
        <w:rPr>
          <w:sz w:val="28"/>
          <w:szCs w:val="28"/>
        </w:rPr>
        <w:t>Начальник</w:t>
      </w:r>
      <w:r w:rsidR="005D7043" w:rsidRPr="007F09A3">
        <w:rPr>
          <w:sz w:val="28"/>
          <w:szCs w:val="28"/>
        </w:rPr>
        <w:t>а ПВР и его заместителей рекомендуется</w:t>
      </w:r>
      <w:r w:rsidRPr="007F09A3">
        <w:rPr>
          <w:sz w:val="28"/>
          <w:szCs w:val="28"/>
        </w:rPr>
        <w:t xml:space="preserve"> назнача</w:t>
      </w:r>
      <w:r w:rsidR="005D7043" w:rsidRPr="007F09A3">
        <w:rPr>
          <w:sz w:val="28"/>
          <w:szCs w:val="28"/>
        </w:rPr>
        <w:t>ть</w:t>
      </w:r>
      <w:r w:rsidRPr="007F09A3">
        <w:rPr>
          <w:sz w:val="28"/>
          <w:szCs w:val="28"/>
        </w:rPr>
        <w:t xml:space="preserve"> распоряжением главы органа местного самоуправления. Остальной личный состав администрации ПВР </w:t>
      </w:r>
      <w:r w:rsidR="005D7043" w:rsidRPr="007F09A3">
        <w:rPr>
          <w:sz w:val="28"/>
          <w:szCs w:val="28"/>
        </w:rPr>
        <w:t xml:space="preserve">целесообразно </w:t>
      </w:r>
      <w:r w:rsidRPr="007F09A3">
        <w:rPr>
          <w:sz w:val="28"/>
          <w:szCs w:val="28"/>
        </w:rPr>
        <w:t>назнача</w:t>
      </w:r>
      <w:r w:rsidR="005D7043" w:rsidRPr="007F09A3">
        <w:rPr>
          <w:sz w:val="28"/>
          <w:szCs w:val="28"/>
        </w:rPr>
        <w:t>ть приказом</w:t>
      </w:r>
      <w:r w:rsidRPr="007F09A3">
        <w:rPr>
          <w:sz w:val="28"/>
          <w:szCs w:val="28"/>
        </w:rPr>
        <w:t xml:space="preserve"> руководител</w:t>
      </w:r>
      <w:r w:rsidR="005D7043" w:rsidRPr="007F09A3">
        <w:rPr>
          <w:sz w:val="28"/>
          <w:szCs w:val="28"/>
        </w:rPr>
        <w:t>я</w:t>
      </w:r>
      <w:r w:rsidRPr="007F09A3">
        <w:rPr>
          <w:sz w:val="28"/>
          <w:szCs w:val="28"/>
        </w:rPr>
        <w:t xml:space="preserve"> организации, на базе которой развертывается ПВР. Личный состав ПВР должен твердо знать свои функциональные обязанности и добросовестно их выполнять. Организационная структура ПВР представлена в</w:t>
      </w:r>
      <w:r w:rsidR="00A90D09" w:rsidRPr="007F09A3">
        <w:rPr>
          <w:sz w:val="28"/>
          <w:szCs w:val="28"/>
        </w:rPr>
        <w:t> </w:t>
      </w:r>
      <w:r w:rsidRPr="007F09A3">
        <w:rPr>
          <w:sz w:val="28"/>
          <w:szCs w:val="28"/>
        </w:rPr>
        <w:t>приложении</w:t>
      </w:r>
      <w:r w:rsidR="00A90D09" w:rsidRPr="007F09A3">
        <w:rPr>
          <w:sz w:val="28"/>
          <w:szCs w:val="28"/>
        </w:rPr>
        <w:t> </w:t>
      </w:r>
      <w:r w:rsidRPr="007F09A3">
        <w:rPr>
          <w:sz w:val="28"/>
          <w:szCs w:val="28"/>
        </w:rPr>
        <w:t>№</w:t>
      </w:r>
      <w:r w:rsidR="00A90D09" w:rsidRPr="007F09A3">
        <w:rPr>
          <w:sz w:val="28"/>
          <w:szCs w:val="28"/>
        </w:rPr>
        <w:t> </w:t>
      </w:r>
      <w:r w:rsidR="0041557C" w:rsidRPr="007F09A3">
        <w:rPr>
          <w:sz w:val="28"/>
          <w:szCs w:val="28"/>
        </w:rPr>
        <w:t>4</w:t>
      </w:r>
      <w:r w:rsidRPr="007F09A3">
        <w:rPr>
          <w:sz w:val="28"/>
          <w:szCs w:val="28"/>
        </w:rPr>
        <w:t xml:space="preserve">. </w:t>
      </w:r>
    </w:p>
    <w:p w:rsidR="004A4892" w:rsidRPr="007F09A3" w:rsidRDefault="004A4892" w:rsidP="004A4892">
      <w:pPr>
        <w:ind w:firstLine="708"/>
        <w:jc w:val="both"/>
        <w:rPr>
          <w:sz w:val="28"/>
          <w:szCs w:val="28"/>
        </w:rPr>
      </w:pPr>
      <w:r w:rsidRPr="007F09A3">
        <w:rPr>
          <w:sz w:val="28"/>
          <w:szCs w:val="28"/>
        </w:rPr>
        <w:t>3.4.</w:t>
      </w:r>
      <w:r w:rsidR="00E349AE" w:rsidRPr="007F09A3">
        <w:rPr>
          <w:sz w:val="28"/>
          <w:szCs w:val="28"/>
        </w:rPr>
        <w:t> </w:t>
      </w:r>
      <w:r w:rsidRPr="007F09A3">
        <w:rPr>
          <w:sz w:val="28"/>
          <w:szCs w:val="28"/>
        </w:rPr>
        <w:t xml:space="preserve">Для функционирования ПВР </w:t>
      </w:r>
      <w:r w:rsidR="005D7043" w:rsidRPr="007F09A3">
        <w:rPr>
          <w:sz w:val="28"/>
          <w:szCs w:val="28"/>
        </w:rPr>
        <w:t xml:space="preserve">рекомендуется </w:t>
      </w:r>
      <w:r w:rsidRPr="007F09A3">
        <w:rPr>
          <w:sz w:val="28"/>
          <w:szCs w:val="28"/>
        </w:rPr>
        <w:t>выделя</w:t>
      </w:r>
      <w:r w:rsidR="005D7043" w:rsidRPr="007F09A3">
        <w:rPr>
          <w:sz w:val="28"/>
          <w:szCs w:val="28"/>
        </w:rPr>
        <w:t>ть</w:t>
      </w:r>
      <w:r w:rsidRPr="007F09A3">
        <w:rPr>
          <w:sz w:val="28"/>
          <w:szCs w:val="28"/>
        </w:rPr>
        <w:t xml:space="preserve"> силы и средства:</w:t>
      </w:r>
    </w:p>
    <w:p w:rsidR="004A4892" w:rsidRPr="007F09A3" w:rsidRDefault="004A4892" w:rsidP="004A4892">
      <w:pPr>
        <w:ind w:firstLine="709"/>
        <w:jc w:val="both"/>
        <w:rPr>
          <w:sz w:val="28"/>
          <w:szCs w:val="28"/>
        </w:rPr>
      </w:pPr>
      <w:r w:rsidRPr="007F09A3">
        <w:rPr>
          <w:sz w:val="28"/>
          <w:szCs w:val="28"/>
        </w:rPr>
        <w:t>от службы охраны общественного порядка: 2</w:t>
      </w:r>
      <w:r w:rsidR="003640C2" w:rsidRPr="007F09A3">
        <w:rPr>
          <w:sz w:val="28"/>
          <w:szCs w:val="28"/>
        </w:rPr>
        <w:t> </w:t>
      </w:r>
      <w:r w:rsidRPr="007F09A3">
        <w:rPr>
          <w:sz w:val="28"/>
          <w:szCs w:val="28"/>
        </w:rPr>
        <w:t>-</w:t>
      </w:r>
      <w:r w:rsidR="003640C2" w:rsidRPr="007F09A3">
        <w:rPr>
          <w:sz w:val="28"/>
          <w:szCs w:val="28"/>
        </w:rPr>
        <w:t> </w:t>
      </w:r>
      <w:r w:rsidRPr="007F09A3">
        <w:rPr>
          <w:sz w:val="28"/>
          <w:szCs w:val="28"/>
        </w:rPr>
        <w:t>3 сотрудника и транспорт с</w:t>
      </w:r>
      <w:r w:rsidR="00A90D09" w:rsidRPr="007F09A3">
        <w:rPr>
          <w:sz w:val="28"/>
          <w:szCs w:val="28"/>
        </w:rPr>
        <w:t>  </w:t>
      </w:r>
      <w:r w:rsidRPr="007F09A3">
        <w:rPr>
          <w:sz w:val="28"/>
          <w:szCs w:val="28"/>
        </w:rPr>
        <w:t>громкоговорящей связью – для обеспечения охраны общественного порядка и регулирования при необходимости движения в районе расположения ПВР;</w:t>
      </w:r>
    </w:p>
    <w:p w:rsidR="004A4892" w:rsidRPr="007F09A3" w:rsidRDefault="004A4892" w:rsidP="004A4892">
      <w:pPr>
        <w:ind w:firstLine="709"/>
        <w:jc w:val="both"/>
        <w:rPr>
          <w:sz w:val="28"/>
          <w:szCs w:val="28"/>
        </w:rPr>
      </w:pPr>
      <w:r w:rsidRPr="007F09A3">
        <w:rPr>
          <w:sz w:val="28"/>
          <w:szCs w:val="28"/>
        </w:rPr>
        <w:t xml:space="preserve">от медицинской службы (из числа близлежащих медицинских </w:t>
      </w:r>
      <w:r w:rsidR="0036539E" w:rsidRPr="007F09A3">
        <w:rPr>
          <w:sz w:val="28"/>
          <w:szCs w:val="28"/>
        </w:rPr>
        <w:t>организаций</w:t>
      </w:r>
      <w:r w:rsidRPr="007F09A3">
        <w:rPr>
          <w:sz w:val="28"/>
          <w:szCs w:val="28"/>
        </w:rPr>
        <w:t>): врач и средний медперсонал (2</w:t>
      </w:r>
      <w:r w:rsidR="003640C2" w:rsidRPr="007F09A3">
        <w:rPr>
          <w:sz w:val="28"/>
          <w:szCs w:val="28"/>
        </w:rPr>
        <w:t xml:space="preserve"> </w:t>
      </w:r>
      <w:r w:rsidRPr="007F09A3">
        <w:rPr>
          <w:sz w:val="28"/>
          <w:szCs w:val="28"/>
        </w:rPr>
        <w:t>-</w:t>
      </w:r>
      <w:r w:rsidR="003640C2" w:rsidRPr="007F09A3">
        <w:rPr>
          <w:sz w:val="28"/>
          <w:szCs w:val="28"/>
        </w:rPr>
        <w:t xml:space="preserve"> </w:t>
      </w:r>
      <w:r w:rsidRPr="007F09A3">
        <w:rPr>
          <w:sz w:val="28"/>
          <w:szCs w:val="28"/>
        </w:rPr>
        <w:t>3 человека) – для организации медицинского пункта в ПВР;</w:t>
      </w:r>
    </w:p>
    <w:p w:rsidR="004A4892" w:rsidRPr="007F09A3" w:rsidRDefault="004A4892" w:rsidP="004A4892">
      <w:pPr>
        <w:ind w:firstLine="709"/>
        <w:jc w:val="both"/>
        <w:rPr>
          <w:sz w:val="28"/>
          <w:szCs w:val="28"/>
        </w:rPr>
      </w:pPr>
      <w:r w:rsidRPr="007F09A3">
        <w:rPr>
          <w:sz w:val="28"/>
          <w:szCs w:val="28"/>
        </w:rPr>
        <w:t>от службы торговли и питания: один представитель, а также средства и персонал (из</w:t>
      </w:r>
      <w:r w:rsidR="007F09A3">
        <w:rPr>
          <w:sz w:val="28"/>
          <w:szCs w:val="28"/>
        </w:rPr>
        <w:t xml:space="preserve"> </w:t>
      </w:r>
      <w:r w:rsidRPr="007F09A3">
        <w:rPr>
          <w:sz w:val="28"/>
          <w:szCs w:val="28"/>
        </w:rPr>
        <w:t>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4A4892" w:rsidRPr="007F09A3" w:rsidRDefault="004A4892" w:rsidP="004A4892">
      <w:pPr>
        <w:ind w:firstLine="709"/>
        <w:jc w:val="both"/>
        <w:rPr>
          <w:sz w:val="28"/>
          <w:szCs w:val="28"/>
        </w:rPr>
      </w:pPr>
      <w:r w:rsidRPr="007F09A3">
        <w:rPr>
          <w:sz w:val="28"/>
          <w:szCs w:val="28"/>
        </w:rPr>
        <w:t xml:space="preserve">Указанные силы и средства </w:t>
      </w:r>
      <w:r w:rsidR="005D7043" w:rsidRPr="007F09A3">
        <w:rPr>
          <w:sz w:val="28"/>
          <w:szCs w:val="28"/>
        </w:rPr>
        <w:t xml:space="preserve">рекомендуется </w:t>
      </w:r>
      <w:r w:rsidRPr="007F09A3">
        <w:rPr>
          <w:sz w:val="28"/>
          <w:szCs w:val="28"/>
        </w:rPr>
        <w:t>выделя</w:t>
      </w:r>
      <w:r w:rsidR="005D7043" w:rsidRPr="007F09A3">
        <w:rPr>
          <w:sz w:val="28"/>
          <w:szCs w:val="28"/>
        </w:rPr>
        <w:t>ть</w:t>
      </w:r>
      <w:r w:rsidRPr="007F09A3">
        <w:rPr>
          <w:sz w:val="28"/>
          <w:szCs w:val="28"/>
        </w:rPr>
        <w:t xml:space="preserve"> согласно планам (расчетам) соответствующих организаций, участвующих в обеспечении мероприятий ЖОН. </w:t>
      </w:r>
    </w:p>
    <w:p w:rsidR="004A4892" w:rsidRPr="007F09A3" w:rsidRDefault="004A4892" w:rsidP="004A4892">
      <w:pPr>
        <w:ind w:firstLine="708"/>
        <w:jc w:val="both"/>
        <w:rPr>
          <w:sz w:val="28"/>
          <w:szCs w:val="28"/>
        </w:rPr>
      </w:pPr>
      <w:r w:rsidRPr="007F09A3">
        <w:rPr>
          <w:sz w:val="28"/>
          <w:szCs w:val="28"/>
        </w:rPr>
        <w:t>3.5.</w:t>
      </w:r>
      <w:r w:rsidR="00E349AE" w:rsidRPr="007F09A3">
        <w:rPr>
          <w:sz w:val="28"/>
          <w:szCs w:val="28"/>
        </w:rPr>
        <w:t> </w:t>
      </w:r>
      <w:r w:rsidRPr="007F09A3">
        <w:rPr>
          <w:sz w:val="28"/>
          <w:szCs w:val="28"/>
        </w:rPr>
        <w:t>Все</w:t>
      </w:r>
      <w:r w:rsidR="005D7043" w:rsidRPr="007F09A3">
        <w:rPr>
          <w:sz w:val="28"/>
          <w:szCs w:val="28"/>
        </w:rPr>
        <w:t>м</w:t>
      </w:r>
      <w:r w:rsidRPr="007F09A3">
        <w:rPr>
          <w:sz w:val="28"/>
          <w:szCs w:val="28"/>
        </w:rPr>
        <w:t xml:space="preserve"> лица</w:t>
      </w:r>
      <w:r w:rsidR="005D7043" w:rsidRPr="007F09A3">
        <w:rPr>
          <w:sz w:val="28"/>
          <w:szCs w:val="28"/>
        </w:rPr>
        <w:t>м, входящим</w:t>
      </w:r>
      <w:r w:rsidRPr="007F09A3">
        <w:rPr>
          <w:sz w:val="28"/>
          <w:szCs w:val="28"/>
        </w:rPr>
        <w:t xml:space="preserve"> в состав администрации ПВР, </w:t>
      </w:r>
      <w:r w:rsidR="00483A3F" w:rsidRPr="007F09A3">
        <w:rPr>
          <w:sz w:val="28"/>
          <w:szCs w:val="28"/>
        </w:rPr>
        <w:t>рекомендуется</w:t>
      </w:r>
      <w:r w:rsidRPr="007F09A3">
        <w:rPr>
          <w:sz w:val="28"/>
          <w:szCs w:val="28"/>
        </w:rPr>
        <w:t xml:space="preserve"> пройти теоретическую подготовку и практическую тренировку в объеме программы подготовки эвакуационных органов гражданской обороны. </w:t>
      </w:r>
    </w:p>
    <w:p w:rsidR="004A4892" w:rsidRDefault="004A4892" w:rsidP="004A4892">
      <w:pPr>
        <w:jc w:val="both"/>
        <w:rPr>
          <w:b/>
          <w:sz w:val="28"/>
          <w:szCs w:val="28"/>
        </w:rPr>
      </w:pPr>
    </w:p>
    <w:p w:rsidR="007F09A3" w:rsidRDefault="007F09A3" w:rsidP="004A4892">
      <w:pPr>
        <w:jc w:val="both"/>
        <w:rPr>
          <w:b/>
          <w:sz w:val="28"/>
          <w:szCs w:val="28"/>
        </w:rPr>
      </w:pPr>
    </w:p>
    <w:p w:rsidR="007F09A3" w:rsidRDefault="007F09A3" w:rsidP="004A4892">
      <w:pPr>
        <w:jc w:val="both"/>
        <w:rPr>
          <w:b/>
          <w:sz w:val="28"/>
          <w:szCs w:val="28"/>
        </w:rPr>
      </w:pPr>
    </w:p>
    <w:p w:rsidR="007F09A3" w:rsidRPr="007F09A3" w:rsidRDefault="007F09A3" w:rsidP="004A4892">
      <w:pPr>
        <w:jc w:val="both"/>
        <w:rPr>
          <w:b/>
          <w:sz w:val="28"/>
          <w:szCs w:val="28"/>
        </w:rPr>
      </w:pPr>
    </w:p>
    <w:p w:rsidR="007F09A3" w:rsidRPr="007F09A3" w:rsidRDefault="004A4892" w:rsidP="00330CD0">
      <w:pPr>
        <w:pStyle w:val="ac"/>
        <w:numPr>
          <w:ilvl w:val="0"/>
          <w:numId w:val="11"/>
        </w:numPr>
        <w:jc w:val="center"/>
        <w:rPr>
          <w:b/>
          <w:sz w:val="28"/>
          <w:szCs w:val="28"/>
        </w:rPr>
      </w:pPr>
      <w:r w:rsidRPr="007F09A3">
        <w:rPr>
          <w:b/>
          <w:sz w:val="28"/>
          <w:szCs w:val="28"/>
        </w:rPr>
        <w:t>ОРГАНИЗАЦИЯ РАБОТЫ ПВР</w:t>
      </w:r>
      <w:r w:rsidRPr="007F09A3">
        <w:rPr>
          <w:bCs/>
          <w:sz w:val="28"/>
          <w:szCs w:val="28"/>
        </w:rPr>
        <w:t xml:space="preserve"> </w:t>
      </w:r>
      <w:r w:rsidRPr="007F09A3">
        <w:rPr>
          <w:b/>
          <w:bCs/>
          <w:sz w:val="28"/>
          <w:szCs w:val="28"/>
        </w:rPr>
        <w:t xml:space="preserve">ПОСТРАДАВШЕГО </w:t>
      </w:r>
    </w:p>
    <w:p w:rsidR="004A4892" w:rsidRPr="007F09A3" w:rsidRDefault="004A4892" w:rsidP="007F09A3">
      <w:pPr>
        <w:pStyle w:val="ac"/>
        <w:ind w:left="414"/>
        <w:jc w:val="center"/>
        <w:rPr>
          <w:b/>
          <w:sz w:val="28"/>
          <w:szCs w:val="28"/>
        </w:rPr>
      </w:pPr>
      <w:r w:rsidRPr="007F09A3">
        <w:rPr>
          <w:b/>
          <w:bCs/>
          <w:sz w:val="28"/>
          <w:szCs w:val="28"/>
        </w:rPr>
        <w:t>НАСЕЛЕНИЯ</w:t>
      </w:r>
    </w:p>
    <w:p w:rsidR="004A4892" w:rsidRPr="007F09A3" w:rsidRDefault="004A4892" w:rsidP="004A4892">
      <w:pPr>
        <w:ind w:firstLine="567"/>
        <w:jc w:val="center"/>
        <w:rPr>
          <w:b/>
          <w:sz w:val="28"/>
          <w:szCs w:val="28"/>
        </w:rPr>
      </w:pPr>
    </w:p>
    <w:p w:rsidR="004A4892" w:rsidRPr="007F09A3" w:rsidRDefault="004A4892" w:rsidP="00E349AE">
      <w:pPr>
        <w:ind w:firstLine="709"/>
        <w:jc w:val="both"/>
        <w:rPr>
          <w:sz w:val="28"/>
          <w:szCs w:val="28"/>
        </w:rPr>
      </w:pPr>
      <w:r w:rsidRPr="007F09A3">
        <w:rPr>
          <w:sz w:val="28"/>
          <w:szCs w:val="28"/>
        </w:rPr>
        <w:t>4.1.</w:t>
      </w:r>
      <w:r w:rsidR="00E349AE" w:rsidRPr="007F09A3">
        <w:rPr>
          <w:sz w:val="28"/>
          <w:szCs w:val="28"/>
        </w:rPr>
        <w:t> </w:t>
      </w:r>
      <w:r w:rsidRPr="007F09A3">
        <w:rPr>
          <w:sz w:val="28"/>
          <w:szCs w:val="28"/>
        </w:rPr>
        <w:t xml:space="preserve">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w:t>
      </w:r>
      <w:r w:rsidR="00483A3F" w:rsidRPr="007F09A3">
        <w:rPr>
          <w:sz w:val="28"/>
          <w:szCs w:val="28"/>
        </w:rPr>
        <w:t>рекомендуется принятие постановления</w:t>
      </w:r>
      <w:r w:rsidRPr="007F09A3">
        <w:rPr>
          <w:sz w:val="28"/>
          <w:szCs w:val="28"/>
        </w:rPr>
        <w:t xml:space="preserve"> «О расчете приема пострадавшего населения </w:t>
      </w:r>
      <w:r w:rsidR="007F09A3">
        <w:rPr>
          <w:sz w:val="28"/>
          <w:szCs w:val="28"/>
        </w:rPr>
        <w:br/>
      </w:r>
      <w:r w:rsidRPr="007F09A3">
        <w:rPr>
          <w:sz w:val="28"/>
          <w:szCs w:val="28"/>
        </w:rPr>
        <w:t xml:space="preserve">на пунктах временного размещения организациями и учреждениями». </w:t>
      </w:r>
    </w:p>
    <w:p w:rsidR="004A4892" w:rsidRPr="007F09A3" w:rsidRDefault="004A4892" w:rsidP="00E349AE">
      <w:pPr>
        <w:ind w:firstLine="567"/>
        <w:jc w:val="both"/>
        <w:rPr>
          <w:sz w:val="28"/>
          <w:szCs w:val="28"/>
        </w:rPr>
      </w:pPr>
      <w:r w:rsidRPr="007F09A3">
        <w:rPr>
          <w:sz w:val="28"/>
          <w:szCs w:val="28"/>
        </w:rPr>
        <w:t>4.2.</w:t>
      </w:r>
      <w:r w:rsidR="00E349AE" w:rsidRPr="007F09A3">
        <w:rPr>
          <w:sz w:val="28"/>
          <w:szCs w:val="28"/>
        </w:rPr>
        <w:t> </w:t>
      </w:r>
      <w:r w:rsidR="00483A3F" w:rsidRPr="007F09A3">
        <w:rPr>
          <w:sz w:val="28"/>
          <w:szCs w:val="28"/>
        </w:rPr>
        <w:t>Руководителю</w:t>
      </w:r>
      <w:r w:rsidRPr="007F09A3">
        <w:rPr>
          <w:sz w:val="28"/>
          <w:szCs w:val="28"/>
        </w:rPr>
        <w:t xml:space="preserve"> организации, на базе которой развертывается ПВР, </w:t>
      </w:r>
      <w:r w:rsidR="00483A3F" w:rsidRPr="007F09A3">
        <w:rPr>
          <w:sz w:val="28"/>
          <w:szCs w:val="28"/>
        </w:rPr>
        <w:t xml:space="preserve">рекомендуется </w:t>
      </w:r>
      <w:r w:rsidRPr="007F09A3">
        <w:rPr>
          <w:sz w:val="28"/>
          <w:szCs w:val="28"/>
        </w:rPr>
        <w:t>организ</w:t>
      </w:r>
      <w:r w:rsidR="00483A3F" w:rsidRPr="007F09A3">
        <w:rPr>
          <w:sz w:val="28"/>
          <w:szCs w:val="28"/>
        </w:rPr>
        <w:t>овать</w:t>
      </w:r>
      <w:r w:rsidRPr="007F09A3">
        <w:rPr>
          <w:sz w:val="28"/>
          <w:szCs w:val="28"/>
        </w:rPr>
        <w:t xml:space="preserve"> разработку документов, материально-техническое обеспечение, необходимое для функционирования ПВР, практическое обучение администрации ПВР</w:t>
      </w:r>
      <w:r w:rsidR="00D647C8">
        <w:rPr>
          <w:sz w:val="28"/>
          <w:szCs w:val="28"/>
        </w:rPr>
        <w:t>.</w:t>
      </w:r>
      <w:r w:rsidRPr="007F09A3">
        <w:rPr>
          <w:sz w:val="28"/>
          <w:szCs w:val="28"/>
        </w:rPr>
        <w:t xml:space="preserve"> </w:t>
      </w:r>
      <w:r w:rsidR="00D647C8" w:rsidRPr="00D647C8">
        <w:rPr>
          <w:sz w:val="28"/>
          <w:szCs w:val="28"/>
        </w:rPr>
        <w:t xml:space="preserve">Руководителю организации, на базе которой развертывается ПВР, </w:t>
      </w:r>
      <w:r w:rsidRPr="007F09A3">
        <w:rPr>
          <w:sz w:val="28"/>
          <w:szCs w:val="28"/>
        </w:rPr>
        <w:t xml:space="preserve">несет персональную ответственность за готовность ПВР. </w:t>
      </w:r>
    </w:p>
    <w:p w:rsidR="004A4892" w:rsidRPr="007F09A3" w:rsidRDefault="004A4892" w:rsidP="00E349AE">
      <w:pPr>
        <w:ind w:firstLine="567"/>
        <w:jc w:val="both"/>
        <w:rPr>
          <w:sz w:val="28"/>
          <w:szCs w:val="28"/>
        </w:rPr>
      </w:pPr>
      <w:r w:rsidRPr="007F09A3">
        <w:rPr>
          <w:sz w:val="28"/>
          <w:szCs w:val="28"/>
        </w:rPr>
        <w:t>4.3.</w:t>
      </w:r>
      <w:r w:rsidR="00E349AE" w:rsidRPr="007F09A3">
        <w:rPr>
          <w:sz w:val="28"/>
          <w:szCs w:val="28"/>
        </w:rPr>
        <w:t> </w:t>
      </w:r>
      <w:r w:rsidRPr="007F09A3">
        <w:rPr>
          <w:sz w:val="28"/>
          <w:szCs w:val="28"/>
        </w:rPr>
        <w:t xml:space="preserve">В своей деятельности администрация ПВР подчиняется </w:t>
      </w:r>
      <w:r w:rsidR="00D647C8" w:rsidRPr="00D647C8">
        <w:rPr>
          <w:sz w:val="28"/>
          <w:szCs w:val="28"/>
        </w:rPr>
        <w:t>КЧС и ОПБ муниципального образования</w:t>
      </w:r>
      <w:r w:rsidRPr="007F09A3">
        <w:rPr>
          <w:sz w:val="28"/>
          <w:szCs w:val="28"/>
        </w:rPr>
        <w:t>.</w:t>
      </w:r>
    </w:p>
    <w:p w:rsidR="004A4892" w:rsidRPr="007F09A3" w:rsidRDefault="004A4892" w:rsidP="00E349AE">
      <w:pPr>
        <w:ind w:firstLine="567"/>
        <w:jc w:val="both"/>
        <w:rPr>
          <w:sz w:val="28"/>
          <w:szCs w:val="28"/>
        </w:rPr>
      </w:pPr>
      <w:r w:rsidRPr="007F09A3">
        <w:rPr>
          <w:sz w:val="28"/>
          <w:szCs w:val="28"/>
        </w:rPr>
        <w:t>4.4.</w:t>
      </w:r>
      <w:r w:rsidR="00E349AE" w:rsidRPr="007F09A3">
        <w:rPr>
          <w:sz w:val="28"/>
          <w:szCs w:val="28"/>
        </w:rPr>
        <w:t> </w:t>
      </w:r>
      <w:r w:rsidRPr="007F09A3">
        <w:rPr>
          <w:sz w:val="28"/>
          <w:szCs w:val="28"/>
        </w:rPr>
        <w:t>Администрация ПВР для качественного ЖОН составля</w:t>
      </w:r>
      <w:r w:rsidR="0041557C" w:rsidRPr="007F09A3">
        <w:rPr>
          <w:sz w:val="28"/>
          <w:szCs w:val="28"/>
        </w:rPr>
        <w:t>е</w:t>
      </w:r>
      <w:r w:rsidRPr="007F09A3">
        <w:rPr>
          <w:sz w:val="28"/>
          <w:szCs w:val="28"/>
        </w:rPr>
        <w:t>т заявки на материальные средства, продукты питания для представления в КЧС</w:t>
      </w:r>
      <w:r w:rsidR="00D647C8">
        <w:rPr>
          <w:sz w:val="28"/>
          <w:szCs w:val="28"/>
        </w:rPr>
        <w:t xml:space="preserve"> </w:t>
      </w:r>
      <w:r w:rsidRPr="007F09A3">
        <w:rPr>
          <w:sz w:val="28"/>
          <w:szCs w:val="28"/>
        </w:rPr>
        <w:t>и</w:t>
      </w:r>
      <w:r w:rsidR="00D647C8">
        <w:rPr>
          <w:sz w:val="28"/>
          <w:szCs w:val="28"/>
        </w:rPr>
        <w:t xml:space="preserve"> </w:t>
      </w:r>
      <w:r w:rsidRPr="007F09A3">
        <w:rPr>
          <w:sz w:val="28"/>
          <w:szCs w:val="28"/>
        </w:rPr>
        <w:t>ОПБ</w:t>
      </w:r>
      <w:r w:rsidR="00D647C8">
        <w:rPr>
          <w:sz w:val="28"/>
          <w:szCs w:val="28"/>
        </w:rPr>
        <w:t xml:space="preserve"> муниципального образования</w:t>
      </w:r>
      <w:r w:rsidRPr="007F09A3">
        <w:rPr>
          <w:sz w:val="28"/>
          <w:szCs w:val="28"/>
        </w:rPr>
        <w:t>.</w:t>
      </w:r>
    </w:p>
    <w:p w:rsidR="004A4892" w:rsidRPr="007F09A3" w:rsidRDefault="004A4892" w:rsidP="00E349AE">
      <w:pPr>
        <w:ind w:firstLine="567"/>
        <w:jc w:val="both"/>
        <w:rPr>
          <w:sz w:val="28"/>
          <w:szCs w:val="28"/>
        </w:rPr>
      </w:pPr>
      <w:r w:rsidRPr="007F09A3">
        <w:rPr>
          <w:sz w:val="28"/>
          <w:szCs w:val="28"/>
        </w:rPr>
        <w:t>4.5.</w:t>
      </w:r>
      <w:r w:rsidR="00E349AE" w:rsidRPr="007F09A3">
        <w:rPr>
          <w:sz w:val="28"/>
          <w:szCs w:val="28"/>
        </w:rPr>
        <w:t> </w:t>
      </w:r>
      <w:r w:rsidRPr="007F09A3">
        <w:rPr>
          <w:sz w:val="28"/>
          <w:szCs w:val="28"/>
        </w:rPr>
        <w:t>В целях организации работы ПВР администраци</w:t>
      </w:r>
      <w:r w:rsidR="00483A3F" w:rsidRPr="007F09A3">
        <w:rPr>
          <w:sz w:val="28"/>
          <w:szCs w:val="28"/>
        </w:rPr>
        <w:t>и</w:t>
      </w:r>
      <w:r w:rsidRPr="007F09A3">
        <w:rPr>
          <w:sz w:val="28"/>
          <w:szCs w:val="28"/>
        </w:rPr>
        <w:t xml:space="preserve"> </w:t>
      </w:r>
      <w:r w:rsidR="00483A3F" w:rsidRPr="007F09A3">
        <w:rPr>
          <w:sz w:val="28"/>
          <w:szCs w:val="28"/>
        </w:rPr>
        <w:t xml:space="preserve">целесообразно </w:t>
      </w:r>
      <w:r w:rsidR="00D647C8">
        <w:rPr>
          <w:sz w:val="28"/>
          <w:szCs w:val="28"/>
        </w:rPr>
        <w:t>разработать</w:t>
      </w:r>
      <w:r w:rsidRPr="007F09A3">
        <w:rPr>
          <w:sz w:val="28"/>
          <w:szCs w:val="28"/>
        </w:rPr>
        <w:t xml:space="preserve"> следующие документы:</w:t>
      </w:r>
    </w:p>
    <w:p w:rsidR="004A4892" w:rsidRPr="007F09A3" w:rsidRDefault="004A4892" w:rsidP="00E349AE">
      <w:pPr>
        <w:ind w:firstLine="567"/>
        <w:jc w:val="both"/>
        <w:rPr>
          <w:sz w:val="28"/>
          <w:szCs w:val="28"/>
        </w:rPr>
      </w:pPr>
      <w:r w:rsidRPr="007F09A3">
        <w:rPr>
          <w:sz w:val="28"/>
          <w:szCs w:val="28"/>
        </w:rPr>
        <w:t>приказ руководителя организации о создании ПВР;</w:t>
      </w:r>
    </w:p>
    <w:p w:rsidR="004A4892" w:rsidRPr="007F09A3" w:rsidRDefault="004A4892" w:rsidP="00E349AE">
      <w:pPr>
        <w:ind w:firstLine="567"/>
        <w:jc w:val="both"/>
        <w:rPr>
          <w:sz w:val="28"/>
          <w:szCs w:val="28"/>
        </w:rPr>
      </w:pPr>
      <w:r w:rsidRPr="007F09A3">
        <w:rPr>
          <w:sz w:val="28"/>
          <w:szCs w:val="28"/>
        </w:rPr>
        <w:t>функциональные обязанности администрации ПВР;</w:t>
      </w:r>
    </w:p>
    <w:p w:rsidR="004A4892" w:rsidRPr="007F09A3" w:rsidRDefault="004A4892" w:rsidP="00E349AE">
      <w:pPr>
        <w:ind w:firstLine="567"/>
        <w:jc w:val="both"/>
        <w:rPr>
          <w:sz w:val="28"/>
          <w:szCs w:val="28"/>
        </w:rPr>
      </w:pPr>
      <w:r w:rsidRPr="007F09A3">
        <w:rPr>
          <w:sz w:val="28"/>
          <w:szCs w:val="28"/>
        </w:rPr>
        <w:t>штатно-должностной список администрации ПВР;</w:t>
      </w:r>
    </w:p>
    <w:p w:rsidR="0036539E" w:rsidRPr="007F09A3" w:rsidRDefault="0036539E" w:rsidP="00E349AE">
      <w:pPr>
        <w:ind w:firstLine="567"/>
        <w:jc w:val="both"/>
        <w:rPr>
          <w:sz w:val="28"/>
          <w:szCs w:val="28"/>
        </w:rPr>
      </w:pPr>
      <w:r w:rsidRPr="007F09A3">
        <w:rPr>
          <w:sz w:val="28"/>
          <w:szCs w:val="28"/>
        </w:rPr>
        <w:t>табель оснащения медицинского пункта ПВР;</w:t>
      </w:r>
    </w:p>
    <w:p w:rsidR="004A4892" w:rsidRPr="007F09A3" w:rsidRDefault="004A4892" w:rsidP="00E349AE">
      <w:pPr>
        <w:ind w:firstLine="567"/>
        <w:jc w:val="both"/>
        <w:rPr>
          <w:sz w:val="28"/>
          <w:szCs w:val="28"/>
        </w:rPr>
      </w:pPr>
      <w:r w:rsidRPr="007F09A3">
        <w:rPr>
          <w:sz w:val="28"/>
          <w:szCs w:val="28"/>
        </w:rPr>
        <w:t xml:space="preserve">календарный план действий администрации ПВР (приложение № </w:t>
      </w:r>
      <w:r w:rsidR="0041557C" w:rsidRPr="007F09A3">
        <w:rPr>
          <w:sz w:val="28"/>
          <w:szCs w:val="28"/>
        </w:rPr>
        <w:t>5</w:t>
      </w:r>
      <w:r w:rsidRPr="007F09A3">
        <w:rPr>
          <w:sz w:val="28"/>
          <w:szCs w:val="28"/>
        </w:rPr>
        <w:t>);</w:t>
      </w:r>
    </w:p>
    <w:p w:rsidR="004A4892" w:rsidRPr="007F09A3" w:rsidRDefault="004A4892" w:rsidP="00E349AE">
      <w:pPr>
        <w:ind w:firstLine="567"/>
        <w:jc w:val="both"/>
        <w:rPr>
          <w:sz w:val="28"/>
          <w:szCs w:val="28"/>
        </w:rPr>
      </w:pPr>
      <w:r w:rsidRPr="007F09A3">
        <w:rPr>
          <w:sz w:val="28"/>
          <w:szCs w:val="28"/>
        </w:rPr>
        <w:t xml:space="preserve">схема оповещения и сбора администрации ПВР (приложение № </w:t>
      </w:r>
      <w:r w:rsidR="00304CAD" w:rsidRPr="007F09A3">
        <w:rPr>
          <w:sz w:val="28"/>
          <w:szCs w:val="28"/>
        </w:rPr>
        <w:t>6</w:t>
      </w:r>
      <w:r w:rsidRPr="007F09A3">
        <w:rPr>
          <w:sz w:val="28"/>
          <w:szCs w:val="28"/>
        </w:rPr>
        <w:t>);</w:t>
      </w:r>
    </w:p>
    <w:p w:rsidR="004A4892" w:rsidRPr="007F09A3" w:rsidRDefault="004A4892" w:rsidP="00E349AE">
      <w:pPr>
        <w:ind w:firstLine="567"/>
        <w:jc w:val="both"/>
        <w:rPr>
          <w:sz w:val="28"/>
          <w:szCs w:val="28"/>
        </w:rPr>
      </w:pPr>
      <w:r w:rsidRPr="007F09A3">
        <w:rPr>
          <w:sz w:val="28"/>
          <w:szCs w:val="28"/>
        </w:rPr>
        <w:t xml:space="preserve">схема связи и управления ПВР (приложение № </w:t>
      </w:r>
      <w:r w:rsidR="00304CAD" w:rsidRPr="007F09A3">
        <w:rPr>
          <w:sz w:val="28"/>
          <w:szCs w:val="28"/>
        </w:rPr>
        <w:t>7</w:t>
      </w:r>
      <w:r w:rsidRPr="007F09A3">
        <w:rPr>
          <w:sz w:val="28"/>
          <w:szCs w:val="28"/>
        </w:rPr>
        <w:t>);</w:t>
      </w:r>
    </w:p>
    <w:p w:rsidR="004A4892" w:rsidRPr="007F09A3" w:rsidRDefault="004A4892" w:rsidP="00E349AE">
      <w:pPr>
        <w:ind w:firstLine="567"/>
        <w:jc w:val="both"/>
        <w:rPr>
          <w:sz w:val="28"/>
          <w:szCs w:val="28"/>
        </w:rPr>
      </w:pPr>
      <w:r w:rsidRPr="007F09A3">
        <w:rPr>
          <w:sz w:val="28"/>
          <w:szCs w:val="28"/>
        </w:rPr>
        <w:t xml:space="preserve">журнал регистрации размещаемого в ПВР населения (приложение № </w:t>
      </w:r>
      <w:r w:rsidR="00304CAD" w:rsidRPr="007F09A3">
        <w:rPr>
          <w:sz w:val="28"/>
          <w:szCs w:val="28"/>
        </w:rPr>
        <w:t>8</w:t>
      </w:r>
      <w:r w:rsidRPr="007F09A3">
        <w:rPr>
          <w:sz w:val="28"/>
          <w:szCs w:val="28"/>
        </w:rPr>
        <w:t xml:space="preserve">); </w:t>
      </w:r>
    </w:p>
    <w:p w:rsidR="004A4892" w:rsidRPr="007F09A3" w:rsidRDefault="004A4892" w:rsidP="00E349AE">
      <w:pPr>
        <w:ind w:firstLine="567"/>
        <w:jc w:val="both"/>
        <w:rPr>
          <w:sz w:val="28"/>
          <w:szCs w:val="28"/>
        </w:rPr>
      </w:pPr>
      <w:r w:rsidRPr="007F09A3">
        <w:rPr>
          <w:sz w:val="28"/>
          <w:szCs w:val="28"/>
        </w:rPr>
        <w:t xml:space="preserve">журнал полученных и отданных распоряжений, донесений и докладов </w:t>
      </w:r>
      <w:r w:rsidR="007F09A3">
        <w:rPr>
          <w:sz w:val="28"/>
          <w:szCs w:val="28"/>
        </w:rPr>
        <w:br/>
      </w:r>
      <w:r w:rsidRPr="007F09A3">
        <w:rPr>
          <w:sz w:val="28"/>
          <w:szCs w:val="28"/>
        </w:rPr>
        <w:t xml:space="preserve">в ПВР (приложение № </w:t>
      </w:r>
      <w:r w:rsidR="00304CAD" w:rsidRPr="007F09A3">
        <w:rPr>
          <w:sz w:val="28"/>
          <w:szCs w:val="28"/>
        </w:rPr>
        <w:t>9</w:t>
      </w:r>
      <w:r w:rsidRPr="007F09A3">
        <w:rPr>
          <w:sz w:val="28"/>
          <w:szCs w:val="28"/>
        </w:rPr>
        <w:t>);</w:t>
      </w:r>
    </w:p>
    <w:p w:rsidR="004A4892" w:rsidRPr="007F09A3" w:rsidRDefault="004A4892" w:rsidP="00E349AE">
      <w:pPr>
        <w:ind w:firstLine="567"/>
        <w:jc w:val="both"/>
        <w:rPr>
          <w:sz w:val="28"/>
          <w:szCs w:val="28"/>
        </w:rPr>
      </w:pPr>
      <w:r w:rsidRPr="007F09A3">
        <w:rPr>
          <w:sz w:val="28"/>
          <w:szCs w:val="28"/>
        </w:rPr>
        <w:t>журнал отзывов и предложений размещаемого в ПВР населения;</w:t>
      </w:r>
    </w:p>
    <w:p w:rsidR="004A4892" w:rsidRPr="007F09A3" w:rsidRDefault="004A4892" w:rsidP="00E349AE">
      <w:pPr>
        <w:ind w:firstLine="567"/>
        <w:jc w:val="both"/>
        <w:rPr>
          <w:sz w:val="28"/>
          <w:szCs w:val="28"/>
        </w:rPr>
      </w:pPr>
      <w:r w:rsidRPr="007F09A3">
        <w:rPr>
          <w:sz w:val="28"/>
          <w:szCs w:val="28"/>
        </w:rPr>
        <w:t xml:space="preserve">анкета качества условий пребывания (приложение № </w:t>
      </w:r>
      <w:r w:rsidR="00304CAD" w:rsidRPr="007F09A3">
        <w:rPr>
          <w:sz w:val="28"/>
          <w:szCs w:val="28"/>
        </w:rPr>
        <w:t>10</w:t>
      </w:r>
      <w:r w:rsidRPr="007F09A3">
        <w:rPr>
          <w:sz w:val="28"/>
          <w:szCs w:val="28"/>
        </w:rPr>
        <w:t>).</w:t>
      </w:r>
    </w:p>
    <w:p w:rsidR="004A4892" w:rsidRPr="007F09A3" w:rsidRDefault="00E349AE" w:rsidP="00E349AE">
      <w:pPr>
        <w:pStyle w:val="ac"/>
        <w:ind w:left="0" w:firstLine="567"/>
        <w:jc w:val="both"/>
        <w:rPr>
          <w:sz w:val="28"/>
          <w:szCs w:val="28"/>
        </w:rPr>
      </w:pPr>
      <w:r w:rsidRPr="007F09A3">
        <w:rPr>
          <w:sz w:val="28"/>
          <w:szCs w:val="28"/>
        </w:rPr>
        <w:t>4.6. </w:t>
      </w:r>
      <w:r w:rsidR="004A4892" w:rsidRPr="007F09A3">
        <w:rPr>
          <w:sz w:val="28"/>
          <w:szCs w:val="28"/>
        </w:rPr>
        <w:t xml:space="preserve">Для обеспечения функционирования ПВР </w:t>
      </w:r>
      <w:r w:rsidR="00483A3F" w:rsidRPr="007F09A3">
        <w:rPr>
          <w:sz w:val="28"/>
          <w:szCs w:val="28"/>
        </w:rPr>
        <w:t>предлагается предусмотреть</w:t>
      </w:r>
      <w:r w:rsidR="004A4892" w:rsidRPr="007F09A3">
        <w:rPr>
          <w:sz w:val="28"/>
          <w:szCs w:val="28"/>
        </w:rPr>
        <w:t>:</w:t>
      </w:r>
    </w:p>
    <w:p w:rsidR="004A4892" w:rsidRPr="007F09A3" w:rsidRDefault="004A4892" w:rsidP="00E349AE">
      <w:pPr>
        <w:ind w:firstLine="567"/>
        <w:jc w:val="both"/>
        <w:rPr>
          <w:sz w:val="28"/>
          <w:szCs w:val="28"/>
        </w:rPr>
      </w:pPr>
      <w:r w:rsidRPr="007F09A3">
        <w:rPr>
          <w:sz w:val="28"/>
          <w:szCs w:val="28"/>
        </w:rPr>
        <w:t>указатели расположения элементов ПВР и передвижения населения;</w:t>
      </w:r>
    </w:p>
    <w:p w:rsidR="004A4892" w:rsidRPr="007F09A3" w:rsidRDefault="004A4892" w:rsidP="00E349AE">
      <w:pPr>
        <w:ind w:firstLine="567"/>
        <w:jc w:val="both"/>
        <w:rPr>
          <w:sz w:val="28"/>
          <w:szCs w:val="28"/>
        </w:rPr>
      </w:pPr>
      <w:r w:rsidRPr="007F09A3">
        <w:rPr>
          <w:sz w:val="28"/>
          <w:szCs w:val="28"/>
        </w:rPr>
        <w:t>перечень сигналов оповещения и порядок действий по ним;</w:t>
      </w:r>
    </w:p>
    <w:p w:rsidR="004A4892" w:rsidRPr="007F09A3" w:rsidRDefault="004A4892" w:rsidP="00E349AE">
      <w:pPr>
        <w:ind w:firstLine="567"/>
        <w:jc w:val="both"/>
        <w:rPr>
          <w:sz w:val="28"/>
          <w:szCs w:val="28"/>
        </w:rPr>
      </w:pPr>
      <w:r w:rsidRPr="007F09A3">
        <w:rPr>
          <w:sz w:val="28"/>
          <w:szCs w:val="28"/>
        </w:rPr>
        <w:t>электрические фонари;</w:t>
      </w:r>
    </w:p>
    <w:p w:rsidR="004A4892" w:rsidRPr="007F09A3" w:rsidRDefault="004A4892" w:rsidP="00E349AE">
      <w:pPr>
        <w:ind w:firstLine="567"/>
        <w:jc w:val="both"/>
        <w:rPr>
          <w:sz w:val="28"/>
          <w:szCs w:val="28"/>
        </w:rPr>
      </w:pPr>
      <w:r w:rsidRPr="007F09A3">
        <w:rPr>
          <w:sz w:val="28"/>
          <w:szCs w:val="28"/>
        </w:rPr>
        <w:t>электромегафоны;</w:t>
      </w:r>
    </w:p>
    <w:p w:rsidR="004A4892" w:rsidRPr="007F09A3" w:rsidRDefault="004A4892" w:rsidP="00E349AE">
      <w:pPr>
        <w:ind w:firstLine="567"/>
        <w:jc w:val="both"/>
        <w:rPr>
          <w:sz w:val="28"/>
          <w:szCs w:val="28"/>
        </w:rPr>
      </w:pPr>
      <w:r w:rsidRPr="007F09A3">
        <w:rPr>
          <w:sz w:val="28"/>
          <w:szCs w:val="28"/>
        </w:rPr>
        <w:t>инвентарь для уборки помещений и территории.</w:t>
      </w:r>
    </w:p>
    <w:p w:rsidR="004A4892" w:rsidRPr="007F09A3" w:rsidRDefault="00E349AE" w:rsidP="00E349AE">
      <w:pPr>
        <w:pStyle w:val="ac"/>
        <w:ind w:left="0" w:firstLine="567"/>
        <w:jc w:val="both"/>
        <w:rPr>
          <w:sz w:val="28"/>
          <w:szCs w:val="28"/>
        </w:rPr>
      </w:pPr>
      <w:r w:rsidRPr="007F09A3">
        <w:rPr>
          <w:sz w:val="28"/>
          <w:szCs w:val="28"/>
        </w:rPr>
        <w:t>4.7. </w:t>
      </w:r>
      <w:r w:rsidR="004A4892" w:rsidRPr="007F09A3">
        <w:rPr>
          <w:sz w:val="28"/>
          <w:szCs w:val="28"/>
        </w:rPr>
        <w:t>В</w:t>
      </w:r>
      <w:r w:rsidR="00483A3F" w:rsidRPr="007F09A3">
        <w:rPr>
          <w:sz w:val="28"/>
          <w:szCs w:val="28"/>
        </w:rPr>
        <w:t>сему</w:t>
      </w:r>
      <w:r w:rsidR="004A4892" w:rsidRPr="007F09A3">
        <w:rPr>
          <w:sz w:val="28"/>
          <w:szCs w:val="28"/>
        </w:rPr>
        <w:t xml:space="preserve"> личн</w:t>
      </w:r>
      <w:r w:rsidR="00483A3F" w:rsidRPr="007F09A3">
        <w:rPr>
          <w:sz w:val="28"/>
          <w:szCs w:val="28"/>
        </w:rPr>
        <w:t>ому</w:t>
      </w:r>
      <w:r w:rsidR="004A4892" w:rsidRPr="007F09A3">
        <w:rPr>
          <w:sz w:val="28"/>
          <w:szCs w:val="28"/>
        </w:rPr>
        <w:t xml:space="preserve"> состав</w:t>
      </w:r>
      <w:r w:rsidR="00483A3F" w:rsidRPr="007F09A3">
        <w:rPr>
          <w:sz w:val="28"/>
          <w:szCs w:val="28"/>
        </w:rPr>
        <w:t>у</w:t>
      </w:r>
      <w:r w:rsidR="004A4892" w:rsidRPr="007F09A3">
        <w:rPr>
          <w:sz w:val="28"/>
          <w:szCs w:val="28"/>
        </w:rPr>
        <w:t xml:space="preserve"> администрации ПВР </w:t>
      </w:r>
      <w:r w:rsidR="00483A3F" w:rsidRPr="007F09A3">
        <w:rPr>
          <w:sz w:val="28"/>
          <w:szCs w:val="28"/>
        </w:rPr>
        <w:t>предлагается</w:t>
      </w:r>
      <w:r w:rsidR="004A4892" w:rsidRPr="007F09A3">
        <w:rPr>
          <w:sz w:val="28"/>
          <w:szCs w:val="28"/>
        </w:rPr>
        <w:t xml:space="preserve"> носить </w:t>
      </w:r>
      <w:r w:rsidR="007F09A3">
        <w:rPr>
          <w:sz w:val="28"/>
          <w:szCs w:val="28"/>
        </w:rPr>
        <w:br/>
      </w:r>
      <w:r w:rsidR="004A4892" w:rsidRPr="007F09A3">
        <w:rPr>
          <w:sz w:val="28"/>
          <w:szCs w:val="28"/>
        </w:rPr>
        <w:t>на груди бирки с</w:t>
      </w:r>
      <w:r w:rsidR="00A90D09" w:rsidRPr="007F09A3">
        <w:rPr>
          <w:sz w:val="28"/>
          <w:szCs w:val="28"/>
        </w:rPr>
        <w:t> </w:t>
      </w:r>
      <w:r w:rsidR="004A4892" w:rsidRPr="007F09A3">
        <w:rPr>
          <w:sz w:val="28"/>
          <w:szCs w:val="28"/>
        </w:rPr>
        <w:t xml:space="preserve">указанием должности, фамилии, имени и отчества. </w:t>
      </w:r>
    </w:p>
    <w:p w:rsidR="004A4892" w:rsidRPr="007F09A3" w:rsidRDefault="004A4892" w:rsidP="00E349AE">
      <w:pPr>
        <w:ind w:firstLine="567"/>
        <w:jc w:val="both"/>
        <w:rPr>
          <w:sz w:val="28"/>
          <w:szCs w:val="28"/>
        </w:rPr>
      </w:pPr>
      <w:r w:rsidRPr="007F09A3">
        <w:rPr>
          <w:sz w:val="28"/>
          <w:szCs w:val="28"/>
        </w:rPr>
        <w:t>4.8.</w:t>
      </w:r>
      <w:r w:rsidR="00E349AE" w:rsidRPr="007F09A3">
        <w:rPr>
          <w:sz w:val="28"/>
          <w:szCs w:val="28"/>
        </w:rPr>
        <w:t> </w:t>
      </w:r>
      <w:r w:rsidR="00483A3F" w:rsidRPr="007F09A3">
        <w:rPr>
          <w:sz w:val="28"/>
          <w:szCs w:val="28"/>
        </w:rPr>
        <w:t>Целесообразно предусмотреть хорошее освещение всех помещений и всей</w:t>
      </w:r>
      <w:r w:rsidRPr="007F09A3">
        <w:rPr>
          <w:sz w:val="28"/>
          <w:szCs w:val="28"/>
        </w:rPr>
        <w:t xml:space="preserve"> прилегающ</w:t>
      </w:r>
      <w:r w:rsidR="00483A3F" w:rsidRPr="007F09A3">
        <w:rPr>
          <w:sz w:val="28"/>
          <w:szCs w:val="28"/>
        </w:rPr>
        <w:t>ей</w:t>
      </w:r>
      <w:r w:rsidRPr="007F09A3">
        <w:rPr>
          <w:sz w:val="28"/>
          <w:szCs w:val="28"/>
        </w:rPr>
        <w:t xml:space="preserve"> к ПВР территори</w:t>
      </w:r>
      <w:r w:rsidR="00483A3F" w:rsidRPr="007F09A3">
        <w:rPr>
          <w:sz w:val="28"/>
          <w:szCs w:val="28"/>
        </w:rPr>
        <w:t>и</w:t>
      </w:r>
      <w:r w:rsidRPr="007F09A3">
        <w:rPr>
          <w:sz w:val="28"/>
          <w:szCs w:val="28"/>
        </w:rPr>
        <w:t xml:space="preserve">. </w:t>
      </w:r>
    </w:p>
    <w:p w:rsidR="004A4892" w:rsidRPr="007F09A3" w:rsidRDefault="00E349AE" w:rsidP="00E349AE">
      <w:pPr>
        <w:pStyle w:val="ac"/>
        <w:ind w:left="0" w:firstLine="567"/>
        <w:jc w:val="both"/>
        <w:rPr>
          <w:sz w:val="28"/>
          <w:szCs w:val="28"/>
        </w:rPr>
      </w:pPr>
      <w:r w:rsidRPr="007F09A3">
        <w:rPr>
          <w:sz w:val="28"/>
          <w:szCs w:val="28"/>
        </w:rPr>
        <w:t>4.9. </w:t>
      </w:r>
      <w:r w:rsidR="00483A3F" w:rsidRPr="007F09A3">
        <w:rPr>
          <w:sz w:val="28"/>
          <w:szCs w:val="28"/>
        </w:rPr>
        <w:t>Рекомендуемые д</w:t>
      </w:r>
      <w:r w:rsidR="004A4892" w:rsidRPr="007F09A3">
        <w:rPr>
          <w:sz w:val="28"/>
          <w:szCs w:val="28"/>
        </w:rPr>
        <w:t>окументы начальника ПВР:</w:t>
      </w:r>
    </w:p>
    <w:p w:rsidR="004A4892" w:rsidRPr="007F09A3" w:rsidRDefault="004A4892" w:rsidP="00E349AE">
      <w:pPr>
        <w:ind w:firstLine="567"/>
        <w:jc w:val="both"/>
        <w:rPr>
          <w:sz w:val="28"/>
          <w:szCs w:val="28"/>
        </w:rPr>
      </w:pPr>
      <w:r w:rsidRPr="007F09A3">
        <w:rPr>
          <w:sz w:val="28"/>
          <w:szCs w:val="28"/>
        </w:rPr>
        <w:t>функциональные обязанности начальника ПВР;</w:t>
      </w:r>
    </w:p>
    <w:p w:rsidR="004A4892" w:rsidRPr="007F09A3" w:rsidRDefault="004A4892" w:rsidP="00E349AE">
      <w:pPr>
        <w:ind w:firstLine="567"/>
        <w:jc w:val="both"/>
        <w:rPr>
          <w:sz w:val="28"/>
          <w:szCs w:val="28"/>
        </w:rPr>
      </w:pPr>
      <w:r w:rsidRPr="007F09A3">
        <w:rPr>
          <w:sz w:val="28"/>
          <w:szCs w:val="28"/>
        </w:rPr>
        <w:t>договор на оказание услуг временного размещения населения, пострадавшего в ЧС;</w:t>
      </w:r>
    </w:p>
    <w:p w:rsidR="004A4892" w:rsidRPr="007F09A3" w:rsidRDefault="004A4892" w:rsidP="00E349AE">
      <w:pPr>
        <w:ind w:firstLine="567"/>
        <w:jc w:val="both"/>
        <w:rPr>
          <w:sz w:val="28"/>
          <w:szCs w:val="28"/>
        </w:rPr>
      </w:pPr>
      <w:r w:rsidRPr="007F09A3">
        <w:rPr>
          <w:sz w:val="28"/>
          <w:szCs w:val="28"/>
        </w:rPr>
        <w:t xml:space="preserve">схема оповещения личного состава ПВР (приложение № </w:t>
      </w:r>
      <w:r w:rsidR="00304CAD" w:rsidRPr="007F09A3">
        <w:rPr>
          <w:sz w:val="28"/>
          <w:szCs w:val="28"/>
        </w:rPr>
        <w:t>6</w:t>
      </w:r>
      <w:r w:rsidRPr="007F09A3">
        <w:rPr>
          <w:sz w:val="28"/>
          <w:szCs w:val="28"/>
        </w:rPr>
        <w:t>);</w:t>
      </w:r>
    </w:p>
    <w:p w:rsidR="004A4892" w:rsidRPr="007F09A3" w:rsidRDefault="004A4892" w:rsidP="00E349AE">
      <w:pPr>
        <w:ind w:firstLine="567"/>
        <w:jc w:val="both"/>
        <w:rPr>
          <w:sz w:val="28"/>
          <w:szCs w:val="28"/>
        </w:rPr>
      </w:pPr>
      <w:r w:rsidRPr="007F09A3">
        <w:rPr>
          <w:sz w:val="28"/>
          <w:szCs w:val="28"/>
        </w:rPr>
        <w:t>список личного состава ПВР;</w:t>
      </w:r>
    </w:p>
    <w:p w:rsidR="004A4892" w:rsidRPr="007F09A3" w:rsidRDefault="004A4892" w:rsidP="00E349AE">
      <w:pPr>
        <w:ind w:firstLine="567"/>
        <w:jc w:val="both"/>
        <w:rPr>
          <w:sz w:val="28"/>
          <w:szCs w:val="28"/>
        </w:rPr>
      </w:pPr>
      <w:r w:rsidRPr="007F09A3">
        <w:rPr>
          <w:sz w:val="28"/>
          <w:szCs w:val="28"/>
        </w:rPr>
        <w:t>схема размещения элементов ПВР;</w:t>
      </w:r>
    </w:p>
    <w:p w:rsidR="004A4892" w:rsidRPr="007F09A3" w:rsidRDefault="004A4892" w:rsidP="00E349AE">
      <w:pPr>
        <w:ind w:firstLine="567"/>
        <w:jc w:val="both"/>
        <w:rPr>
          <w:sz w:val="28"/>
          <w:szCs w:val="28"/>
        </w:rPr>
      </w:pPr>
      <w:r w:rsidRPr="007F09A3">
        <w:rPr>
          <w:sz w:val="28"/>
          <w:szCs w:val="28"/>
        </w:rPr>
        <w:t xml:space="preserve">удостоверение начальника ПВР (приложение </w:t>
      </w:r>
      <w:r w:rsidR="0036539E" w:rsidRPr="007F09A3">
        <w:rPr>
          <w:sz w:val="28"/>
          <w:szCs w:val="28"/>
        </w:rPr>
        <w:t xml:space="preserve">№ </w:t>
      </w:r>
      <w:r w:rsidR="00304CAD" w:rsidRPr="007F09A3">
        <w:rPr>
          <w:sz w:val="28"/>
          <w:szCs w:val="28"/>
        </w:rPr>
        <w:t>11</w:t>
      </w:r>
      <w:r w:rsidRPr="007F09A3">
        <w:rPr>
          <w:sz w:val="28"/>
          <w:szCs w:val="28"/>
        </w:rPr>
        <w:t>);</w:t>
      </w:r>
    </w:p>
    <w:p w:rsidR="004A4892" w:rsidRPr="007F09A3" w:rsidRDefault="004A4892" w:rsidP="00E349AE">
      <w:pPr>
        <w:ind w:firstLine="567"/>
        <w:jc w:val="both"/>
        <w:rPr>
          <w:sz w:val="28"/>
          <w:szCs w:val="28"/>
        </w:rPr>
      </w:pPr>
      <w:r w:rsidRPr="007F09A3">
        <w:rPr>
          <w:sz w:val="28"/>
          <w:szCs w:val="28"/>
        </w:rPr>
        <w:t>функциональные обязанности администрации ПВР;</w:t>
      </w:r>
    </w:p>
    <w:p w:rsidR="004A4892" w:rsidRPr="007F09A3" w:rsidRDefault="004A4892" w:rsidP="00E349AE">
      <w:pPr>
        <w:ind w:firstLine="567"/>
        <w:jc w:val="both"/>
        <w:rPr>
          <w:sz w:val="28"/>
          <w:szCs w:val="28"/>
        </w:rPr>
      </w:pPr>
      <w:r w:rsidRPr="007F09A3">
        <w:rPr>
          <w:sz w:val="28"/>
          <w:szCs w:val="28"/>
        </w:rPr>
        <w:t>телефонный справочник.</w:t>
      </w:r>
    </w:p>
    <w:p w:rsidR="004A4892" w:rsidRPr="007F09A3" w:rsidRDefault="00E349AE" w:rsidP="00E349AE">
      <w:pPr>
        <w:pStyle w:val="ac"/>
        <w:ind w:left="0" w:firstLine="567"/>
        <w:jc w:val="both"/>
        <w:rPr>
          <w:sz w:val="28"/>
          <w:szCs w:val="28"/>
        </w:rPr>
      </w:pPr>
      <w:r w:rsidRPr="007F09A3">
        <w:rPr>
          <w:sz w:val="28"/>
          <w:szCs w:val="28"/>
        </w:rPr>
        <w:t>4.10.</w:t>
      </w:r>
      <w:r w:rsidR="00304CAD" w:rsidRPr="007F09A3">
        <w:rPr>
          <w:sz w:val="28"/>
          <w:szCs w:val="28"/>
        </w:rPr>
        <w:t> </w:t>
      </w:r>
      <w:r w:rsidR="00483A3F" w:rsidRPr="007F09A3">
        <w:rPr>
          <w:sz w:val="28"/>
          <w:szCs w:val="28"/>
        </w:rPr>
        <w:t>Рекомендуемые документы</w:t>
      </w:r>
      <w:r w:rsidR="004A4892" w:rsidRPr="007F09A3">
        <w:rPr>
          <w:sz w:val="28"/>
          <w:szCs w:val="28"/>
        </w:rPr>
        <w:t xml:space="preserve"> группы регистрации и учета пострадавшего населения:</w:t>
      </w:r>
    </w:p>
    <w:p w:rsidR="004A4892" w:rsidRPr="007F09A3" w:rsidRDefault="004A4892" w:rsidP="00E349AE">
      <w:pPr>
        <w:ind w:firstLine="567"/>
        <w:jc w:val="both"/>
        <w:rPr>
          <w:sz w:val="28"/>
          <w:szCs w:val="28"/>
        </w:rPr>
      </w:pPr>
      <w:r w:rsidRPr="007F09A3">
        <w:rPr>
          <w:sz w:val="28"/>
          <w:szCs w:val="28"/>
        </w:rPr>
        <w:t>журнал регистрации эвакуируемого населения в ПВР (приложение №</w:t>
      </w:r>
      <w:r w:rsidR="0036539E" w:rsidRPr="007F09A3">
        <w:rPr>
          <w:sz w:val="28"/>
          <w:szCs w:val="28"/>
        </w:rPr>
        <w:t> </w:t>
      </w:r>
      <w:r w:rsidR="00304CAD" w:rsidRPr="007F09A3">
        <w:rPr>
          <w:sz w:val="28"/>
          <w:szCs w:val="28"/>
        </w:rPr>
        <w:t>8</w:t>
      </w:r>
      <w:r w:rsidRPr="007F09A3">
        <w:rPr>
          <w:sz w:val="28"/>
          <w:szCs w:val="28"/>
        </w:rPr>
        <w:t>);</w:t>
      </w:r>
    </w:p>
    <w:p w:rsidR="004A4892" w:rsidRPr="007F09A3" w:rsidRDefault="004A4892" w:rsidP="00E349AE">
      <w:pPr>
        <w:ind w:firstLine="567"/>
        <w:jc w:val="both"/>
        <w:rPr>
          <w:sz w:val="28"/>
          <w:szCs w:val="28"/>
        </w:rPr>
      </w:pPr>
      <w:r w:rsidRPr="007F09A3">
        <w:rPr>
          <w:sz w:val="28"/>
          <w:szCs w:val="28"/>
        </w:rPr>
        <w:t>телефонный справочник;</w:t>
      </w:r>
    </w:p>
    <w:p w:rsidR="004A4892" w:rsidRPr="007F09A3" w:rsidRDefault="004A4892" w:rsidP="00E349AE">
      <w:pPr>
        <w:ind w:firstLine="567"/>
        <w:jc w:val="both"/>
        <w:rPr>
          <w:sz w:val="28"/>
          <w:szCs w:val="28"/>
        </w:rPr>
      </w:pPr>
      <w:r w:rsidRPr="007F09A3">
        <w:rPr>
          <w:sz w:val="28"/>
          <w:szCs w:val="28"/>
        </w:rPr>
        <w:t>функциональные обязанности.</w:t>
      </w:r>
    </w:p>
    <w:p w:rsidR="004A4892" w:rsidRPr="007F09A3" w:rsidRDefault="00E349AE" w:rsidP="00932F22">
      <w:pPr>
        <w:pStyle w:val="ac"/>
        <w:ind w:left="0" w:firstLine="567"/>
        <w:jc w:val="both"/>
        <w:rPr>
          <w:sz w:val="28"/>
          <w:szCs w:val="28"/>
        </w:rPr>
      </w:pPr>
      <w:r w:rsidRPr="007F09A3">
        <w:rPr>
          <w:sz w:val="28"/>
          <w:szCs w:val="28"/>
        </w:rPr>
        <w:t>4.11. </w:t>
      </w:r>
      <w:r w:rsidR="00483A3F" w:rsidRPr="007F09A3">
        <w:rPr>
          <w:sz w:val="28"/>
          <w:szCs w:val="28"/>
        </w:rPr>
        <w:t>Рекомендуемые документы</w:t>
      </w:r>
      <w:r w:rsidR="004A4892" w:rsidRPr="007F09A3">
        <w:rPr>
          <w:sz w:val="28"/>
          <w:szCs w:val="28"/>
        </w:rPr>
        <w:t xml:space="preserve"> медицинского пункта:</w:t>
      </w:r>
    </w:p>
    <w:p w:rsidR="004A4892" w:rsidRPr="007F09A3" w:rsidRDefault="004A4892" w:rsidP="00932F22">
      <w:pPr>
        <w:ind w:firstLine="567"/>
        <w:jc w:val="both"/>
        <w:rPr>
          <w:sz w:val="28"/>
          <w:szCs w:val="28"/>
        </w:rPr>
      </w:pPr>
      <w:r w:rsidRPr="007F09A3">
        <w:rPr>
          <w:sz w:val="28"/>
          <w:szCs w:val="28"/>
        </w:rPr>
        <w:t>журнал регистрации пострадавшего населения, обративш</w:t>
      </w:r>
      <w:r w:rsidR="00304CAD" w:rsidRPr="007F09A3">
        <w:rPr>
          <w:sz w:val="28"/>
          <w:szCs w:val="28"/>
        </w:rPr>
        <w:t>егося</w:t>
      </w:r>
      <w:r w:rsidRPr="007F09A3">
        <w:rPr>
          <w:sz w:val="28"/>
          <w:szCs w:val="28"/>
        </w:rPr>
        <w:t xml:space="preserve"> </w:t>
      </w:r>
      <w:r w:rsidR="007F09A3">
        <w:rPr>
          <w:sz w:val="28"/>
          <w:szCs w:val="28"/>
        </w:rPr>
        <w:br/>
      </w:r>
      <w:r w:rsidRPr="007F09A3">
        <w:rPr>
          <w:sz w:val="28"/>
          <w:szCs w:val="28"/>
        </w:rPr>
        <w:t>за медицинской помощью</w:t>
      </w:r>
      <w:r w:rsidR="0036539E" w:rsidRPr="007F09A3">
        <w:rPr>
          <w:sz w:val="28"/>
          <w:szCs w:val="28"/>
        </w:rPr>
        <w:t>, а также други</w:t>
      </w:r>
      <w:r w:rsidR="00D825FC">
        <w:rPr>
          <w:sz w:val="28"/>
          <w:szCs w:val="28"/>
        </w:rPr>
        <w:t>е</w:t>
      </w:r>
      <w:r w:rsidR="0036539E" w:rsidRPr="007F09A3">
        <w:rPr>
          <w:sz w:val="28"/>
          <w:szCs w:val="28"/>
        </w:rPr>
        <w:t xml:space="preserve"> документ</w:t>
      </w:r>
      <w:r w:rsidR="00D825FC">
        <w:rPr>
          <w:sz w:val="28"/>
          <w:szCs w:val="28"/>
        </w:rPr>
        <w:t>ы</w:t>
      </w:r>
      <w:r w:rsidR="0036539E" w:rsidRPr="007F09A3">
        <w:rPr>
          <w:sz w:val="28"/>
          <w:szCs w:val="28"/>
        </w:rPr>
        <w:t>, регламентированны</w:t>
      </w:r>
      <w:r w:rsidR="00D825FC">
        <w:rPr>
          <w:sz w:val="28"/>
          <w:szCs w:val="28"/>
        </w:rPr>
        <w:t>е</w:t>
      </w:r>
      <w:r w:rsidR="0036539E" w:rsidRPr="007F09A3">
        <w:rPr>
          <w:sz w:val="28"/>
          <w:szCs w:val="28"/>
        </w:rPr>
        <w:t xml:space="preserve"> приказами Минздрава России</w:t>
      </w:r>
      <w:r w:rsidRPr="007F09A3">
        <w:rPr>
          <w:sz w:val="28"/>
          <w:szCs w:val="28"/>
        </w:rPr>
        <w:t xml:space="preserve">. </w:t>
      </w:r>
    </w:p>
    <w:p w:rsidR="004A4892" w:rsidRPr="007F09A3" w:rsidRDefault="00E349AE" w:rsidP="00A90D09">
      <w:pPr>
        <w:pStyle w:val="ac"/>
        <w:keepNext/>
        <w:ind w:left="0" w:firstLine="567"/>
        <w:jc w:val="both"/>
        <w:rPr>
          <w:sz w:val="28"/>
          <w:szCs w:val="28"/>
        </w:rPr>
      </w:pPr>
      <w:r w:rsidRPr="007F09A3">
        <w:rPr>
          <w:sz w:val="28"/>
          <w:szCs w:val="28"/>
        </w:rPr>
        <w:t>4.12. </w:t>
      </w:r>
      <w:r w:rsidR="00483A3F" w:rsidRPr="007F09A3">
        <w:rPr>
          <w:sz w:val="28"/>
          <w:szCs w:val="28"/>
        </w:rPr>
        <w:t>Рекомендуемые документы</w:t>
      </w:r>
      <w:r w:rsidR="004A4892" w:rsidRPr="007F09A3">
        <w:rPr>
          <w:sz w:val="28"/>
          <w:szCs w:val="28"/>
        </w:rPr>
        <w:t xml:space="preserve"> стола справок: </w:t>
      </w:r>
    </w:p>
    <w:p w:rsidR="004A4892" w:rsidRPr="007F09A3" w:rsidRDefault="004A4892" w:rsidP="00A90D09">
      <w:pPr>
        <w:keepNext/>
        <w:ind w:firstLine="567"/>
        <w:jc w:val="both"/>
        <w:rPr>
          <w:sz w:val="28"/>
          <w:szCs w:val="28"/>
        </w:rPr>
      </w:pPr>
      <w:r w:rsidRPr="007F09A3">
        <w:rPr>
          <w:sz w:val="28"/>
          <w:szCs w:val="28"/>
        </w:rPr>
        <w:t>журнал полученных и отданных распоряжений, донесений и докладов ПВР</w:t>
      </w:r>
      <w:r w:rsidR="00434CC7" w:rsidRPr="007F09A3">
        <w:rPr>
          <w:sz w:val="28"/>
          <w:szCs w:val="28"/>
        </w:rPr>
        <w:br/>
      </w:r>
      <w:r w:rsidRPr="007F09A3">
        <w:rPr>
          <w:sz w:val="28"/>
          <w:szCs w:val="28"/>
        </w:rPr>
        <w:t>(приложение</w:t>
      </w:r>
      <w:r w:rsidR="0036539E" w:rsidRPr="007F09A3">
        <w:rPr>
          <w:sz w:val="28"/>
          <w:szCs w:val="28"/>
        </w:rPr>
        <w:t xml:space="preserve"> №</w:t>
      </w:r>
      <w:r w:rsidRPr="007F09A3">
        <w:rPr>
          <w:sz w:val="28"/>
          <w:szCs w:val="28"/>
        </w:rPr>
        <w:t xml:space="preserve"> </w:t>
      </w:r>
      <w:r w:rsidR="00304CAD" w:rsidRPr="007F09A3">
        <w:rPr>
          <w:sz w:val="28"/>
          <w:szCs w:val="28"/>
        </w:rPr>
        <w:t>9</w:t>
      </w:r>
      <w:r w:rsidRPr="007F09A3">
        <w:rPr>
          <w:sz w:val="28"/>
          <w:szCs w:val="28"/>
        </w:rPr>
        <w:t>);</w:t>
      </w:r>
    </w:p>
    <w:p w:rsidR="004A4892" w:rsidRPr="007F09A3" w:rsidRDefault="004A4892" w:rsidP="00E349AE">
      <w:pPr>
        <w:ind w:firstLine="567"/>
        <w:jc w:val="both"/>
        <w:rPr>
          <w:sz w:val="28"/>
          <w:szCs w:val="28"/>
        </w:rPr>
      </w:pPr>
      <w:r w:rsidRPr="007F09A3">
        <w:rPr>
          <w:sz w:val="28"/>
          <w:szCs w:val="28"/>
        </w:rPr>
        <w:t>телефонный справочник;</w:t>
      </w:r>
    </w:p>
    <w:p w:rsidR="004A4892" w:rsidRPr="007F09A3" w:rsidRDefault="004A4892" w:rsidP="00E349AE">
      <w:pPr>
        <w:ind w:firstLine="567"/>
        <w:jc w:val="both"/>
        <w:rPr>
          <w:sz w:val="28"/>
          <w:szCs w:val="28"/>
        </w:rPr>
      </w:pPr>
      <w:r w:rsidRPr="007F09A3">
        <w:rPr>
          <w:sz w:val="28"/>
          <w:szCs w:val="28"/>
        </w:rPr>
        <w:t>журнал отзывов и предложений размещаемого в ПВР населения;</w:t>
      </w:r>
    </w:p>
    <w:p w:rsidR="004A4892" w:rsidRPr="007F09A3" w:rsidRDefault="004A4892" w:rsidP="00E349AE">
      <w:pPr>
        <w:ind w:firstLine="567"/>
        <w:jc w:val="both"/>
        <w:rPr>
          <w:sz w:val="28"/>
          <w:szCs w:val="28"/>
        </w:rPr>
      </w:pPr>
      <w:r w:rsidRPr="007F09A3">
        <w:rPr>
          <w:sz w:val="28"/>
          <w:szCs w:val="28"/>
        </w:rPr>
        <w:t>список размещенного в ПВР населения;</w:t>
      </w:r>
    </w:p>
    <w:p w:rsidR="004A4892" w:rsidRPr="007F09A3" w:rsidRDefault="004A4892" w:rsidP="00E349AE">
      <w:pPr>
        <w:ind w:firstLine="567"/>
        <w:jc w:val="both"/>
        <w:rPr>
          <w:sz w:val="28"/>
          <w:szCs w:val="28"/>
        </w:rPr>
      </w:pPr>
      <w:r w:rsidRPr="007F09A3">
        <w:rPr>
          <w:sz w:val="28"/>
          <w:szCs w:val="28"/>
        </w:rPr>
        <w:t xml:space="preserve">список выбывшего из ПВР населения с направлением выбытия. </w:t>
      </w:r>
    </w:p>
    <w:p w:rsidR="004A4892" w:rsidRPr="007F09A3" w:rsidRDefault="004A4892" w:rsidP="004A4892">
      <w:pPr>
        <w:ind w:firstLine="567"/>
        <w:jc w:val="both"/>
        <w:rPr>
          <w:sz w:val="28"/>
          <w:szCs w:val="28"/>
        </w:rPr>
      </w:pPr>
      <w:r w:rsidRPr="007F09A3">
        <w:rPr>
          <w:sz w:val="28"/>
          <w:szCs w:val="28"/>
        </w:rPr>
        <w:t>4.13.</w:t>
      </w:r>
      <w:r w:rsidR="00932F22" w:rsidRPr="007F09A3">
        <w:rPr>
          <w:sz w:val="28"/>
          <w:szCs w:val="28"/>
        </w:rPr>
        <w:t> </w:t>
      </w:r>
      <w:r w:rsidRPr="007F09A3">
        <w:rPr>
          <w:sz w:val="28"/>
          <w:szCs w:val="28"/>
        </w:rPr>
        <w:t>С получением решения органа исполнительной власти субъекта Р</w:t>
      </w:r>
      <w:r w:rsidR="00483A3F" w:rsidRPr="007F09A3">
        <w:rPr>
          <w:sz w:val="28"/>
          <w:szCs w:val="28"/>
        </w:rPr>
        <w:t>оссийской Федерации руководителю</w:t>
      </w:r>
      <w:r w:rsidRPr="007F09A3">
        <w:rPr>
          <w:sz w:val="28"/>
          <w:szCs w:val="28"/>
        </w:rPr>
        <w:t xml:space="preserve"> организации - начальник</w:t>
      </w:r>
      <w:r w:rsidR="00483A3F" w:rsidRPr="007F09A3">
        <w:rPr>
          <w:sz w:val="28"/>
          <w:szCs w:val="28"/>
        </w:rPr>
        <w:t>у</w:t>
      </w:r>
      <w:r w:rsidRPr="007F09A3">
        <w:rPr>
          <w:sz w:val="28"/>
          <w:szCs w:val="28"/>
        </w:rPr>
        <w:t xml:space="preserve"> ПВР </w:t>
      </w:r>
      <w:r w:rsidR="00483A3F" w:rsidRPr="007F09A3">
        <w:rPr>
          <w:sz w:val="28"/>
          <w:szCs w:val="28"/>
        </w:rPr>
        <w:t xml:space="preserve">рекомендуется </w:t>
      </w:r>
      <w:r w:rsidRPr="007F09A3">
        <w:rPr>
          <w:sz w:val="28"/>
          <w:szCs w:val="28"/>
        </w:rPr>
        <w:t>организ</w:t>
      </w:r>
      <w:r w:rsidR="00483A3F" w:rsidRPr="007F09A3">
        <w:rPr>
          <w:sz w:val="28"/>
          <w:szCs w:val="28"/>
        </w:rPr>
        <w:t>овать</w:t>
      </w:r>
      <w:r w:rsidRPr="007F09A3">
        <w:rPr>
          <w:sz w:val="28"/>
          <w:szCs w:val="28"/>
        </w:rPr>
        <w:t xml:space="preserve"> прием и размещение пострадавшего населения согласно календарному плану действий администрации ПВР.</w:t>
      </w:r>
    </w:p>
    <w:p w:rsidR="004A4892" w:rsidRPr="007F09A3" w:rsidRDefault="004A4892" w:rsidP="004A4892">
      <w:pPr>
        <w:ind w:firstLine="567"/>
        <w:jc w:val="both"/>
        <w:rPr>
          <w:sz w:val="28"/>
          <w:szCs w:val="28"/>
        </w:rPr>
      </w:pPr>
      <w:r w:rsidRPr="007F09A3">
        <w:rPr>
          <w:sz w:val="28"/>
          <w:szCs w:val="28"/>
        </w:rPr>
        <w:t>4.14.</w:t>
      </w:r>
      <w:r w:rsidR="00932F22" w:rsidRPr="007F09A3">
        <w:rPr>
          <w:sz w:val="28"/>
          <w:szCs w:val="28"/>
        </w:rPr>
        <w:t> </w:t>
      </w:r>
      <w:r w:rsidRPr="007F09A3">
        <w:rPr>
          <w:sz w:val="28"/>
          <w:szCs w:val="28"/>
        </w:rPr>
        <w:t>В случае необходимости функционирование организаций, на базе которых развертываются ПВР,</w:t>
      </w:r>
      <w:r w:rsidR="00483A3F" w:rsidRPr="007F09A3">
        <w:rPr>
          <w:sz w:val="28"/>
          <w:szCs w:val="28"/>
        </w:rPr>
        <w:t xml:space="preserve"> может быть</w:t>
      </w:r>
      <w:r w:rsidRPr="007F09A3">
        <w:rPr>
          <w:sz w:val="28"/>
          <w:szCs w:val="28"/>
        </w:rPr>
        <w:t xml:space="preserve"> приостан</w:t>
      </w:r>
      <w:r w:rsidR="00483A3F" w:rsidRPr="007F09A3">
        <w:rPr>
          <w:sz w:val="28"/>
          <w:szCs w:val="28"/>
        </w:rPr>
        <w:t>овлено</w:t>
      </w:r>
      <w:r w:rsidRPr="007F09A3">
        <w:rPr>
          <w:sz w:val="28"/>
          <w:szCs w:val="28"/>
        </w:rPr>
        <w:t xml:space="preserve"> по решению глав органов местного самоуправления до завершения мероприятий по устранению поражающего воздействия источника ЧС. </w:t>
      </w:r>
    </w:p>
    <w:p w:rsidR="004A4892" w:rsidRPr="007F09A3" w:rsidRDefault="004A4892" w:rsidP="004A4892">
      <w:pPr>
        <w:ind w:firstLine="567"/>
        <w:jc w:val="both"/>
        <w:rPr>
          <w:sz w:val="28"/>
          <w:szCs w:val="28"/>
        </w:rPr>
      </w:pPr>
      <w:r w:rsidRPr="007F09A3">
        <w:rPr>
          <w:sz w:val="28"/>
          <w:szCs w:val="28"/>
        </w:rPr>
        <w:t>4.15.</w:t>
      </w:r>
      <w:r w:rsidR="00932F22" w:rsidRPr="007F09A3">
        <w:rPr>
          <w:sz w:val="28"/>
          <w:szCs w:val="28"/>
        </w:rPr>
        <w:t> </w:t>
      </w:r>
      <w:r w:rsidRPr="007F09A3">
        <w:rPr>
          <w:sz w:val="28"/>
          <w:szCs w:val="28"/>
        </w:rPr>
        <w:t>Для размещения медицинского пункта, комнаты психологического обеспечения и организации пункта питания, развертываемых соответственно медицинск</w:t>
      </w:r>
      <w:r w:rsidR="0036539E" w:rsidRPr="007F09A3">
        <w:rPr>
          <w:sz w:val="28"/>
          <w:szCs w:val="28"/>
        </w:rPr>
        <w:t>ой</w:t>
      </w:r>
      <w:r w:rsidRPr="007F09A3">
        <w:rPr>
          <w:sz w:val="28"/>
          <w:szCs w:val="28"/>
        </w:rPr>
        <w:t xml:space="preserve"> </w:t>
      </w:r>
      <w:r w:rsidR="0036539E" w:rsidRPr="007F09A3">
        <w:rPr>
          <w:sz w:val="28"/>
          <w:szCs w:val="28"/>
        </w:rPr>
        <w:t>организацией</w:t>
      </w:r>
      <w:r w:rsidRPr="007F09A3">
        <w:rPr>
          <w:sz w:val="28"/>
          <w:szCs w:val="28"/>
        </w:rPr>
        <w:t xml:space="preserve"> и предприятием общественного питания, начальник</w:t>
      </w:r>
      <w:r w:rsidR="00483A3F" w:rsidRPr="007F09A3">
        <w:rPr>
          <w:sz w:val="28"/>
          <w:szCs w:val="28"/>
        </w:rPr>
        <w:t>у</w:t>
      </w:r>
      <w:r w:rsidRPr="007F09A3">
        <w:rPr>
          <w:sz w:val="28"/>
          <w:szCs w:val="28"/>
        </w:rPr>
        <w:t xml:space="preserve"> ПВР </w:t>
      </w:r>
      <w:r w:rsidR="00483A3F" w:rsidRPr="007F09A3">
        <w:rPr>
          <w:sz w:val="28"/>
          <w:szCs w:val="28"/>
        </w:rPr>
        <w:t xml:space="preserve">предлагается </w:t>
      </w:r>
      <w:r w:rsidRPr="007F09A3">
        <w:rPr>
          <w:sz w:val="28"/>
          <w:szCs w:val="28"/>
        </w:rPr>
        <w:t>предусм</w:t>
      </w:r>
      <w:r w:rsidR="00483A3F" w:rsidRPr="007F09A3">
        <w:rPr>
          <w:sz w:val="28"/>
          <w:szCs w:val="28"/>
        </w:rPr>
        <w:t>отреть</w:t>
      </w:r>
      <w:r w:rsidRPr="007F09A3">
        <w:rPr>
          <w:sz w:val="28"/>
          <w:szCs w:val="28"/>
        </w:rPr>
        <w:t xml:space="preserve"> отдельные помещения. </w:t>
      </w:r>
    </w:p>
    <w:p w:rsidR="004A4892" w:rsidRPr="007F09A3" w:rsidRDefault="004A4892" w:rsidP="004A4892">
      <w:pPr>
        <w:ind w:firstLine="567"/>
        <w:jc w:val="both"/>
        <w:rPr>
          <w:sz w:val="28"/>
          <w:szCs w:val="28"/>
        </w:rPr>
      </w:pPr>
      <w:r w:rsidRPr="007F09A3">
        <w:rPr>
          <w:sz w:val="28"/>
          <w:szCs w:val="28"/>
        </w:rPr>
        <w:t>4.16.</w:t>
      </w:r>
      <w:r w:rsidR="00932F22" w:rsidRPr="007F09A3">
        <w:rPr>
          <w:sz w:val="28"/>
          <w:szCs w:val="28"/>
        </w:rPr>
        <w:t> </w:t>
      </w:r>
      <w:r w:rsidRPr="007F09A3">
        <w:rPr>
          <w:sz w:val="28"/>
          <w:szCs w:val="28"/>
        </w:rPr>
        <w:t>Все вопросы жизнеобеспечения эвакуируемого населения начальник</w:t>
      </w:r>
      <w:r w:rsidR="00B31297" w:rsidRPr="007F09A3">
        <w:rPr>
          <w:sz w:val="28"/>
          <w:szCs w:val="28"/>
        </w:rPr>
        <w:t>у</w:t>
      </w:r>
      <w:r w:rsidRPr="007F09A3">
        <w:rPr>
          <w:sz w:val="28"/>
          <w:szCs w:val="28"/>
        </w:rPr>
        <w:t xml:space="preserve"> ПВР </w:t>
      </w:r>
      <w:r w:rsidR="00B31297" w:rsidRPr="007F09A3">
        <w:rPr>
          <w:sz w:val="28"/>
          <w:szCs w:val="28"/>
        </w:rPr>
        <w:t xml:space="preserve">предлагается </w:t>
      </w:r>
      <w:r w:rsidRPr="007F09A3">
        <w:rPr>
          <w:sz w:val="28"/>
          <w:szCs w:val="28"/>
        </w:rPr>
        <w:t>реша</w:t>
      </w:r>
      <w:r w:rsidR="00B31297" w:rsidRPr="007F09A3">
        <w:rPr>
          <w:sz w:val="28"/>
          <w:szCs w:val="28"/>
        </w:rPr>
        <w:t>ть во взаимодействии</w:t>
      </w:r>
      <w:r w:rsidRPr="007F09A3">
        <w:rPr>
          <w:sz w:val="28"/>
          <w:szCs w:val="28"/>
        </w:rPr>
        <w:t xml:space="preserve"> с КЧС</w:t>
      </w:r>
      <w:r w:rsidR="00D825FC">
        <w:rPr>
          <w:sz w:val="28"/>
          <w:szCs w:val="28"/>
        </w:rPr>
        <w:t xml:space="preserve"> </w:t>
      </w:r>
      <w:r w:rsidRPr="007F09A3">
        <w:rPr>
          <w:sz w:val="28"/>
          <w:szCs w:val="28"/>
        </w:rPr>
        <w:t>и</w:t>
      </w:r>
      <w:r w:rsidR="00D825FC">
        <w:rPr>
          <w:sz w:val="28"/>
          <w:szCs w:val="28"/>
        </w:rPr>
        <w:t xml:space="preserve"> </w:t>
      </w:r>
      <w:r w:rsidRPr="007F09A3">
        <w:rPr>
          <w:sz w:val="28"/>
          <w:szCs w:val="28"/>
        </w:rPr>
        <w:t>ОПБ</w:t>
      </w:r>
      <w:r w:rsidR="00D825FC">
        <w:rPr>
          <w:sz w:val="28"/>
          <w:szCs w:val="28"/>
        </w:rPr>
        <w:t xml:space="preserve"> муниципального образования</w:t>
      </w:r>
      <w:r w:rsidRPr="007F09A3">
        <w:rPr>
          <w:sz w:val="28"/>
          <w:szCs w:val="28"/>
        </w:rPr>
        <w:t xml:space="preserve">. </w:t>
      </w:r>
    </w:p>
    <w:p w:rsidR="004A4892" w:rsidRPr="007F09A3" w:rsidRDefault="004A4892" w:rsidP="004A4892">
      <w:pPr>
        <w:shd w:val="clear" w:color="auto" w:fill="FFFFFF"/>
        <w:autoSpaceDE w:val="0"/>
        <w:autoSpaceDN w:val="0"/>
        <w:adjustRightInd w:val="0"/>
        <w:ind w:firstLine="567"/>
        <w:jc w:val="both"/>
        <w:rPr>
          <w:sz w:val="28"/>
          <w:szCs w:val="28"/>
        </w:rPr>
      </w:pPr>
      <w:r w:rsidRPr="007F09A3">
        <w:rPr>
          <w:sz w:val="28"/>
          <w:szCs w:val="28"/>
        </w:rPr>
        <w:t>4.17.</w:t>
      </w:r>
      <w:r w:rsidR="00932F22" w:rsidRPr="007F09A3">
        <w:rPr>
          <w:sz w:val="28"/>
          <w:szCs w:val="28"/>
        </w:rPr>
        <w:t> </w:t>
      </w:r>
      <w:r w:rsidRPr="007F09A3">
        <w:rPr>
          <w:sz w:val="28"/>
          <w:szCs w:val="28"/>
        </w:rPr>
        <w:t xml:space="preserve">При возникновении на территории субъекта Российской Федерации </w:t>
      </w:r>
      <w:r w:rsidR="00830E82" w:rsidRPr="007F09A3">
        <w:rPr>
          <w:sz w:val="28"/>
          <w:szCs w:val="28"/>
        </w:rPr>
        <w:t xml:space="preserve">ЧС </w:t>
      </w:r>
      <w:r w:rsidRPr="007F09A3">
        <w:rPr>
          <w:sz w:val="28"/>
          <w:szCs w:val="28"/>
        </w:rPr>
        <w:t>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муниципальных и региональных бюджетов.</w:t>
      </w:r>
    </w:p>
    <w:p w:rsidR="004A4892" w:rsidRPr="007F09A3" w:rsidRDefault="004A4892" w:rsidP="004A4892">
      <w:pPr>
        <w:ind w:firstLine="567"/>
        <w:jc w:val="both"/>
        <w:rPr>
          <w:sz w:val="28"/>
          <w:szCs w:val="28"/>
        </w:rPr>
      </w:pPr>
      <w:r w:rsidRPr="007F09A3">
        <w:rPr>
          <w:sz w:val="28"/>
          <w:szCs w:val="28"/>
        </w:rPr>
        <w:t>При ЧС межрегионального и федерального характера расходы на</w:t>
      </w:r>
      <w:r w:rsidR="007F09A3">
        <w:rPr>
          <w:sz w:val="28"/>
          <w:szCs w:val="28"/>
        </w:rPr>
        <w:t xml:space="preserve"> </w:t>
      </w:r>
      <w:r w:rsidRPr="007F09A3">
        <w:rPr>
          <w:sz w:val="28"/>
          <w:szCs w:val="28"/>
        </w:rPr>
        <w:t>проведение мероприятий по временному размещению пострадавшего населения и его</w:t>
      </w:r>
      <w:r w:rsidR="007F09A3">
        <w:rPr>
          <w:sz w:val="28"/>
          <w:szCs w:val="28"/>
        </w:rPr>
        <w:t xml:space="preserve"> </w:t>
      </w:r>
      <w:r w:rsidRPr="007F09A3">
        <w:rPr>
          <w:sz w:val="28"/>
          <w:szCs w:val="28"/>
        </w:rPr>
        <w:t>первоочередному жизнеобеспечению</w:t>
      </w:r>
      <w:r w:rsidR="00D825FC">
        <w:rPr>
          <w:sz w:val="28"/>
          <w:szCs w:val="28"/>
        </w:rPr>
        <w:t xml:space="preserve"> при соответствующем обращении высшего должностного лица субъекта Российской федерации могут быть компенсированы за счет Федерального бюджета</w:t>
      </w:r>
      <w:r w:rsidRPr="007F09A3">
        <w:rPr>
          <w:sz w:val="28"/>
          <w:szCs w:val="28"/>
        </w:rPr>
        <w:t>.</w:t>
      </w:r>
    </w:p>
    <w:p w:rsidR="004A4892" w:rsidRPr="007F09A3" w:rsidRDefault="004A4892" w:rsidP="004A4892">
      <w:pPr>
        <w:ind w:firstLine="567"/>
        <w:jc w:val="both"/>
        <w:rPr>
          <w:sz w:val="28"/>
          <w:szCs w:val="28"/>
        </w:rPr>
      </w:pPr>
    </w:p>
    <w:p w:rsidR="004A4892" w:rsidRPr="007F09A3" w:rsidRDefault="004A4892" w:rsidP="00330CD0">
      <w:pPr>
        <w:pStyle w:val="ac"/>
        <w:numPr>
          <w:ilvl w:val="0"/>
          <w:numId w:val="11"/>
        </w:numPr>
        <w:jc w:val="center"/>
        <w:rPr>
          <w:b/>
          <w:sz w:val="28"/>
          <w:szCs w:val="28"/>
        </w:rPr>
      </w:pPr>
      <w:r w:rsidRPr="007F09A3">
        <w:rPr>
          <w:b/>
          <w:sz w:val="28"/>
          <w:szCs w:val="28"/>
        </w:rPr>
        <w:t>СОДЕРЖАНИЕ ПОМЕЩЕНИЙ И ТЕРРИТОРИЙ ПВР</w:t>
      </w:r>
    </w:p>
    <w:p w:rsidR="004A4892" w:rsidRPr="007F09A3" w:rsidRDefault="004A4892" w:rsidP="004A4892">
      <w:pPr>
        <w:ind w:left="1080" w:firstLine="567"/>
        <w:rPr>
          <w:b/>
          <w:sz w:val="28"/>
          <w:szCs w:val="28"/>
        </w:rPr>
      </w:pPr>
    </w:p>
    <w:p w:rsidR="004A4892" w:rsidRPr="007F09A3" w:rsidRDefault="004A4892" w:rsidP="004A4892">
      <w:pPr>
        <w:ind w:firstLine="567"/>
        <w:jc w:val="both"/>
        <w:rPr>
          <w:sz w:val="28"/>
          <w:szCs w:val="28"/>
        </w:rPr>
      </w:pPr>
      <w:r w:rsidRPr="007F09A3">
        <w:rPr>
          <w:sz w:val="28"/>
          <w:szCs w:val="28"/>
        </w:rPr>
        <w:t>5.1.</w:t>
      </w:r>
      <w:r w:rsidR="00932F22" w:rsidRPr="007F09A3">
        <w:rPr>
          <w:sz w:val="28"/>
          <w:szCs w:val="28"/>
        </w:rPr>
        <w:t> </w:t>
      </w:r>
      <w:r w:rsidRPr="007F09A3">
        <w:rPr>
          <w:sz w:val="28"/>
          <w:szCs w:val="28"/>
        </w:rPr>
        <w:t xml:space="preserve">Все здания, помещения и участки территории </w:t>
      </w:r>
      <w:r w:rsidR="00B31297" w:rsidRPr="007F09A3">
        <w:rPr>
          <w:sz w:val="28"/>
          <w:szCs w:val="28"/>
        </w:rPr>
        <w:t>рекомендуется</w:t>
      </w:r>
      <w:r w:rsidRPr="007F09A3">
        <w:rPr>
          <w:sz w:val="28"/>
          <w:szCs w:val="28"/>
        </w:rPr>
        <w:t xml:space="preserve"> всегда содержаться в</w:t>
      </w:r>
      <w:r w:rsidR="007F09A3">
        <w:rPr>
          <w:sz w:val="28"/>
          <w:szCs w:val="28"/>
        </w:rPr>
        <w:t xml:space="preserve"> </w:t>
      </w:r>
      <w:r w:rsidRPr="007F09A3">
        <w:rPr>
          <w:sz w:val="28"/>
          <w:szCs w:val="28"/>
        </w:rPr>
        <w:t xml:space="preserve">чистоте и порядке. </w:t>
      </w:r>
      <w:r w:rsidR="00B31297" w:rsidRPr="007F09A3">
        <w:rPr>
          <w:sz w:val="28"/>
          <w:szCs w:val="28"/>
        </w:rPr>
        <w:t>Предлагается предусмотреть ответственность</w:t>
      </w:r>
      <w:r w:rsidRPr="007F09A3">
        <w:rPr>
          <w:sz w:val="28"/>
          <w:szCs w:val="28"/>
        </w:rPr>
        <w:t xml:space="preserve"> руковод</w:t>
      </w:r>
      <w:r w:rsidR="00B31297" w:rsidRPr="007F09A3">
        <w:rPr>
          <w:sz w:val="28"/>
          <w:szCs w:val="28"/>
        </w:rPr>
        <w:t>ителя</w:t>
      </w:r>
      <w:r w:rsidRPr="007F09A3">
        <w:rPr>
          <w:sz w:val="28"/>
          <w:szCs w:val="28"/>
        </w:rPr>
        <w:t xml:space="preserve"> ПВР за</w:t>
      </w:r>
      <w:r w:rsidR="007F09A3">
        <w:rPr>
          <w:sz w:val="28"/>
          <w:szCs w:val="28"/>
        </w:rPr>
        <w:t xml:space="preserve"> </w:t>
      </w:r>
      <w:r w:rsidRPr="007F09A3">
        <w:rPr>
          <w:sz w:val="28"/>
          <w:szCs w:val="28"/>
        </w:rPr>
        <w:t xml:space="preserve">правильное использование зданий и помещений, </w:t>
      </w:r>
      <w:r w:rsidR="007F09A3">
        <w:rPr>
          <w:sz w:val="28"/>
          <w:szCs w:val="28"/>
        </w:rPr>
        <w:br/>
      </w:r>
      <w:r w:rsidRPr="007F09A3">
        <w:rPr>
          <w:sz w:val="28"/>
          <w:szCs w:val="28"/>
        </w:rPr>
        <w:t>за сохранность мебели, инвентаря и оборудования.</w:t>
      </w:r>
    </w:p>
    <w:p w:rsidR="004A4892" w:rsidRPr="007F09A3" w:rsidRDefault="004A4892" w:rsidP="004A4892">
      <w:pPr>
        <w:ind w:firstLine="567"/>
        <w:jc w:val="both"/>
        <w:rPr>
          <w:sz w:val="28"/>
          <w:szCs w:val="28"/>
        </w:rPr>
      </w:pPr>
      <w:r w:rsidRPr="007F09A3">
        <w:rPr>
          <w:sz w:val="28"/>
          <w:szCs w:val="28"/>
        </w:rPr>
        <w:t>5.2.</w:t>
      </w:r>
      <w:r w:rsidR="00932F22" w:rsidRPr="007F09A3">
        <w:rPr>
          <w:sz w:val="28"/>
          <w:szCs w:val="28"/>
        </w:rPr>
        <w:t> </w:t>
      </w:r>
      <w:r w:rsidRPr="007F09A3">
        <w:rPr>
          <w:sz w:val="28"/>
          <w:szCs w:val="28"/>
        </w:rPr>
        <w:t xml:space="preserve">Размещение населения в помещениях </w:t>
      </w:r>
      <w:r w:rsidR="00B31297" w:rsidRPr="007F09A3">
        <w:rPr>
          <w:sz w:val="28"/>
          <w:szCs w:val="28"/>
        </w:rPr>
        <w:t xml:space="preserve">рекомендуется </w:t>
      </w:r>
      <w:r w:rsidRPr="007F09A3">
        <w:rPr>
          <w:sz w:val="28"/>
          <w:szCs w:val="28"/>
        </w:rPr>
        <w:t>производит</w:t>
      </w:r>
      <w:r w:rsidR="00B31297" w:rsidRPr="007F09A3">
        <w:rPr>
          <w:sz w:val="28"/>
          <w:szCs w:val="28"/>
        </w:rPr>
        <w:t>ь</w:t>
      </w:r>
      <w:r w:rsidRPr="007F09A3">
        <w:rPr>
          <w:sz w:val="28"/>
          <w:szCs w:val="28"/>
        </w:rPr>
        <w:t xml:space="preserve"> </w:t>
      </w:r>
      <w:r w:rsidR="007F09A3">
        <w:rPr>
          <w:sz w:val="28"/>
          <w:szCs w:val="28"/>
        </w:rPr>
        <w:br/>
      </w:r>
      <w:r w:rsidRPr="007F09A3">
        <w:rPr>
          <w:sz w:val="28"/>
          <w:szCs w:val="28"/>
        </w:rPr>
        <w:t>из расчета не</w:t>
      </w:r>
      <w:r w:rsidR="007F09A3">
        <w:rPr>
          <w:sz w:val="28"/>
          <w:szCs w:val="28"/>
        </w:rPr>
        <w:t xml:space="preserve"> </w:t>
      </w:r>
      <w:r w:rsidRPr="007F09A3">
        <w:rPr>
          <w:sz w:val="28"/>
          <w:szCs w:val="28"/>
        </w:rPr>
        <w:t>менее 12 м</w:t>
      </w:r>
      <w:r w:rsidRPr="007F09A3">
        <w:rPr>
          <w:sz w:val="28"/>
          <w:szCs w:val="28"/>
          <w:vertAlign w:val="superscript"/>
        </w:rPr>
        <w:t>3</w:t>
      </w:r>
      <w:r w:rsidRPr="007F09A3">
        <w:rPr>
          <w:sz w:val="28"/>
          <w:szCs w:val="28"/>
        </w:rPr>
        <w:t xml:space="preserve"> объема воздуха на одного человека.</w:t>
      </w:r>
    </w:p>
    <w:p w:rsidR="004A4892" w:rsidRPr="007F09A3" w:rsidRDefault="004A4892" w:rsidP="004A4892">
      <w:pPr>
        <w:ind w:firstLine="567"/>
        <w:jc w:val="both"/>
        <w:rPr>
          <w:sz w:val="28"/>
          <w:szCs w:val="28"/>
        </w:rPr>
      </w:pPr>
      <w:r w:rsidRPr="007F09A3">
        <w:rPr>
          <w:sz w:val="28"/>
          <w:szCs w:val="28"/>
        </w:rPr>
        <w:t>5.3.</w:t>
      </w:r>
      <w:r w:rsidR="00932F22" w:rsidRPr="007F09A3">
        <w:rPr>
          <w:sz w:val="28"/>
          <w:szCs w:val="28"/>
        </w:rPr>
        <w:t> </w:t>
      </w:r>
      <w:r w:rsidRPr="007F09A3">
        <w:rPr>
          <w:sz w:val="28"/>
          <w:szCs w:val="28"/>
        </w:rPr>
        <w:t xml:space="preserve">Комнаты </w:t>
      </w:r>
      <w:r w:rsidR="00B31297" w:rsidRPr="007F09A3">
        <w:rPr>
          <w:sz w:val="28"/>
          <w:szCs w:val="28"/>
        </w:rPr>
        <w:t>рекомендуется</w:t>
      </w:r>
      <w:r w:rsidRPr="007F09A3">
        <w:rPr>
          <w:sz w:val="28"/>
          <w:szCs w:val="28"/>
        </w:rPr>
        <w:t xml:space="preserve"> пронумерова</w:t>
      </w:r>
      <w:r w:rsidR="00B31297" w:rsidRPr="007F09A3">
        <w:rPr>
          <w:sz w:val="28"/>
          <w:szCs w:val="28"/>
        </w:rPr>
        <w:t>ть</w:t>
      </w:r>
      <w:r w:rsidRPr="007F09A3">
        <w:rPr>
          <w:sz w:val="28"/>
          <w:szCs w:val="28"/>
        </w:rPr>
        <w:t>, на наружной стороне входной двери каждой комнаты выве</w:t>
      </w:r>
      <w:r w:rsidR="00B31297" w:rsidRPr="007F09A3">
        <w:rPr>
          <w:sz w:val="28"/>
          <w:szCs w:val="28"/>
        </w:rPr>
        <w:t>сить табличку</w:t>
      </w:r>
      <w:r w:rsidRPr="007F09A3">
        <w:rPr>
          <w:sz w:val="28"/>
          <w:szCs w:val="28"/>
        </w:rPr>
        <w:t xml:space="preserve"> с указанием номера комнаты и </w:t>
      </w:r>
      <w:r w:rsidR="007F09A3">
        <w:rPr>
          <w:sz w:val="28"/>
          <w:szCs w:val="28"/>
        </w:rPr>
        <w:br/>
      </w:r>
      <w:r w:rsidRPr="007F09A3">
        <w:rPr>
          <w:sz w:val="28"/>
          <w:szCs w:val="28"/>
        </w:rPr>
        <w:t>ее назначения, а внутри каждой комнаты – опись находящегося в ней имущества.</w:t>
      </w:r>
    </w:p>
    <w:p w:rsidR="004A4892" w:rsidRPr="007F09A3" w:rsidRDefault="004A4892" w:rsidP="004A4892">
      <w:pPr>
        <w:ind w:firstLine="567"/>
        <w:jc w:val="both"/>
        <w:rPr>
          <w:sz w:val="28"/>
          <w:szCs w:val="28"/>
        </w:rPr>
      </w:pPr>
      <w:r w:rsidRPr="007F09A3">
        <w:rPr>
          <w:sz w:val="28"/>
          <w:szCs w:val="28"/>
        </w:rPr>
        <w:t>5.4.</w:t>
      </w:r>
      <w:r w:rsidR="00932F22" w:rsidRPr="007F09A3">
        <w:rPr>
          <w:sz w:val="28"/>
          <w:szCs w:val="28"/>
        </w:rPr>
        <w:t> </w:t>
      </w:r>
      <w:r w:rsidR="00B31297" w:rsidRPr="007F09A3">
        <w:rPr>
          <w:sz w:val="28"/>
          <w:szCs w:val="28"/>
        </w:rPr>
        <w:t>Комнату</w:t>
      </w:r>
      <w:r w:rsidRPr="007F09A3">
        <w:rPr>
          <w:sz w:val="28"/>
          <w:szCs w:val="28"/>
        </w:rPr>
        <w:t xml:space="preserve"> бытового обслуживания </w:t>
      </w:r>
      <w:r w:rsidR="00B31297" w:rsidRPr="007F09A3">
        <w:rPr>
          <w:sz w:val="28"/>
          <w:szCs w:val="28"/>
        </w:rPr>
        <w:t xml:space="preserve">предлагается </w:t>
      </w:r>
      <w:r w:rsidRPr="007F09A3">
        <w:rPr>
          <w:sz w:val="28"/>
          <w:szCs w:val="28"/>
        </w:rPr>
        <w:t>оборуд</w:t>
      </w:r>
      <w:r w:rsidR="00B31297" w:rsidRPr="007F09A3">
        <w:rPr>
          <w:sz w:val="28"/>
          <w:szCs w:val="28"/>
        </w:rPr>
        <w:t>овать</w:t>
      </w:r>
      <w:r w:rsidRPr="007F09A3">
        <w:rPr>
          <w:sz w:val="28"/>
          <w:szCs w:val="28"/>
        </w:rPr>
        <w:t xml:space="preserve">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4A4892" w:rsidRPr="007F09A3" w:rsidRDefault="004A4892" w:rsidP="004A4892">
      <w:pPr>
        <w:ind w:firstLine="567"/>
        <w:jc w:val="both"/>
        <w:rPr>
          <w:sz w:val="28"/>
          <w:szCs w:val="28"/>
        </w:rPr>
      </w:pPr>
      <w:r w:rsidRPr="007F09A3">
        <w:rPr>
          <w:sz w:val="28"/>
          <w:szCs w:val="28"/>
        </w:rPr>
        <w:t>5.5.</w:t>
      </w:r>
      <w:r w:rsidR="00932F22" w:rsidRPr="007F09A3">
        <w:rPr>
          <w:sz w:val="28"/>
          <w:szCs w:val="28"/>
        </w:rPr>
        <w:t> </w:t>
      </w:r>
      <w:r w:rsidRPr="007F09A3">
        <w:rPr>
          <w:sz w:val="28"/>
          <w:szCs w:val="28"/>
        </w:rPr>
        <w:t xml:space="preserve">Кровати </w:t>
      </w:r>
      <w:r w:rsidR="00B31297" w:rsidRPr="007F09A3">
        <w:rPr>
          <w:sz w:val="28"/>
          <w:szCs w:val="28"/>
        </w:rPr>
        <w:t>рекомендуется</w:t>
      </w:r>
      <w:r w:rsidRPr="007F09A3">
        <w:rPr>
          <w:sz w:val="28"/>
          <w:szCs w:val="28"/>
        </w:rPr>
        <w:t xml:space="preserve"> располагать не ближе 50 с</w:t>
      </w:r>
      <w:r w:rsidR="007F09A3">
        <w:rPr>
          <w:sz w:val="28"/>
          <w:szCs w:val="28"/>
        </w:rPr>
        <w:t>м</w:t>
      </w:r>
      <w:r w:rsidRPr="007F09A3">
        <w:rPr>
          <w:sz w:val="28"/>
          <w:szCs w:val="28"/>
        </w:rPr>
        <w:t xml:space="preserve"> от наружных стен с</w:t>
      </w:r>
      <w:r w:rsidR="00434CC7" w:rsidRPr="007F09A3">
        <w:rPr>
          <w:sz w:val="28"/>
          <w:szCs w:val="28"/>
        </w:rPr>
        <w:t> </w:t>
      </w:r>
      <w:r w:rsidRPr="007F09A3">
        <w:rPr>
          <w:sz w:val="28"/>
          <w:szCs w:val="28"/>
        </w:rPr>
        <w:t xml:space="preserve">соблюдением равнения в один ярус, но не более чем в два яруса. </w:t>
      </w:r>
    </w:p>
    <w:p w:rsidR="004A4892" w:rsidRPr="007F09A3" w:rsidRDefault="00932F22" w:rsidP="0036539E">
      <w:pPr>
        <w:pStyle w:val="ac"/>
        <w:ind w:left="0" w:firstLine="567"/>
        <w:jc w:val="both"/>
        <w:rPr>
          <w:sz w:val="28"/>
          <w:szCs w:val="28"/>
        </w:rPr>
      </w:pPr>
      <w:r w:rsidRPr="007F09A3">
        <w:rPr>
          <w:sz w:val="28"/>
          <w:szCs w:val="28"/>
        </w:rPr>
        <w:t>5.6. </w:t>
      </w:r>
      <w:r w:rsidR="004A4892" w:rsidRPr="007F09A3">
        <w:rPr>
          <w:sz w:val="28"/>
          <w:szCs w:val="28"/>
        </w:rPr>
        <w:t>Одежда, белье и обувь при необходимости просушиваются в</w:t>
      </w:r>
      <w:r w:rsidR="007F09A3">
        <w:rPr>
          <w:sz w:val="28"/>
          <w:szCs w:val="28"/>
        </w:rPr>
        <w:t> </w:t>
      </w:r>
      <w:r w:rsidR="004A4892" w:rsidRPr="007F09A3">
        <w:rPr>
          <w:sz w:val="28"/>
          <w:szCs w:val="28"/>
        </w:rPr>
        <w:t>оборудуемых сушилках.</w:t>
      </w:r>
    </w:p>
    <w:p w:rsidR="004A4892" w:rsidRPr="007F09A3" w:rsidRDefault="004A4892" w:rsidP="004A4892">
      <w:pPr>
        <w:ind w:firstLine="567"/>
        <w:jc w:val="both"/>
        <w:rPr>
          <w:sz w:val="28"/>
          <w:szCs w:val="28"/>
        </w:rPr>
      </w:pPr>
      <w:r w:rsidRPr="007F09A3">
        <w:rPr>
          <w:sz w:val="28"/>
          <w:szCs w:val="28"/>
        </w:rPr>
        <w:t>5.7.</w:t>
      </w:r>
      <w:r w:rsidR="00932F22" w:rsidRPr="007F09A3">
        <w:rPr>
          <w:sz w:val="28"/>
          <w:szCs w:val="28"/>
        </w:rPr>
        <w:t> </w:t>
      </w:r>
      <w:r w:rsidRPr="007F09A3">
        <w:rPr>
          <w:sz w:val="28"/>
          <w:szCs w:val="28"/>
        </w:rPr>
        <w:t xml:space="preserve">В помещениях ПВР на видном месте </w:t>
      </w:r>
      <w:r w:rsidR="00B31297" w:rsidRPr="007F09A3">
        <w:rPr>
          <w:sz w:val="28"/>
          <w:szCs w:val="28"/>
        </w:rPr>
        <w:t>рекомендуется</w:t>
      </w:r>
      <w:r w:rsidRPr="007F09A3">
        <w:rPr>
          <w:sz w:val="28"/>
          <w:szCs w:val="28"/>
        </w:rPr>
        <w:t xml:space="preserve"> </w:t>
      </w:r>
      <w:r w:rsidR="00B31297" w:rsidRPr="007F09A3">
        <w:rPr>
          <w:sz w:val="28"/>
          <w:szCs w:val="28"/>
        </w:rPr>
        <w:t>вывесить</w:t>
      </w:r>
      <w:r w:rsidRPr="007F09A3">
        <w:rPr>
          <w:sz w:val="28"/>
          <w:szCs w:val="28"/>
        </w:rPr>
        <w:t xml:space="preserve"> </w:t>
      </w:r>
      <w:r w:rsidR="007F09A3">
        <w:rPr>
          <w:sz w:val="28"/>
          <w:szCs w:val="28"/>
        </w:rPr>
        <w:br/>
      </w:r>
      <w:r w:rsidRPr="007F09A3">
        <w:rPr>
          <w:sz w:val="28"/>
          <w:szCs w:val="28"/>
        </w:rPr>
        <w:t>на информационных стендах распоря</w:t>
      </w:r>
      <w:r w:rsidR="00D825FC">
        <w:rPr>
          <w:sz w:val="28"/>
          <w:szCs w:val="28"/>
        </w:rPr>
        <w:t>док дня, регламент работы, схему</w:t>
      </w:r>
      <w:r w:rsidRPr="007F09A3">
        <w:rPr>
          <w:sz w:val="28"/>
          <w:szCs w:val="28"/>
        </w:rPr>
        <w:t xml:space="preserve"> размещения, опись имущества, другие 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4A4892" w:rsidRPr="007F09A3" w:rsidRDefault="004A4892" w:rsidP="004A4892">
      <w:pPr>
        <w:ind w:firstLine="567"/>
        <w:jc w:val="both"/>
        <w:rPr>
          <w:sz w:val="28"/>
          <w:szCs w:val="28"/>
        </w:rPr>
      </w:pPr>
      <w:r w:rsidRPr="007F09A3">
        <w:rPr>
          <w:sz w:val="28"/>
          <w:szCs w:val="28"/>
        </w:rPr>
        <w:t>5.8.</w:t>
      </w:r>
      <w:r w:rsidR="00932F22" w:rsidRPr="007F09A3">
        <w:rPr>
          <w:sz w:val="28"/>
          <w:szCs w:val="28"/>
        </w:rPr>
        <w:t> </w:t>
      </w:r>
      <w:r w:rsidRPr="007F09A3">
        <w:rPr>
          <w:sz w:val="28"/>
          <w:szCs w:val="28"/>
        </w:rPr>
        <w:t xml:space="preserve">Все помещения </w:t>
      </w:r>
      <w:r w:rsidR="00B31297" w:rsidRPr="007F09A3">
        <w:rPr>
          <w:sz w:val="28"/>
          <w:szCs w:val="28"/>
        </w:rPr>
        <w:t xml:space="preserve">рекомендуется </w:t>
      </w:r>
      <w:r w:rsidRPr="007F09A3">
        <w:rPr>
          <w:sz w:val="28"/>
          <w:szCs w:val="28"/>
        </w:rPr>
        <w:t>обеспечи</w:t>
      </w:r>
      <w:r w:rsidR="00B31297" w:rsidRPr="007F09A3">
        <w:rPr>
          <w:sz w:val="28"/>
          <w:szCs w:val="28"/>
        </w:rPr>
        <w:t>ть</w:t>
      </w:r>
      <w:r w:rsidRPr="007F09A3">
        <w:rPr>
          <w:sz w:val="28"/>
          <w:szCs w:val="28"/>
        </w:rPr>
        <w:t xml:space="preserve"> достаточным количеством урн для</w:t>
      </w:r>
      <w:r w:rsidR="007F09A3">
        <w:rPr>
          <w:sz w:val="28"/>
          <w:szCs w:val="28"/>
        </w:rPr>
        <w:t xml:space="preserve"> </w:t>
      </w:r>
      <w:r w:rsidRPr="007F09A3">
        <w:rPr>
          <w:sz w:val="28"/>
          <w:szCs w:val="28"/>
        </w:rPr>
        <w:t xml:space="preserve">мусора. У наружных входов в помещения </w:t>
      </w:r>
      <w:r w:rsidR="00B31297" w:rsidRPr="007F09A3">
        <w:rPr>
          <w:sz w:val="28"/>
          <w:szCs w:val="28"/>
        </w:rPr>
        <w:t>целесообразно оборудовать</w:t>
      </w:r>
      <w:r w:rsidRPr="007F09A3">
        <w:rPr>
          <w:sz w:val="28"/>
          <w:szCs w:val="28"/>
        </w:rPr>
        <w:t xml:space="preserve"> приспособления для</w:t>
      </w:r>
      <w:r w:rsidR="00434CC7" w:rsidRPr="007F09A3">
        <w:rPr>
          <w:sz w:val="28"/>
          <w:szCs w:val="28"/>
        </w:rPr>
        <w:t> </w:t>
      </w:r>
      <w:r w:rsidRPr="007F09A3">
        <w:rPr>
          <w:sz w:val="28"/>
          <w:szCs w:val="28"/>
        </w:rPr>
        <w:t>очистки обуви от грязи и урны для мусора.</w:t>
      </w:r>
    </w:p>
    <w:p w:rsidR="004A4892" w:rsidRPr="007F09A3" w:rsidRDefault="004A4892" w:rsidP="004A4892">
      <w:pPr>
        <w:ind w:firstLine="567"/>
        <w:jc w:val="both"/>
        <w:rPr>
          <w:sz w:val="28"/>
          <w:szCs w:val="28"/>
        </w:rPr>
      </w:pPr>
      <w:r w:rsidRPr="007F09A3">
        <w:rPr>
          <w:sz w:val="28"/>
          <w:szCs w:val="28"/>
        </w:rPr>
        <w:t>5.9.</w:t>
      </w:r>
      <w:r w:rsidR="00932F22" w:rsidRPr="007F09A3">
        <w:rPr>
          <w:sz w:val="28"/>
          <w:szCs w:val="28"/>
        </w:rPr>
        <w:t> </w:t>
      </w:r>
      <w:r w:rsidRPr="007F09A3">
        <w:rPr>
          <w:sz w:val="28"/>
          <w:szCs w:val="28"/>
        </w:rPr>
        <w:t>Организация ежедневной уборки помещений ПВР и поддержание чистоты в них</w:t>
      </w:r>
      <w:r w:rsidR="00B31297" w:rsidRPr="007F09A3">
        <w:rPr>
          <w:sz w:val="28"/>
          <w:szCs w:val="28"/>
        </w:rPr>
        <w:t xml:space="preserve"> рекомендуется</w:t>
      </w:r>
      <w:r w:rsidRPr="007F09A3">
        <w:rPr>
          <w:sz w:val="28"/>
          <w:szCs w:val="28"/>
        </w:rPr>
        <w:t xml:space="preserve"> возл</w:t>
      </w:r>
      <w:r w:rsidR="00B31297" w:rsidRPr="007F09A3">
        <w:rPr>
          <w:sz w:val="28"/>
          <w:szCs w:val="28"/>
        </w:rPr>
        <w:t>ожить</w:t>
      </w:r>
      <w:r w:rsidRPr="007F09A3">
        <w:rPr>
          <w:sz w:val="28"/>
          <w:szCs w:val="28"/>
        </w:rPr>
        <w:t xml:space="preserve"> на руководителя ПВР.</w:t>
      </w:r>
    </w:p>
    <w:p w:rsidR="004A4892" w:rsidRPr="007F09A3" w:rsidRDefault="004A4892" w:rsidP="004A4892">
      <w:pPr>
        <w:ind w:firstLine="567"/>
        <w:jc w:val="both"/>
        <w:rPr>
          <w:sz w:val="28"/>
          <w:szCs w:val="28"/>
        </w:rPr>
      </w:pPr>
      <w:r w:rsidRPr="007F09A3">
        <w:rPr>
          <w:sz w:val="28"/>
          <w:szCs w:val="28"/>
        </w:rPr>
        <w:t>5.10.</w:t>
      </w:r>
      <w:r w:rsidR="00932F22" w:rsidRPr="007F09A3">
        <w:rPr>
          <w:sz w:val="28"/>
          <w:szCs w:val="28"/>
        </w:rPr>
        <w:t> </w:t>
      </w:r>
      <w:r w:rsidRPr="007F09A3">
        <w:rPr>
          <w:sz w:val="28"/>
          <w:szCs w:val="28"/>
        </w:rPr>
        <w:t xml:space="preserve">Проветривание помещений в ПВР </w:t>
      </w:r>
      <w:r w:rsidR="00B31297" w:rsidRPr="007F09A3">
        <w:rPr>
          <w:sz w:val="28"/>
          <w:szCs w:val="28"/>
        </w:rPr>
        <w:t xml:space="preserve">целесообразно </w:t>
      </w:r>
      <w:r w:rsidRPr="007F09A3">
        <w:rPr>
          <w:sz w:val="28"/>
          <w:szCs w:val="28"/>
        </w:rPr>
        <w:t>производит</w:t>
      </w:r>
      <w:r w:rsidR="00B31297" w:rsidRPr="007F09A3">
        <w:rPr>
          <w:sz w:val="28"/>
          <w:szCs w:val="28"/>
        </w:rPr>
        <w:t>ь</w:t>
      </w:r>
      <w:r w:rsidRPr="007F09A3">
        <w:rPr>
          <w:sz w:val="28"/>
          <w:szCs w:val="28"/>
        </w:rPr>
        <w:t xml:space="preserve"> дежурными перед</w:t>
      </w:r>
      <w:r w:rsidR="00434CC7" w:rsidRPr="007F09A3">
        <w:rPr>
          <w:sz w:val="28"/>
          <w:szCs w:val="28"/>
        </w:rPr>
        <w:t> </w:t>
      </w:r>
      <w:r w:rsidRPr="007F09A3">
        <w:rPr>
          <w:sz w:val="28"/>
          <w:szCs w:val="28"/>
        </w:rPr>
        <w:t xml:space="preserve">сном и после сна. </w:t>
      </w:r>
    </w:p>
    <w:p w:rsidR="004A4892" w:rsidRPr="007F09A3" w:rsidRDefault="004A4892" w:rsidP="004A4892">
      <w:pPr>
        <w:ind w:firstLine="567"/>
        <w:jc w:val="both"/>
        <w:rPr>
          <w:sz w:val="28"/>
          <w:szCs w:val="28"/>
        </w:rPr>
      </w:pPr>
      <w:r w:rsidRPr="007F09A3">
        <w:rPr>
          <w:sz w:val="28"/>
          <w:szCs w:val="28"/>
        </w:rPr>
        <w:t>5.11.</w:t>
      </w:r>
      <w:r w:rsidR="00932F22" w:rsidRPr="007F09A3">
        <w:rPr>
          <w:sz w:val="28"/>
          <w:szCs w:val="28"/>
        </w:rPr>
        <w:t> </w:t>
      </w:r>
      <w:r w:rsidRPr="007F09A3">
        <w:rPr>
          <w:sz w:val="28"/>
          <w:szCs w:val="28"/>
        </w:rPr>
        <w:t xml:space="preserve">На летний период окна помещений ПВР </w:t>
      </w:r>
      <w:r w:rsidR="00B31297" w:rsidRPr="007F09A3">
        <w:rPr>
          <w:sz w:val="28"/>
          <w:szCs w:val="28"/>
        </w:rPr>
        <w:t xml:space="preserve">предлагается </w:t>
      </w:r>
      <w:r w:rsidRPr="007F09A3">
        <w:rPr>
          <w:sz w:val="28"/>
          <w:szCs w:val="28"/>
        </w:rPr>
        <w:t>оборуд</w:t>
      </w:r>
      <w:r w:rsidR="00B31297" w:rsidRPr="007F09A3">
        <w:rPr>
          <w:sz w:val="28"/>
          <w:szCs w:val="28"/>
        </w:rPr>
        <w:t>овать</w:t>
      </w:r>
      <w:r w:rsidRPr="007F09A3">
        <w:rPr>
          <w:sz w:val="28"/>
          <w:szCs w:val="28"/>
        </w:rPr>
        <w:t xml:space="preserve"> мелкоячеистыми сетками для защиты от насекомых.</w:t>
      </w:r>
    </w:p>
    <w:p w:rsidR="004A4892" w:rsidRPr="007F09A3" w:rsidRDefault="004A4892" w:rsidP="004A4892">
      <w:pPr>
        <w:ind w:firstLine="567"/>
        <w:jc w:val="both"/>
        <w:rPr>
          <w:sz w:val="28"/>
          <w:szCs w:val="28"/>
        </w:rPr>
      </w:pPr>
      <w:r w:rsidRPr="007F09A3">
        <w:rPr>
          <w:sz w:val="28"/>
          <w:szCs w:val="28"/>
        </w:rPr>
        <w:t>5.12.</w:t>
      </w:r>
      <w:r w:rsidR="00932F22" w:rsidRPr="007F09A3">
        <w:rPr>
          <w:sz w:val="28"/>
          <w:szCs w:val="28"/>
        </w:rPr>
        <w:t> </w:t>
      </w:r>
      <w:r w:rsidRPr="007F09A3">
        <w:rPr>
          <w:sz w:val="28"/>
          <w:szCs w:val="28"/>
        </w:rPr>
        <w:t xml:space="preserve">Имеющиеся вентиляционные устройства </w:t>
      </w:r>
      <w:r w:rsidR="00B31297" w:rsidRPr="007F09A3">
        <w:rPr>
          <w:sz w:val="28"/>
          <w:szCs w:val="28"/>
        </w:rPr>
        <w:t>рекомендуется</w:t>
      </w:r>
      <w:r w:rsidRPr="007F09A3">
        <w:rPr>
          <w:sz w:val="28"/>
          <w:szCs w:val="28"/>
        </w:rPr>
        <w:t xml:space="preserve"> содержать </w:t>
      </w:r>
      <w:r w:rsidR="00362417">
        <w:rPr>
          <w:sz w:val="28"/>
          <w:szCs w:val="28"/>
        </w:rPr>
        <w:br/>
      </w:r>
      <w:r w:rsidRPr="007F09A3">
        <w:rPr>
          <w:sz w:val="28"/>
          <w:szCs w:val="28"/>
        </w:rPr>
        <w:t>в исправном состоянии. Принудительная вентиляция приводится в действие согласно инструкции.</w:t>
      </w:r>
    </w:p>
    <w:p w:rsidR="004A4892" w:rsidRPr="007F09A3" w:rsidRDefault="004A4892" w:rsidP="004A4892">
      <w:pPr>
        <w:ind w:firstLine="567"/>
        <w:jc w:val="both"/>
        <w:rPr>
          <w:sz w:val="28"/>
          <w:szCs w:val="28"/>
        </w:rPr>
      </w:pPr>
      <w:r w:rsidRPr="007F09A3">
        <w:rPr>
          <w:sz w:val="28"/>
          <w:szCs w:val="28"/>
        </w:rPr>
        <w:t>5.13.</w:t>
      </w:r>
      <w:r w:rsidR="00932F22" w:rsidRPr="007F09A3">
        <w:rPr>
          <w:sz w:val="28"/>
          <w:szCs w:val="28"/>
        </w:rPr>
        <w:t> </w:t>
      </w:r>
      <w:r w:rsidRPr="007F09A3">
        <w:rPr>
          <w:sz w:val="28"/>
          <w:szCs w:val="28"/>
        </w:rPr>
        <w:t xml:space="preserve">При отсутствии водопровода в отапливаемых помещениях </w:t>
      </w:r>
      <w:r w:rsidR="00205CF8" w:rsidRPr="007F09A3">
        <w:rPr>
          <w:sz w:val="28"/>
          <w:szCs w:val="28"/>
        </w:rPr>
        <w:t xml:space="preserve">предлагается предусмотреть </w:t>
      </w:r>
      <w:r w:rsidRPr="007F09A3">
        <w:rPr>
          <w:sz w:val="28"/>
          <w:szCs w:val="28"/>
        </w:rPr>
        <w:t>устан</w:t>
      </w:r>
      <w:r w:rsidR="00205CF8" w:rsidRPr="007F09A3">
        <w:rPr>
          <w:sz w:val="28"/>
          <w:szCs w:val="28"/>
        </w:rPr>
        <w:t>овку</w:t>
      </w:r>
      <w:r w:rsidRPr="007F09A3">
        <w:rPr>
          <w:sz w:val="28"/>
          <w:szCs w:val="28"/>
        </w:rPr>
        <w:t xml:space="preserve"> наливны</w:t>
      </w:r>
      <w:r w:rsidR="00205CF8" w:rsidRPr="007F09A3">
        <w:rPr>
          <w:sz w:val="28"/>
          <w:szCs w:val="28"/>
        </w:rPr>
        <w:t>х</w:t>
      </w:r>
      <w:r w:rsidRPr="007F09A3">
        <w:rPr>
          <w:sz w:val="28"/>
          <w:szCs w:val="28"/>
        </w:rPr>
        <w:t xml:space="preserve"> умывальник</w:t>
      </w:r>
      <w:r w:rsidR="00205CF8" w:rsidRPr="007F09A3">
        <w:rPr>
          <w:sz w:val="28"/>
          <w:szCs w:val="28"/>
        </w:rPr>
        <w:t>ов</w:t>
      </w:r>
      <w:r w:rsidRPr="007F09A3">
        <w:rPr>
          <w:sz w:val="28"/>
          <w:szCs w:val="28"/>
        </w:rPr>
        <w:t>;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p>
    <w:p w:rsidR="004A4892" w:rsidRPr="007F09A3" w:rsidRDefault="004A4892" w:rsidP="004A4892">
      <w:pPr>
        <w:ind w:firstLine="567"/>
        <w:jc w:val="both"/>
        <w:rPr>
          <w:sz w:val="28"/>
          <w:szCs w:val="28"/>
        </w:rPr>
      </w:pPr>
      <w:r w:rsidRPr="007F09A3">
        <w:rPr>
          <w:sz w:val="28"/>
          <w:szCs w:val="28"/>
        </w:rPr>
        <w:t>5.14.</w:t>
      </w:r>
      <w:r w:rsidR="00932F22" w:rsidRPr="007F09A3">
        <w:rPr>
          <w:sz w:val="28"/>
          <w:szCs w:val="28"/>
        </w:rPr>
        <w:t> </w:t>
      </w:r>
      <w:r w:rsidRPr="007F09A3">
        <w:rPr>
          <w:sz w:val="28"/>
          <w:szCs w:val="28"/>
        </w:rPr>
        <w:t xml:space="preserve">Зимой в жилых помещениях поддерживается температура воздуха </w:t>
      </w:r>
      <w:r w:rsidR="00362417">
        <w:rPr>
          <w:sz w:val="28"/>
          <w:szCs w:val="28"/>
        </w:rPr>
        <w:br/>
      </w:r>
      <w:r w:rsidRPr="007F09A3">
        <w:rPr>
          <w:sz w:val="28"/>
          <w:szCs w:val="28"/>
        </w:rPr>
        <w:t xml:space="preserve">не ниже +18°С. Термометры вывешиваются в помещениях на стенах, вдали </w:t>
      </w:r>
      <w:r w:rsidR="00362417">
        <w:rPr>
          <w:sz w:val="28"/>
          <w:szCs w:val="28"/>
        </w:rPr>
        <w:br/>
      </w:r>
      <w:r w:rsidRPr="007F09A3">
        <w:rPr>
          <w:sz w:val="28"/>
          <w:szCs w:val="28"/>
        </w:rPr>
        <w:t>от печей и нагревательных приборов, на высоте 1,5 м от пола.</w:t>
      </w:r>
    </w:p>
    <w:p w:rsidR="004A4892" w:rsidRPr="007F09A3" w:rsidRDefault="004A4892" w:rsidP="004A4892">
      <w:pPr>
        <w:ind w:firstLine="567"/>
        <w:jc w:val="both"/>
        <w:rPr>
          <w:sz w:val="28"/>
          <w:szCs w:val="28"/>
        </w:rPr>
      </w:pPr>
      <w:r w:rsidRPr="007F09A3">
        <w:rPr>
          <w:sz w:val="28"/>
          <w:szCs w:val="28"/>
        </w:rPr>
        <w:t>5.15.</w:t>
      </w:r>
      <w:r w:rsidR="00932F22" w:rsidRPr="007F09A3">
        <w:rPr>
          <w:sz w:val="28"/>
          <w:szCs w:val="28"/>
        </w:rPr>
        <w:t> </w:t>
      </w:r>
      <w:r w:rsidRPr="007F09A3">
        <w:rPr>
          <w:sz w:val="28"/>
          <w:szCs w:val="28"/>
        </w:rPr>
        <w:t>Для чистки одежды отводятся отдельные, специально оборудованные помещения или места.</w:t>
      </w:r>
    </w:p>
    <w:p w:rsidR="004A4892" w:rsidRPr="007F09A3" w:rsidRDefault="004A4892" w:rsidP="004A4892">
      <w:pPr>
        <w:ind w:firstLine="567"/>
        <w:jc w:val="both"/>
        <w:rPr>
          <w:sz w:val="28"/>
          <w:szCs w:val="28"/>
        </w:rPr>
      </w:pPr>
      <w:r w:rsidRPr="007F09A3">
        <w:rPr>
          <w:sz w:val="28"/>
          <w:szCs w:val="28"/>
        </w:rPr>
        <w:t>5.16.</w:t>
      </w:r>
      <w:r w:rsidR="00932F22" w:rsidRPr="007F09A3">
        <w:rPr>
          <w:sz w:val="28"/>
          <w:szCs w:val="28"/>
        </w:rPr>
        <w:t> </w:t>
      </w:r>
      <w:r w:rsidRPr="007F09A3">
        <w:rPr>
          <w:sz w:val="28"/>
          <w:szCs w:val="28"/>
        </w:rPr>
        <w:t xml:space="preserve">Курение в зданиях и помещениях ПВР запрещается. </w:t>
      </w:r>
    </w:p>
    <w:p w:rsidR="004A4892" w:rsidRPr="007F09A3" w:rsidRDefault="004A4892" w:rsidP="004A4892">
      <w:pPr>
        <w:ind w:firstLine="567"/>
        <w:jc w:val="both"/>
        <w:rPr>
          <w:sz w:val="28"/>
          <w:szCs w:val="28"/>
        </w:rPr>
      </w:pPr>
      <w:r w:rsidRPr="007F09A3">
        <w:rPr>
          <w:sz w:val="28"/>
          <w:szCs w:val="28"/>
        </w:rPr>
        <w:t>5.17.</w:t>
      </w:r>
      <w:r w:rsidR="00932F22" w:rsidRPr="007F09A3">
        <w:rPr>
          <w:sz w:val="28"/>
          <w:szCs w:val="28"/>
        </w:rPr>
        <w:t> </w:t>
      </w:r>
      <w:r w:rsidRPr="007F09A3">
        <w:rPr>
          <w:sz w:val="28"/>
          <w:szCs w:val="28"/>
        </w:rPr>
        <w:t>В ПВР рекомендуется оборуд</w:t>
      </w:r>
      <w:r w:rsidR="00205CF8" w:rsidRPr="007F09A3">
        <w:rPr>
          <w:sz w:val="28"/>
          <w:szCs w:val="28"/>
        </w:rPr>
        <w:t>овать: душевую</w:t>
      </w:r>
      <w:r w:rsidRPr="007F09A3">
        <w:rPr>
          <w:sz w:val="28"/>
          <w:szCs w:val="28"/>
        </w:rPr>
        <w:t xml:space="preserve"> - из расчета </w:t>
      </w:r>
      <w:r w:rsidR="00362417">
        <w:rPr>
          <w:sz w:val="28"/>
          <w:szCs w:val="28"/>
        </w:rPr>
        <w:br/>
      </w:r>
      <w:r w:rsidRPr="007F09A3">
        <w:rPr>
          <w:sz w:val="28"/>
          <w:szCs w:val="28"/>
        </w:rPr>
        <w:t>3</w:t>
      </w:r>
      <w:r w:rsidR="000B28DA" w:rsidRPr="007F09A3">
        <w:rPr>
          <w:sz w:val="28"/>
          <w:szCs w:val="28"/>
        </w:rPr>
        <w:t> </w:t>
      </w:r>
      <w:r w:rsidRPr="007F09A3">
        <w:rPr>
          <w:sz w:val="28"/>
          <w:szCs w:val="28"/>
        </w:rPr>
        <w:t>-</w:t>
      </w:r>
      <w:r w:rsidR="000B28DA" w:rsidRPr="007F09A3">
        <w:rPr>
          <w:sz w:val="28"/>
          <w:szCs w:val="28"/>
        </w:rPr>
        <w:t> </w:t>
      </w:r>
      <w:r w:rsidRPr="007F09A3">
        <w:rPr>
          <w:sz w:val="28"/>
          <w:szCs w:val="28"/>
        </w:rPr>
        <w:t>5 душевых сеток на</w:t>
      </w:r>
      <w:r w:rsidR="00434CC7" w:rsidRPr="007F09A3">
        <w:rPr>
          <w:sz w:val="28"/>
          <w:szCs w:val="28"/>
        </w:rPr>
        <w:t> </w:t>
      </w:r>
      <w:r w:rsidRPr="007F09A3">
        <w:rPr>
          <w:sz w:val="28"/>
          <w:szCs w:val="28"/>
        </w:rPr>
        <w:t>этажную секцию, комнат</w:t>
      </w:r>
      <w:r w:rsidR="00205CF8" w:rsidRPr="007F09A3">
        <w:rPr>
          <w:sz w:val="28"/>
          <w:szCs w:val="28"/>
        </w:rPr>
        <w:t>у</w:t>
      </w:r>
      <w:r w:rsidRPr="007F09A3">
        <w:rPr>
          <w:sz w:val="28"/>
          <w:szCs w:val="28"/>
        </w:rPr>
        <w:t xml:space="preserve"> для умывания - из расчета один умывальник на 5</w:t>
      </w:r>
      <w:r w:rsidR="000B28DA" w:rsidRPr="007F09A3">
        <w:rPr>
          <w:sz w:val="28"/>
          <w:szCs w:val="28"/>
        </w:rPr>
        <w:t> </w:t>
      </w:r>
      <w:r w:rsidRPr="007F09A3">
        <w:rPr>
          <w:sz w:val="28"/>
          <w:szCs w:val="28"/>
        </w:rPr>
        <w:t>-</w:t>
      </w:r>
      <w:r w:rsidR="000B28DA" w:rsidRPr="007F09A3">
        <w:rPr>
          <w:sz w:val="28"/>
          <w:szCs w:val="28"/>
        </w:rPr>
        <w:t> </w:t>
      </w:r>
      <w:r w:rsidRPr="007F09A3">
        <w:rPr>
          <w:sz w:val="28"/>
          <w:szCs w:val="28"/>
        </w:rPr>
        <w:t>7 человек, туалет</w:t>
      </w:r>
      <w:r w:rsidR="003640C2" w:rsidRPr="007F09A3">
        <w:rPr>
          <w:sz w:val="28"/>
          <w:szCs w:val="28"/>
        </w:rPr>
        <w:t> </w:t>
      </w:r>
      <w:r w:rsidRPr="007F09A3">
        <w:rPr>
          <w:sz w:val="28"/>
          <w:szCs w:val="28"/>
        </w:rPr>
        <w:t>- из расчета один унитаз и один писсуар на 10</w:t>
      </w:r>
      <w:r w:rsidR="003640C2" w:rsidRPr="007F09A3">
        <w:rPr>
          <w:sz w:val="28"/>
          <w:szCs w:val="28"/>
        </w:rPr>
        <w:t xml:space="preserve"> </w:t>
      </w:r>
      <w:r w:rsidRPr="007F09A3">
        <w:rPr>
          <w:sz w:val="28"/>
          <w:szCs w:val="28"/>
        </w:rPr>
        <w:t>-</w:t>
      </w:r>
      <w:r w:rsidR="003640C2" w:rsidRPr="007F09A3">
        <w:rPr>
          <w:sz w:val="28"/>
          <w:szCs w:val="28"/>
        </w:rPr>
        <w:t xml:space="preserve"> </w:t>
      </w:r>
      <w:r w:rsidR="00205CF8" w:rsidRPr="007F09A3">
        <w:rPr>
          <w:sz w:val="28"/>
          <w:szCs w:val="28"/>
        </w:rPr>
        <w:t>12 человек, ножную ванну</w:t>
      </w:r>
      <w:r w:rsidRPr="007F09A3">
        <w:rPr>
          <w:sz w:val="28"/>
          <w:szCs w:val="28"/>
        </w:rPr>
        <w:t xml:space="preserve"> с проточной водой (в комнате </w:t>
      </w:r>
      <w:r w:rsidR="00362417">
        <w:rPr>
          <w:sz w:val="28"/>
          <w:szCs w:val="28"/>
        </w:rPr>
        <w:br/>
      </w:r>
      <w:r w:rsidRPr="007F09A3">
        <w:rPr>
          <w:sz w:val="28"/>
          <w:szCs w:val="28"/>
        </w:rPr>
        <w:t>для умывания) - на 30</w:t>
      </w:r>
      <w:r w:rsidR="000B28DA" w:rsidRPr="007F09A3">
        <w:rPr>
          <w:sz w:val="28"/>
          <w:szCs w:val="28"/>
        </w:rPr>
        <w:t> </w:t>
      </w:r>
      <w:r w:rsidRPr="007F09A3">
        <w:rPr>
          <w:sz w:val="28"/>
          <w:szCs w:val="28"/>
        </w:rPr>
        <w:t>-</w:t>
      </w:r>
      <w:r w:rsidR="000B28DA" w:rsidRPr="007F09A3">
        <w:rPr>
          <w:sz w:val="28"/>
          <w:szCs w:val="28"/>
        </w:rPr>
        <w:t> </w:t>
      </w:r>
      <w:r w:rsidRPr="007F09A3">
        <w:rPr>
          <w:sz w:val="28"/>
          <w:szCs w:val="28"/>
        </w:rPr>
        <w:t>35 человек, а также мойка на этажную секцию для</w:t>
      </w:r>
      <w:r w:rsidR="00434CC7" w:rsidRPr="007F09A3">
        <w:rPr>
          <w:sz w:val="28"/>
          <w:szCs w:val="28"/>
        </w:rPr>
        <w:t> </w:t>
      </w:r>
      <w:r w:rsidRPr="007F09A3">
        <w:rPr>
          <w:sz w:val="28"/>
          <w:szCs w:val="28"/>
        </w:rPr>
        <w:t xml:space="preserve">стирки одежды. При умывальниках </w:t>
      </w:r>
      <w:r w:rsidR="00205CF8" w:rsidRPr="007F09A3">
        <w:rPr>
          <w:sz w:val="28"/>
          <w:szCs w:val="28"/>
        </w:rPr>
        <w:t xml:space="preserve">предусмотреть </w:t>
      </w:r>
      <w:r w:rsidRPr="007F09A3">
        <w:rPr>
          <w:sz w:val="28"/>
          <w:szCs w:val="28"/>
        </w:rPr>
        <w:t>мыло.</w:t>
      </w:r>
    </w:p>
    <w:p w:rsidR="004A4892" w:rsidRPr="007F09A3" w:rsidRDefault="004A4892" w:rsidP="004A4892">
      <w:pPr>
        <w:ind w:firstLine="567"/>
        <w:jc w:val="both"/>
        <w:rPr>
          <w:sz w:val="28"/>
          <w:szCs w:val="28"/>
        </w:rPr>
      </w:pPr>
      <w:r w:rsidRPr="007F09A3">
        <w:rPr>
          <w:sz w:val="28"/>
          <w:szCs w:val="28"/>
        </w:rPr>
        <w:t>5.18.</w:t>
      </w:r>
      <w:r w:rsidR="00932F22" w:rsidRPr="007F09A3">
        <w:rPr>
          <w:sz w:val="28"/>
          <w:szCs w:val="28"/>
        </w:rPr>
        <w:t> </w:t>
      </w:r>
      <w:r w:rsidRPr="007F09A3">
        <w:rPr>
          <w:sz w:val="28"/>
          <w:szCs w:val="28"/>
        </w:rPr>
        <w:t xml:space="preserve">Туалеты </w:t>
      </w:r>
      <w:r w:rsidR="00205CF8" w:rsidRPr="007F09A3">
        <w:rPr>
          <w:sz w:val="28"/>
          <w:szCs w:val="28"/>
        </w:rPr>
        <w:t>рекомендуется</w:t>
      </w:r>
      <w:r w:rsidRPr="007F09A3">
        <w:rPr>
          <w:sz w:val="28"/>
          <w:szCs w:val="28"/>
        </w:rPr>
        <w:t xml:space="preserve"> содержать в чистоте, </w:t>
      </w:r>
      <w:r w:rsidR="00205CF8" w:rsidRPr="007F09A3">
        <w:rPr>
          <w:sz w:val="28"/>
          <w:szCs w:val="28"/>
        </w:rPr>
        <w:t xml:space="preserve">проводить </w:t>
      </w:r>
      <w:r w:rsidRPr="007F09A3">
        <w:rPr>
          <w:sz w:val="28"/>
          <w:szCs w:val="28"/>
        </w:rPr>
        <w:t>ежедневн</w:t>
      </w:r>
      <w:r w:rsidR="00205CF8" w:rsidRPr="007F09A3">
        <w:rPr>
          <w:sz w:val="28"/>
          <w:szCs w:val="28"/>
        </w:rPr>
        <w:t>ую</w:t>
      </w:r>
      <w:r w:rsidRPr="007F09A3">
        <w:rPr>
          <w:sz w:val="28"/>
          <w:szCs w:val="28"/>
        </w:rPr>
        <w:t xml:space="preserve"> дезинф</w:t>
      </w:r>
      <w:r w:rsidR="00205CF8" w:rsidRPr="007F09A3">
        <w:rPr>
          <w:sz w:val="28"/>
          <w:szCs w:val="28"/>
        </w:rPr>
        <w:t>екцию</w:t>
      </w:r>
      <w:r w:rsidRPr="007F09A3">
        <w:rPr>
          <w:sz w:val="28"/>
          <w:szCs w:val="28"/>
        </w:rPr>
        <w:t xml:space="preserve">, иметь хорошую вентиляцию и освещение. Инвентарь для их уборки </w:t>
      </w:r>
      <w:r w:rsidR="00347CC2" w:rsidRPr="007F09A3">
        <w:rPr>
          <w:sz w:val="28"/>
          <w:szCs w:val="28"/>
        </w:rPr>
        <w:t xml:space="preserve">целесообразно </w:t>
      </w:r>
      <w:r w:rsidRPr="007F09A3">
        <w:rPr>
          <w:sz w:val="28"/>
          <w:szCs w:val="28"/>
        </w:rPr>
        <w:t>хранит</w:t>
      </w:r>
      <w:r w:rsidR="00347CC2" w:rsidRPr="007F09A3">
        <w:rPr>
          <w:sz w:val="28"/>
          <w:szCs w:val="28"/>
        </w:rPr>
        <w:t>ь</w:t>
      </w:r>
      <w:r w:rsidRPr="007F09A3">
        <w:rPr>
          <w:sz w:val="28"/>
          <w:szCs w:val="28"/>
        </w:rPr>
        <w:t xml:space="preserve"> в</w:t>
      </w:r>
      <w:r w:rsidR="00362417">
        <w:rPr>
          <w:sz w:val="28"/>
          <w:szCs w:val="28"/>
        </w:rPr>
        <w:t xml:space="preserve"> </w:t>
      </w:r>
      <w:r w:rsidRPr="007F09A3">
        <w:rPr>
          <w:sz w:val="28"/>
          <w:szCs w:val="28"/>
        </w:rPr>
        <w:t xml:space="preserve">специально отведенном для этого месте (шкафу). Наблюдение за содержанием туалетов </w:t>
      </w:r>
      <w:r w:rsidR="00347CC2" w:rsidRPr="007F09A3">
        <w:rPr>
          <w:sz w:val="28"/>
          <w:szCs w:val="28"/>
        </w:rPr>
        <w:t xml:space="preserve">может быть </w:t>
      </w:r>
      <w:r w:rsidRPr="007F09A3">
        <w:rPr>
          <w:sz w:val="28"/>
          <w:szCs w:val="28"/>
        </w:rPr>
        <w:t>возл</w:t>
      </w:r>
      <w:r w:rsidR="00347CC2" w:rsidRPr="007F09A3">
        <w:rPr>
          <w:sz w:val="28"/>
          <w:szCs w:val="28"/>
        </w:rPr>
        <w:t>ожено</w:t>
      </w:r>
      <w:r w:rsidRPr="007F09A3">
        <w:rPr>
          <w:sz w:val="28"/>
          <w:szCs w:val="28"/>
        </w:rPr>
        <w:t xml:space="preserve"> </w:t>
      </w:r>
      <w:r w:rsidR="00362417">
        <w:rPr>
          <w:sz w:val="28"/>
          <w:szCs w:val="28"/>
        </w:rPr>
        <w:br/>
      </w:r>
      <w:r w:rsidRPr="007F09A3">
        <w:rPr>
          <w:sz w:val="28"/>
          <w:szCs w:val="28"/>
        </w:rPr>
        <w:t xml:space="preserve">на руководителя ПВР и дежурных. </w:t>
      </w:r>
    </w:p>
    <w:p w:rsidR="004A4892" w:rsidRPr="007F09A3" w:rsidRDefault="004A4892" w:rsidP="004A4892">
      <w:pPr>
        <w:ind w:firstLine="567"/>
        <w:jc w:val="both"/>
        <w:rPr>
          <w:sz w:val="28"/>
          <w:szCs w:val="28"/>
        </w:rPr>
      </w:pPr>
      <w:r w:rsidRPr="007F09A3">
        <w:rPr>
          <w:sz w:val="28"/>
          <w:szCs w:val="28"/>
        </w:rPr>
        <w:t>5.19.</w:t>
      </w:r>
      <w:r w:rsidR="00932F22" w:rsidRPr="007F09A3">
        <w:rPr>
          <w:sz w:val="28"/>
          <w:szCs w:val="28"/>
        </w:rPr>
        <w:t> </w:t>
      </w:r>
      <w:r w:rsidRPr="007F09A3">
        <w:rPr>
          <w:sz w:val="28"/>
          <w:szCs w:val="28"/>
        </w:rPr>
        <w:t xml:space="preserve">Наружные туалеты </w:t>
      </w:r>
      <w:r w:rsidR="00347CC2" w:rsidRPr="007F09A3">
        <w:rPr>
          <w:sz w:val="28"/>
          <w:szCs w:val="28"/>
        </w:rPr>
        <w:t xml:space="preserve">предлагается </w:t>
      </w:r>
      <w:r w:rsidRPr="007F09A3">
        <w:rPr>
          <w:sz w:val="28"/>
          <w:szCs w:val="28"/>
        </w:rPr>
        <w:t>устраива</w:t>
      </w:r>
      <w:r w:rsidR="00347CC2" w:rsidRPr="007F09A3">
        <w:rPr>
          <w:sz w:val="28"/>
          <w:szCs w:val="28"/>
        </w:rPr>
        <w:t>ть</w:t>
      </w:r>
      <w:r w:rsidRPr="007F09A3">
        <w:rPr>
          <w:sz w:val="28"/>
          <w:szCs w:val="28"/>
        </w:rPr>
        <w:t xml:space="preserve"> с водонепроницаемыми выгребными ямами на расстоянии 40</w:t>
      </w:r>
      <w:r w:rsidR="000B28DA" w:rsidRPr="007F09A3">
        <w:rPr>
          <w:sz w:val="28"/>
          <w:szCs w:val="28"/>
        </w:rPr>
        <w:t> </w:t>
      </w:r>
      <w:r w:rsidRPr="007F09A3">
        <w:rPr>
          <w:sz w:val="28"/>
          <w:szCs w:val="28"/>
        </w:rPr>
        <w:t>-</w:t>
      </w:r>
      <w:r w:rsidR="000B28DA" w:rsidRPr="007F09A3">
        <w:rPr>
          <w:sz w:val="28"/>
          <w:szCs w:val="28"/>
        </w:rPr>
        <w:t> </w:t>
      </w:r>
      <w:r w:rsidRPr="007F09A3">
        <w:rPr>
          <w:sz w:val="28"/>
          <w:szCs w:val="28"/>
        </w:rPr>
        <w:t xml:space="preserve">100 </w:t>
      </w:r>
      <w:r w:rsidR="00362417">
        <w:rPr>
          <w:sz w:val="28"/>
          <w:szCs w:val="28"/>
        </w:rPr>
        <w:t>м</w:t>
      </w:r>
      <w:r w:rsidRPr="007F09A3">
        <w:rPr>
          <w:sz w:val="28"/>
          <w:szCs w:val="28"/>
        </w:rPr>
        <w:t xml:space="preserve"> от жилых помещений, столовых. </w:t>
      </w:r>
      <w:r w:rsidR="00362417">
        <w:rPr>
          <w:sz w:val="28"/>
          <w:szCs w:val="28"/>
        </w:rPr>
        <w:br/>
      </w:r>
      <w:r w:rsidRPr="007F09A3">
        <w:rPr>
          <w:sz w:val="28"/>
          <w:szCs w:val="28"/>
        </w:rPr>
        <w:t>В северных районах это</w:t>
      </w:r>
      <w:r w:rsidR="00362417">
        <w:rPr>
          <w:sz w:val="28"/>
          <w:szCs w:val="28"/>
        </w:rPr>
        <w:t xml:space="preserve"> </w:t>
      </w:r>
      <w:r w:rsidRPr="007F09A3">
        <w:rPr>
          <w:sz w:val="28"/>
          <w:szCs w:val="28"/>
        </w:rPr>
        <w:t xml:space="preserve">расстояние может быть меньше. Дорожки </w:t>
      </w:r>
      <w:r w:rsidR="00362417">
        <w:rPr>
          <w:sz w:val="28"/>
          <w:szCs w:val="28"/>
        </w:rPr>
        <w:br/>
      </w:r>
      <w:r w:rsidRPr="007F09A3">
        <w:rPr>
          <w:sz w:val="28"/>
          <w:szCs w:val="28"/>
        </w:rPr>
        <w:t>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4A4892" w:rsidRPr="007F09A3" w:rsidRDefault="00932F22" w:rsidP="00932F22">
      <w:pPr>
        <w:pStyle w:val="ac"/>
        <w:ind w:left="0" w:firstLine="567"/>
        <w:jc w:val="both"/>
        <w:rPr>
          <w:sz w:val="28"/>
          <w:szCs w:val="28"/>
        </w:rPr>
      </w:pPr>
      <w:r w:rsidRPr="007F09A3">
        <w:rPr>
          <w:sz w:val="28"/>
          <w:szCs w:val="28"/>
        </w:rPr>
        <w:t>5.20. </w:t>
      </w:r>
      <w:r w:rsidR="004A4892" w:rsidRPr="007F09A3">
        <w:rPr>
          <w:sz w:val="28"/>
          <w:szCs w:val="28"/>
        </w:rPr>
        <w:t>Выгребные ямы туалетов своевременно очищаются и дезинфицируются.</w:t>
      </w:r>
    </w:p>
    <w:p w:rsidR="004A4892" w:rsidRPr="00362417" w:rsidRDefault="004A4892" w:rsidP="004A4892">
      <w:pPr>
        <w:ind w:firstLine="567"/>
        <w:jc w:val="both"/>
        <w:rPr>
          <w:sz w:val="28"/>
          <w:szCs w:val="28"/>
        </w:rPr>
      </w:pPr>
    </w:p>
    <w:p w:rsidR="00F36F81" w:rsidRDefault="00347CC2" w:rsidP="000B28DA">
      <w:pPr>
        <w:pStyle w:val="ac"/>
        <w:numPr>
          <w:ilvl w:val="0"/>
          <w:numId w:val="11"/>
        </w:numPr>
        <w:jc w:val="center"/>
        <w:rPr>
          <w:b/>
          <w:sz w:val="28"/>
          <w:szCs w:val="28"/>
        </w:rPr>
      </w:pPr>
      <w:r w:rsidRPr="00362417">
        <w:rPr>
          <w:b/>
          <w:sz w:val="28"/>
          <w:szCs w:val="28"/>
        </w:rPr>
        <w:t xml:space="preserve"> </w:t>
      </w:r>
      <w:r w:rsidR="004A4892" w:rsidRPr="00362417">
        <w:rPr>
          <w:b/>
          <w:sz w:val="28"/>
          <w:szCs w:val="28"/>
        </w:rPr>
        <w:t xml:space="preserve">ФУНКЦИОНАЛЬНЫЕ ОБЯЗАННОСТИ </w:t>
      </w:r>
    </w:p>
    <w:p w:rsidR="004A4892" w:rsidRPr="00362417" w:rsidRDefault="004A4892" w:rsidP="00F36F81">
      <w:pPr>
        <w:pStyle w:val="ac"/>
        <w:ind w:left="774"/>
        <w:jc w:val="center"/>
        <w:rPr>
          <w:b/>
          <w:sz w:val="28"/>
          <w:szCs w:val="28"/>
        </w:rPr>
      </w:pPr>
      <w:r w:rsidRPr="00362417">
        <w:rPr>
          <w:b/>
          <w:sz w:val="28"/>
          <w:szCs w:val="28"/>
        </w:rPr>
        <w:t>ДОЛЖНОСТНЫХ ЛИЦ ПВР</w:t>
      </w:r>
    </w:p>
    <w:p w:rsidR="004A4892" w:rsidRPr="00362417" w:rsidRDefault="004A4892" w:rsidP="004A4892">
      <w:pPr>
        <w:pStyle w:val="a3"/>
        <w:jc w:val="both"/>
        <w:rPr>
          <w:rFonts w:ascii="Times New Roman" w:hAnsi="Times New Roman" w:cs="Times New Roman"/>
          <w:b w:val="0"/>
          <w:color w:val="auto"/>
          <w:sz w:val="28"/>
          <w:szCs w:val="28"/>
        </w:rPr>
      </w:pPr>
    </w:p>
    <w:p w:rsidR="004A4892" w:rsidRPr="00362417" w:rsidRDefault="004A4892" w:rsidP="004A4892">
      <w:pPr>
        <w:ind w:firstLine="480"/>
        <w:jc w:val="both"/>
        <w:rPr>
          <w:sz w:val="28"/>
          <w:szCs w:val="28"/>
        </w:rPr>
      </w:pPr>
      <w:r w:rsidRPr="00362417">
        <w:rPr>
          <w:sz w:val="28"/>
          <w:szCs w:val="28"/>
        </w:rPr>
        <w:t>6.1.</w:t>
      </w:r>
      <w:r w:rsidR="00932F22" w:rsidRPr="00362417">
        <w:rPr>
          <w:sz w:val="28"/>
          <w:szCs w:val="28"/>
        </w:rPr>
        <w:t> </w:t>
      </w:r>
      <w:r w:rsidRPr="00362417">
        <w:rPr>
          <w:sz w:val="28"/>
          <w:szCs w:val="28"/>
        </w:rPr>
        <w:t>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w:t>
      </w:r>
      <w:r w:rsidR="00362417">
        <w:rPr>
          <w:sz w:val="28"/>
          <w:szCs w:val="28"/>
        </w:rPr>
        <w:t xml:space="preserve"> </w:t>
      </w:r>
      <w:r w:rsidRPr="00362417">
        <w:rPr>
          <w:sz w:val="28"/>
          <w:szCs w:val="28"/>
        </w:rPr>
        <w:t>организацию, подготовку и прием пострадавшего населения.</w:t>
      </w:r>
    </w:p>
    <w:p w:rsidR="004A4892" w:rsidRPr="00362417" w:rsidRDefault="004A4892" w:rsidP="004A4892">
      <w:pPr>
        <w:ind w:firstLine="480"/>
        <w:jc w:val="both"/>
        <w:rPr>
          <w:sz w:val="28"/>
          <w:szCs w:val="28"/>
        </w:rPr>
      </w:pPr>
      <w:r w:rsidRPr="00362417">
        <w:rPr>
          <w:sz w:val="28"/>
          <w:szCs w:val="28"/>
        </w:rPr>
        <w:t>6.2.</w:t>
      </w:r>
      <w:r w:rsidR="00932F22" w:rsidRPr="00362417">
        <w:rPr>
          <w:sz w:val="28"/>
          <w:szCs w:val="28"/>
        </w:rPr>
        <w:t> </w:t>
      </w:r>
      <w:r w:rsidRPr="00362417">
        <w:rPr>
          <w:sz w:val="28"/>
          <w:szCs w:val="28"/>
        </w:rPr>
        <w:t xml:space="preserve">Начальник ПВР подчиняется председателю </w:t>
      </w:r>
      <w:r w:rsidR="00D825FC" w:rsidRPr="00D825FC">
        <w:rPr>
          <w:sz w:val="28"/>
          <w:szCs w:val="28"/>
        </w:rPr>
        <w:t>КЧС и ОПБ муниципального образования</w:t>
      </w:r>
      <w:r w:rsidRPr="00362417">
        <w:rPr>
          <w:sz w:val="28"/>
          <w:szCs w:val="28"/>
        </w:rPr>
        <w:t>, руководителю организации, при которой создан ПВР, и работает в контакте с органом по ГО и ЧС субъекта Российской Фед</w:t>
      </w:r>
      <w:r w:rsidR="00673F37" w:rsidRPr="00362417">
        <w:rPr>
          <w:sz w:val="28"/>
          <w:szCs w:val="28"/>
        </w:rPr>
        <w:t>е</w:t>
      </w:r>
      <w:r w:rsidRPr="00362417">
        <w:rPr>
          <w:sz w:val="28"/>
          <w:szCs w:val="28"/>
        </w:rPr>
        <w:t>рации.</w:t>
      </w:r>
    </w:p>
    <w:p w:rsidR="004A4892" w:rsidRPr="00362417" w:rsidRDefault="004A4892" w:rsidP="004A4892">
      <w:pPr>
        <w:ind w:firstLine="480"/>
        <w:jc w:val="both"/>
        <w:rPr>
          <w:sz w:val="28"/>
          <w:szCs w:val="28"/>
        </w:rPr>
      </w:pPr>
      <w:r w:rsidRPr="00362417">
        <w:rPr>
          <w:sz w:val="28"/>
          <w:szCs w:val="28"/>
        </w:rPr>
        <w:t>6.3.</w:t>
      </w:r>
      <w:r w:rsidR="00932F22" w:rsidRPr="00362417">
        <w:rPr>
          <w:sz w:val="28"/>
          <w:szCs w:val="28"/>
        </w:rPr>
        <w:t> </w:t>
      </w:r>
      <w:r w:rsidRPr="00362417">
        <w:rPr>
          <w:sz w:val="28"/>
          <w:szCs w:val="28"/>
        </w:rPr>
        <w:t xml:space="preserve">Начальник ПВР </w:t>
      </w:r>
      <w:r w:rsidR="00F9750F" w:rsidRPr="00F9750F">
        <w:rPr>
          <w:sz w:val="28"/>
          <w:szCs w:val="28"/>
        </w:rPr>
        <w:t>в режиме</w:t>
      </w:r>
      <w:r w:rsidRPr="00362417">
        <w:rPr>
          <w:sz w:val="28"/>
          <w:szCs w:val="28"/>
        </w:rPr>
        <w:t xml:space="preserve"> повседневной деятельности обязан:</w:t>
      </w:r>
    </w:p>
    <w:p w:rsidR="004A4892" w:rsidRPr="00362417" w:rsidRDefault="004A4892" w:rsidP="004A4892">
      <w:pPr>
        <w:ind w:firstLine="567"/>
        <w:jc w:val="both"/>
        <w:rPr>
          <w:sz w:val="28"/>
          <w:szCs w:val="28"/>
        </w:rPr>
      </w:pPr>
      <w:r w:rsidRPr="00362417">
        <w:rPr>
          <w:sz w:val="28"/>
          <w:szCs w:val="28"/>
        </w:rPr>
        <w:t>совершенствовать свои знания по руководящим документам приема и размещения пострадавшего населения;</w:t>
      </w:r>
    </w:p>
    <w:p w:rsidR="004A4892" w:rsidRPr="00362417" w:rsidRDefault="004A4892" w:rsidP="004A4892">
      <w:pPr>
        <w:ind w:firstLine="567"/>
        <w:jc w:val="both"/>
        <w:rPr>
          <w:sz w:val="28"/>
          <w:szCs w:val="28"/>
        </w:rPr>
      </w:pPr>
      <w:r w:rsidRPr="00362417">
        <w:rPr>
          <w:sz w:val="28"/>
          <w:szCs w:val="28"/>
        </w:rPr>
        <w:t>знать количество принимаемого пострадавшего населения;</w:t>
      </w:r>
    </w:p>
    <w:p w:rsidR="004A4892" w:rsidRPr="00362417" w:rsidRDefault="004A4892" w:rsidP="004A4892">
      <w:pPr>
        <w:ind w:firstLine="567"/>
        <w:jc w:val="both"/>
        <w:rPr>
          <w:sz w:val="28"/>
          <w:szCs w:val="28"/>
        </w:rPr>
      </w:pPr>
      <w:r w:rsidRPr="00362417">
        <w:rPr>
          <w:sz w:val="28"/>
          <w:szCs w:val="28"/>
        </w:rPr>
        <w:t>организовать разработку необходимой документации ПВР;</w:t>
      </w:r>
    </w:p>
    <w:p w:rsidR="004A4892" w:rsidRPr="00362417" w:rsidRDefault="004A4892" w:rsidP="004A4892">
      <w:pPr>
        <w:ind w:firstLine="567"/>
        <w:jc w:val="both"/>
        <w:rPr>
          <w:sz w:val="28"/>
          <w:szCs w:val="28"/>
        </w:rPr>
      </w:pPr>
      <w:r w:rsidRPr="00362417">
        <w:rPr>
          <w:sz w:val="28"/>
          <w:szCs w:val="28"/>
        </w:rPr>
        <w:t>осуществлять контроль за укомплектованностью штата администрации ПВР;</w:t>
      </w:r>
    </w:p>
    <w:p w:rsidR="004A4892" w:rsidRPr="00362417" w:rsidRDefault="004A4892" w:rsidP="004A4892">
      <w:pPr>
        <w:ind w:firstLine="567"/>
        <w:jc w:val="both"/>
        <w:rPr>
          <w:sz w:val="28"/>
          <w:szCs w:val="28"/>
        </w:rPr>
      </w:pPr>
      <w:r w:rsidRPr="00362417">
        <w:rPr>
          <w:sz w:val="28"/>
          <w:szCs w:val="28"/>
        </w:rPr>
        <w:t>организовывать обучение и инструктаж сотрудников администрации ПВР по приему, учету и размещению пострадавшего населения в ЧС;</w:t>
      </w:r>
    </w:p>
    <w:p w:rsidR="004A4892" w:rsidRPr="00362417" w:rsidRDefault="004A4892" w:rsidP="004A4892">
      <w:pPr>
        <w:ind w:firstLine="567"/>
        <w:jc w:val="both"/>
        <w:rPr>
          <w:sz w:val="28"/>
          <w:szCs w:val="28"/>
        </w:rPr>
      </w:pPr>
      <w:r w:rsidRPr="00362417">
        <w:rPr>
          <w:sz w:val="28"/>
          <w:szCs w:val="28"/>
        </w:rPr>
        <w:t xml:space="preserve">разрабатывать и доводить порядок оповещения сотрудников администрации ПВР; </w:t>
      </w:r>
    </w:p>
    <w:p w:rsidR="004A4892" w:rsidRPr="00362417" w:rsidRDefault="004A4892" w:rsidP="004A4892">
      <w:pPr>
        <w:ind w:firstLine="567"/>
        <w:jc w:val="both"/>
        <w:rPr>
          <w:sz w:val="28"/>
          <w:szCs w:val="28"/>
        </w:rPr>
      </w:pPr>
      <w:r w:rsidRPr="00362417">
        <w:rPr>
          <w:sz w:val="28"/>
          <w:szCs w:val="28"/>
        </w:rPr>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4A4892" w:rsidRPr="00362417" w:rsidRDefault="004A4892" w:rsidP="004A4892">
      <w:pPr>
        <w:ind w:firstLine="567"/>
        <w:jc w:val="both"/>
        <w:rPr>
          <w:sz w:val="28"/>
          <w:szCs w:val="28"/>
        </w:rPr>
      </w:pPr>
      <w:r w:rsidRPr="00362417">
        <w:rPr>
          <w:sz w:val="28"/>
          <w:szCs w:val="28"/>
        </w:rPr>
        <w:t>участвовать в учениях, тренировках и проверках, проводимых органами местного самоуправления муниципального образования, органами по ГО и ЧС;</w:t>
      </w:r>
    </w:p>
    <w:p w:rsidR="004A4892" w:rsidRPr="00362417" w:rsidRDefault="004A4892" w:rsidP="004A4892">
      <w:pPr>
        <w:ind w:firstLine="567"/>
        <w:jc w:val="both"/>
        <w:rPr>
          <w:sz w:val="28"/>
          <w:szCs w:val="28"/>
        </w:rPr>
      </w:pPr>
      <w:r w:rsidRPr="00362417">
        <w:rPr>
          <w:sz w:val="28"/>
          <w:szCs w:val="28"/>
        </w:rPr>
        <w:t xml:space="preserve">поддерживать связь с </w:t>
      </w:r>
      <w:r w:rsidR="003049B9" w:rsidRPr="003049B9">
        <w:rPr>
          <w:sz w:val="28"/>
          <w:szCs w:val="28"/>
        </w:rPr>
        <w:t>КЧС и ОПБ муниципального образования</w:t>
      </w:r>
      <w:r w:rsidRPr="00362417">
        <w:rPr>
          <w:sz w:val="28"/>
          <w:szCs w:val="28"/>
        </w:rPr>
        <w:t>.</w:t>
      </w:r>
    </w:p>
    <w:p w:rsidR="004A4892" w:rsidRPr="00362417" w:rsidRDefault="004A4892" w:rsidP="004A4892">
      <w:pPr>
        <w:ind w:firstLine="567"/>
        <w:jc w:val="both"/>
        <w:rPr>
          <w:sz w:val="28"/>
          <w:szCs w:val="28"/>
        </w:rPr>
      </w:pPr>
      <w:r w:rsidRPr="00362417">
        <w:rPr>
          <w:sz w:val="28"/>
          <w:szCs w:val="28"/>
        </w:rPr>
        <w:t>6.4.</w:t>
      </w:r>
      <w:r w:rsidR="00932F22" w:rsidRPr="00362417">
        <w:rPr>
          <w:sz w:val="28"/>
          <w:szCs w:val="28"/>
        </w:rPr>
        <w:t> </w:t>
      </w:r>
      <w:r w:rsidRPr="00362417">
        <w:rPr>
          <w:sz w:val="28"/>
          <w:szCs w:val="28"/>
        </w:rPr>
        <w:t>Начальник ПВР при возникновении ЧС обязан:</w:t>
      </w:r>
    </w:p>
    <w:p w:rsidR="004A4892" w:rsidRPr="00362417" w:rsidRDefault="004A4892" w:rsidP="004A4892">
      <w:pPr>
        <w:ind w:firstLine="567"/>
        <w:jc w:val="both"/>
        <w:rPr>
          <w:sz w:val="28"/>
          <w:szCs w:val="28"/>
        </w:rPr>
      </w:pPr>
      <w:r w:rsidRPr="00362417">
        <w:rPr>
          <w:sz w:val="28"/>
          <w:szCs w:val="28"/>
        </w:rPr>
        <w:t xml:space="preserve">установить связь с </w:t>
      </w:r>
      <w:r w:rsidR="003049B9" w:rsidRPr="003049B9">
        <w:rPr>
          <w:sz w:val="28"/>
          <w:szCs w:val="28"/>
        </w:rPr>
        <w:t>КЧС и ОПБ муниципального образования</w:t>
      </w:r>
      <w:r w:rsidRPr="00362417">
        <w:rPr>
          <w:sz w:val="28"/>
          <w:szCs w:val="28"/>
        </w:rPr>
        <w:t xml:space="preserve"> и с организациями, участвующими в ЖОН;</w:t>
      </w:r>
    </w:p>
    <w:p w:rsidR="004A4892" w:rsidRPr="00362417" w:rsidRDefault="004A4892" w:rsidP="004A4892">
      <w:pPr>
        <w:ind w:firstLine="567"/>
        <w:jc w:val="both"/>
        <w:rPr>
          <w:sz w:val="28"/>
          <w:szCs w:val="28"/>
        </w:rPr>
      </w:pPr>
      <w:r w:rsidRPr="00362417">
        <w:rPr>
          <w:sz w:val="28"/>
          <w:szCs w:val="28"/>
        </w:rPr>
        <w:t>организовать полное развертывание ПВР и подготовку к приему и размещению людей;</w:t>
      </w:r>
    </w:p>
    <w:p w:rsidR="004A4892" w:rsidRPr="00362417" w:rsidRDefault="004A4892" w:rsidP="004A4892">
      <w:pPr>
        <w:ind w:firstLine="567"/>
        <w:jc w:val="both"/>
        <w:rPr>
          <w:sz w:val="28"/>
          <w:szCs w:val="28"/>
        </w:rPr>
      </w:pPr>
      <w:r w:rsidRPr="00362417">
        <w:rPr>
          <w:sz w:val="28"/>
          <w:szCs w:val="28"/>
        </w:rPr>
        <w:t>организовать учет прибывающего населения и его размещение;</w:t>
      </w:r>
    </w:p>
    <w:p w:rsidR="004A4892" w:rsidRPr="00362417" w:rsidRDefault="004A4892" w:rsidP="004A4892">
      <w:pPr>
        <w:ind w:firstLine="567"/>
        <w:jc w:val="both"/>
        <w:rPr>
          <w:sz w:val="28"/>
          <w:szCs w:val="28"/>
        </w:rPr>
      </w:pPr>
      <w:r w:rsidRPr="00362417">
        <w:rPr>
          <w:sz w:val="28"/>
          <w:szCs w:val="28"/>
        </w:rPr>
        <w:t>контролировать ведение документации ПВР;</w:t>
      </w:r>
    </w:p>
    <w:p w:rsidR="004A4892" w:rsidRPr="00362417" w:rsidRDefault="004A4892" w:rsidP="004A4892">
      <w:pPr>
        <w:ind w:firstLine="567"/>
        <w:jc w:val="both"/>
        <w:rPr>
          <w:sz w:val="28"/>
          <w:szCs w:val="28"/>
        </w:rPr>
      </w:pPr>
      <w:r w:rsidRPr="00362417">
        <w:rPr>
          <w:sz w:val="28"/>
          <w:szCs w:val="28"/>
        </w:rPr>
        <w:t>организовать жизнеобеспечение эвакуируемого населения, вести мониторинг его</w:t>
      </w:r>
      <w:r w:rsidR="00434CC7" w:rsidRPr="00362417">
        <w:rPr>
          <w:sz w:val="28"/>
          <w:szCs w:val="28"/>
        </w:rPr>
        <w:t> </w:t>
      </w:r>
      <w:r w:rsidRPr="00362417">
        <w:rPr>
          <w:sz w:val="28"/>
          <w:szCs w:val="28"/>
        </w:rPr>
        <w:t xml:space="preserve">качества (приложение </w:t>
      </w:r>
      <w:r w:rsidR="0036539E" w:rsidRPr="00362417">
        <w:rPr>
          <w:sz w:val="28"/>
          <w:szCs w:val="28"/>
        </w:rPr>
        <w:t>№ </w:t>
      </w:r>
      <w:r w:rsidR="000B28DA" w:rsidRPr="00362417">
        <w:rPr>
          <w:sz w:val="28"/>
          <w:szCs w:val="28"/>
        </w:rPr>
        <w:t>10</w:t>
      </w:r>
      <w:r w:rsidRPr="00362417">
        <w:rPr>
          <w:sz w:val="28"/>
          <w:szCs w:val="28"/>
        </w:rPr>
        <w:t>);</w:t>
      </w:r>
    </w:p>
    <w:p w:rsidR="004A4892" w:rsidRPr="00362417" w:rsidRDefault="004A4892" w:rsidP="004A4892">
      <w:pPr>
        <w:ind w:firstLine="567"/>
        <w:jc w:val="both"/>
        <w:rPr>
          <w:sz w:val="28"/>
          <w:szCs w:val="28"/>
        </w:rPr>
      </w:pPr>
      <w:r w:rsidRPr="00362417">
        <w:rPr>
          <w:sz w:val="28"/>
          <w:szCs w:val="28"/>
        </w:rPr>
        <w:t xml:space="preserve">организовать поддержание в ПВР общественного порядка </w:t>
      </w:r>
      <w:r w:rsidR="00362417">
        <w:rPr>
          <w:sz w:val="28"/>
          <w:szCs w:val="28"/>
        </w:rPr>
        <w:br/>
      </w:r>
      <w:r w:rsidRPr="00362417">
        <w:rPr>
          <w:sz w:val="28"/>
          <w:szCs w:val="28"/>
        </w:rPr>
        <w:t xml:space="preserve">(приложение </w:t>
      </w:r>
      <w:r w:rsidR="0036539E" w:rsidRPr="00362417">
        <w:rPr>
          <w:sz w:val="28"/>
          <w:szCs w:val="28"/>
        </w:rPr>
        <w:t>№ </w:t>
      </w:r>
      <w:r w:rsidR="000B28DA" w:rsidRPr="00362417">
        <w:rPr>
          <w:sz w:val="28"/>
          <w:szCs w:val="28"/>
        </w:rPr>
        <w:t>12</w:t>
      </w:r>
      <w:r w:rsidRPr="00362417">
        <w:rPr>
          <w:sz w:val="28"/>
          <w:szCs w:val="28"/>
        </w:rPr>
        <w:t>);</w:t>
      </w:r>
    </w:p>
    <w:p w:rsidR="004A4892" w:rsidRPr="00362417" w:rsidRDefault="004A4892" w:rsidP="004A4892">
      <w:pPr>
        <w:ind w:firstLine="567"/>
        <w:jc w:val="both"/>
        <w:rPr>
          <w:sz w:val="28"/>
          <w:szCs w:val="28"/>
        </w:rPr>
      </w:pPr>
      <w:r w:rsidRPr="00362417">
        <w:rPr>
          <w:sz w:val="28"/>
          <w:szCs w:val="28"/>
        </w:rPr>
        <w:t>организовать информирование пострадавшего населения об обстановке;</w:t>
      </w:r>
    </w:p>
    <w:p w:rsidR="004A4892" w:rsidRPr="00362417" w:rsidRDefault="004A4892" w:rsidP="004A4892">
      <w:pPr>
        <w:ind w:firstLine="567"/>
        <w:jc w:val="both"/>
        <w:rPr>
          <w:sz w:val="28"/>
          <w:szCs w:val="28"/>
        </w:rPr>
      </w:pPr>
      <w:r w:rsidRPr="00362417">
        <w:rPr>
          <w:sz w:val="28"/>
          <w:szCs w:val="28"/>
        </w:rPr>
        <w:t>своевременно представлять донесения о ходе приема и размещения населения в</w:t>
      </w:r>
      <w:r w:rsidR="00434CC7" w:rsidRPr="00362417">
        <w:rPr>
          <w:sz w:val="28"/>
          <w:szCs w:val="28"/>
        </w:rPr>
        <w:t> </w:t>
      </w:r>
      <w:r w:rsidR="003049B9" w:rsidRPr="003049B9">
        <w:rPr>
          <w:sz w:val="28"/>
          <w:szCs w:val="28"/>
        </w:rPr>
        <w:t>КЧС и ОПБ муниципального образования</w:t>
      </w:r>
      <w:r w:rsidRPr="00362417">
        <w:rPr>
          <w:sz w:val="28"/>
          <w:szCs w:val="28"/>
        </w:rPr>
        <w:t>;</w:t>
      </w:r>
    </w:p>
    <w:p w:rsidR="004A4892" w:rsidRPr="00362417" w:rsidRDefault="004A4892" w:rsidP="004A4892">
      <w:pPr>
        <w:ind w:firstLine="567"/>
        <w:jc w:val="both"/>
        <w:rPr>
          <w:sz w:val="28"/>
          <w:szCs w:val="28"/>
        </w:rPr>
      </w:pPr>
      <w:r w:rsidRPr="00362417">
        <w:rPr>
          <w:sz w:val="28"/>
          <w:szCs w:val="28"/>
        </w:rPr>
        <w:t xml:space="preserve">организовать подготовку пострадавшего населения к отправке </w:t>
      </w:r>
      <w:r w:rsidR="000B28DA" w:rsidRPr="00362417">
        <w:rPr>
          <w:sz w:val="28"/>
          <w:szCs w:val="28"/>
        </w:rPr>
        <w:t>в</w:t>
      </w:r>
      <w:r w:rsidRPr="00362417">
        <w:rPr>
          <w:sz w:val="28"/>
          <w:szCs w:val="28"/>
        </w:rPr>
        <w:t xml:space="preserve"> пункты длительного проживания.</w:t>
      </w:r>
    </w:p>
    <w:p w:rsidR="004A4892" w:rsidRPr="00362417" w:rsidRDefault="004A4892" w:rsidP="004A4892">
      <w:pPr>
        <w:ind w:firstLine="567"/>
        <w:jc w:val="both"/>
        <w:rPr>
          <w:sz w:val="28"/>
          <w:szCs w:val="28"/>
        </w:rPr>
      </w:pPr>
      <w:r w:rsidRPr="00362417">
        <w:rPr>
          <w:sz w:val="28"/>
          <w:szCs w:val="28"/>
        </w:rPr>
        <w:t>6.5.</w:t>
      </w:r>
      <w:r w:rsidR="00932F22" w:rsidRPr="00362417">
        <w:rPr>
          <w:sz w:val="28"/>
          <w:szCs w:val="28"/>
        </w:rPr>
        <w:t> </w:t>
      </w:r>
      <w:r w:rsidRPr="00362417">
        <w:rPr>
          <w:sz w:val="28"/>
          <w:szCs w:val="28"/>
        </w:rPr>
        <w:t xml:space="preserve">Заместитель начальника ПВР отвечает за разработку документации, обеспечение ПВР необходимыми оборудованием и имуществом, подготовку администрации и практическое проведение приема пострадавшего населения; </w:t>
      </w:r>
      <w:r w:rsidR="00362417">
        <w:rPr>
          <w:sz w:val="28"/>
          <w:szCs w:val="28"/>
        </w:rPr>
        <w:br/>
      </w:r>
      <w:r w:rsidRPr="00362417">
        <w:rPr>
          <w:sz w:val="28"/>
          <w:szCs w:val="28"/>
        </w:rPr>
        <w:t xml:space="preserve">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 </w:t>
      </w:r>
    </w:p>
    <w:p w:rsidR="004A4892" w:rsidRPr="00362417" w:rsidRDefault="004A4892" w:rsidP="004A4892">
      <w:pPr>
        <w:ind w:firstLine="567"/>
        <w:jc w:val="both"/>
        <w:rPr>
          <w:sz w:val="28"/>
          <w:szCs w:val="28"/>
        </w:rPr>
      </w:pPr>
      <w:r w:rsidRPr="00362417">
        <w:rPr>
          <w:sz w:val="28"/>
          <w:szCs w:val="28"/>
        </w:rPr>
        <w:t>6.6.</w:t>
      </w:r>
      <w:r w:rsidR="00932F22" w:rsidRPr="00362417">
        <w:rPr>
          <w:sz w:val="28"/>
          <w:szCs w:val="28"/>
        </w:rPr>
        <w:t> </w:t>
      </w:r>
      <w:r w:rsidRPr="00362417">
        <w:rPr>
          <w:sz w:val="28"/>
          <w:szCs w:val="28"/>
        </w:rPr>
        <w:t xml:space="preserve">Заместитель начальника ПВР </w:t>
      </w:r>
      <w:r w:rsidR="00F9750F" w:rsidRPr="00F9750F">
        <w:rPr>
          <w:sz w:val="28"/>
          <w:szCs w:val="28"/>
        </w:rPr>
        <w:t>в режиме</w:t>
      </w:r>
      <w:r w:rsidRPr="00362417">
        <w:rPr>
          <w:sz w:val="28"/>
          <w:szCs w:val="28"/>
        </w:rPr>
        <w:t xml:space="preserve"> повседневной деятельности обязан: </w:t>
      </w:r>
    </w:p>
    <w:p w:rsidR="004A4892" w:rsidRPr="00362417" w:rsidRDefault="004A4892" w:rsidP="004A4892">
      <w:pPr>
        <w:ind w:firstLine="567"/>
        <w:jc w:val="both"/>
        <w:rPr>
          <w:sz w:val="28"/>
          <w:szCs w:val="28"/>
        </w:rPr>
      </w:pPr>
      <w:r w:rsidRPr="00362417">
        <w:rPr>
          <w:sz w:val="28"/>
          <w:szCs w:val="28"/>
        </w:rPr>
        <w:t>знать руководящие документы по организации приема и размещения пострадавшего населения;</w:t>
      </w:r>
    </w:p>
    <w:p w:rsidR="004A4892" w:rsidRPr="00362417" w:rsidRDefault="004A4892" w:rsidP="004A4892">
      <w:pPr>
        <w:ind w:firstLine="567"/>
        <w:jc w:val="both"/>
        <w:rPr>
          <w:sz w:val="28"/>
          <w:szCs w:val="28"/>
        </w:rPr>
      </w:pPr>
      <w:r w:rsidRPr="00362417">
        <w:rPr>
          <w:sz w:val="28"/>
          <w:szCs w:val="28"/>
        </w:rPr>
        <w:t xml:space="preserve">изучить порядок развертывания ПВР; </w:t>
      </w:r>
    </w:p>
    <w:p w:rsidR="004A4892" w:rsidRPr="00362417" w:rsidRDefault="004A4892" w:rsidP="004A4892">
      <w:pPr>
        <w:ind w:firstLine="567"/>
        <w:jc w:val="both"/>
        <w:rPr>
          <w:sz w:val="28"/>
          <w:szCs w:val="28"/>
        </w:rPr>
      </w:pPr>
      <w:r w:rsidRPr="00362417">
        <w:rPr>
          <w:sz w:val="28"/>
          <w:szCs w:val="28"/>
        </w:rPr>
        <w:t>организовать разработку документации ПВР;</w:t>
      </w:r>
    </w:p>
    <w:p w:rsidR="004A4892" w:rsidRPr="00362417" w:rsidRDefault="004A4892" w:rsidP="004A4892">
      <w:pPr>
        <w:ind w:firstLine="567"/>
        <w:jc w:val="both"/>
        <w:rPr>
          <w:sz w:val="28"/>
          <w:szCs w:val="28"/>
        </w:rPr>
      </w:pPr>
      <w:r w:rsidRPr="00362417">
        <w:rPr>
          <w:sz w:val="28"/>
          <w:szCs w:val="28"/>
        </w:rPr>
        <w:t>организовать подготовку личного состава;</w:t>
      </w:r>
    </w:p>
    <w:p w:rsidR="004A4892" w:rsidRPr="00362417" w:rsidRDefault="004A4892" w:rsidP="004A4892">
      <w:pPr>
        <w:ind w:firstLine="567"/>
        <w:jc w:val="both"/>
        <w:rPr>
          <w:sz w:val="28"/>
          <w:szCs w:val="28"/>
        </w:rPr>
      </w:pPr>
      <w:r w:rsidRPr="00362417">
        <w:rPr>
          <w:sz w:val="28"/>
          <w:szCs w:val="28"/>
        </w:rPr>
        <w:t>организовать подготовку необходимого оборудования и имущества;</w:t>
      </w:r>
    </w:p>
    <w:p w:rsidR="004A4892" w:rsidRPr="00362417" w:rsidRDefault="004A4892" w:rsidP="004A4892">
      <w:pPr>
        <w:ind w:firstLine="567"/>
        <w:jc w:val="both"/>
        <w:rPr>
          <w:sz w:val="28"/>
          <w:szCs w:val="28"/>
        </w:rPr>
      </w:pPr>
      <w:r w:rsidRPr="00362417">
        <w:rPr>
          <w:sz w:val="28"/>
          <w:szCs w:val="28"/>
        </w:rPr>
        <w:t>заблаговременно готовить помещения, инвентарь и средства связи;</w:t>
      </w:r>
    </w:p>
    <w:p w:rsidR="004A4892" w:rsidRPr="00362417" w:rsidRDefault="004A4892" w:rsidP="004A4892">
      <w:pPr>
        <w:ind w:firstLine="567"/>
        <w:jc w:val="both"/>
        <w:rPr>
          <w:sz w:val="28"/>
          <w:szCs w:val="28"/>
        </w:rPr>
      </w:pPr>
      <w:r w:rsidRPr="00362417">
        <w:rPr>
          <w:sz w:val="28"/>
          <w:szCs w:val="28"/>
        </w:rPr>
        <w:t>проводить практическую отработку вопросов оповещения, сбора и функционирования администрации ПВР;</w:t>
      </w:r>
    </w:p>
    <w:p w:rsidR="004A4892" w:rsidRDefault="004A4892" w:rsidP="004A4892">
      <w:pPr>
        <w:ind w:firstLine="567"/>
        <w:jc w:val="both"/>
        <w:rPr>
          <w:sz w:val="28"/>
          <w:szCs w:val="28"/>
        </w:rPr>
      </w:pPr>
      <w:r w:rsidRPr="00362417">
        <w:rPr>
          <w:sz w:val="28"/>
          <w:szCs w:val="28"/>
        </w:rPr>
        <w:t xml:space="preserve">участвовать в учениях, тренировках и проверках, проводимых органами </w:t>
      </w:r>
      <w:r w:rsidR="003049B9">
        <w:rPr>
          <w:sz w:val="28"/>
          <w:szCs w:val="28"/>
        </w:rPr>
        <w:t>управления РСЧС</w:t>
      </w:r>
      <w:r w:rsidRPr="00362417">
        <w:rPr>
          <w:sz w:val="28"/>
          <w:szCs w:val="28"/>
        </w:rPr>
        <w:t>.</w:t>
      </w:r>
    </w:p>
    <w:p w:rsidR="004A4892" w:rsidRPr="00362417" w:rsidRDefault="004A4892" w:rsidP="004A4892">
      <w:pPr>
        <w:ind w:firstLine="567"/>
        <w:jc w:val="both"/>
        <w:rPr>
          <w:sz w:val="28"/>
          <w:szCs w:val="28"/>
        </w:rPr>
      </w:pPr>
      <w:r w:rsidRPr="00362417">
        <w:rPr>
          <w:sz w:val="28"/>
          <w:szCs w:val="28"/>
        </w:rPr>
        <w:t>6.7.</w:t>
      </w:r>
      <w:r w:rsidR="00932F22" w:rsidRPr="00362417">
        <w:rPr>
          <w:sz w:val="28"/>
          <w:szCs w:val="28"/>
        </w:rPr>
        <w:t> </w:t>
      </w:r>
      <w:r w:rsidRPr="00362417">
        <w:rPr>
          <w:sz w:val="28"/>
          <w:szCs w:val="28"/>
        </w:rPr>
        <w:t>Заместитель начальника ПВР при возникновении ЧС обязан:</w:t>
      </w:r>
    </w:p>
    <w:p w:rsidR="004A4892" w:rsidRPr="00362417" w:rsidRDefault="004A4892" w:rsidP="004A4892">
      <w:pPr>
        <w:ind w:firstLine="567"/>
        <w:jc w:val="both"/>
        <w:rPr>
          <w:sz w:val="28"/>
          <w:szCs w:val="28"/>
        </w:rPr>
      </w:pPr>
      <w:r w:rsidRPr="00362417">
        <w:rPr>
          <w:sz w:val="28"/>
          <w:szCs w:val="28"/>
        </w:rPr>
        <w:t xml:space="preserve">организовать оповещение и сбор членов ПВР с началом мероприятий </w:t>
      </w:r>
      <w:r w:rsidR="00362417">
        <w:rPr>
          <w:sz w:val="28"/>
          <w:szCs w:val="28"/>
        </w:rPr>
        <w:br/>
      </w:r>
      <w:r w:rsidRPr="00362417">
        <w:rPr>
          <w:sz w:val="28"/>
          <w:szCs w:val="28"/>
        </w:rPr>
        <w:t>по размещению пострадавшего населения;</w:t>
      </w:r>
    </w:p>
    <w:p w:rsidR="004A4892" w:rsidRPr="00362417" w:rsidRDefault="004A4892" w:rsidP="004A4892">
      <w:pPr>
        <w:ind w:firstLine="567"/>
        <w:jc w:val="both"/>
        <w:rPr>
          <w:sz w:val="28"/>
          <w:szCs w:val="28"/>
        </w:rPr>
      </w:pPr>
      <w:r w:rsidRPr="00362417">
        <w:rPr>
          <w:sz w:val="28"/>
          <w:szCs w:val="28"/>
        </w:rP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4A4892" w:rsidRPr="00362417" w:rsidRDefault="004A4892" w:rsidP="004A4892">
      <w:pPr>
        <w:ind w:firstLine="567"/>
        <w:jc w:val="both"/>
        <w:rPr>
          <w:sz w:val="28"/>
          <w:szCs w:val="28"/>
        </w:rPr>
      </w:pPr>
      <w:r w:rsidRPr="00362417">
        <w:rPr>
          <w:sz w:val="28"/>
          <w:szCs w:val="28"/>
        </w:rPr>
        <w:t>провести полное развертывание ПВР и подготовку к приему и размещению населения;</w:t>
      </w:r>
    </w:p>
    <w:p w:rsidR="004A4892" w:rsidRPr="00362417" w:rsidRDefault="004A4892" w:rsidP="004A4892">
      <w:pPr>
        <w:ind w:firstLine="567"/>
        <w:jc w:val="both"/>
        <w:rPr>
          <w:sz w:val="28"/>
          <w:szCs w:val="28"/>
        </w:rPr>
      </w:pPr>
      <w:r w:rsidRPr="00362417">
        <w:rPr>
          <w:sz w:val="28"/>
          <w:szCs w:val="28"/>
        </w:rPr>
        <w:t>поддерживать связь с организациями, выделяющими транспорт для ПВР;</w:t>
      </w:r>
    </w:p>
    <w:p w:rsidR="004A4892" w:rsidRPr="00362417" w:rsidRDefault="004A4892" w:rsidP="004A4892">
      <w:pPr>
        <w:ind w:firstLine="567"/>
        <w:jc w:val="both"/>
        <w:rPr>
          <w:sz w:val="28"/>
          <w:szCs w:val="28"/>
        </w:rPr>
      </w:pPr>
      <w:r w:rsidRPr="00362417">
        <w:rPr>
          <w:sz w:val="28"/>
          <w:szCs w:val="28"/>
        </w:rPr>
        <w:t>руководить работой группы охраны общественного порядка, комнаты матери и ребенка и медицинского пункта;</w:t>
      </w:r>
    </w:p>
    <w:p w:rsidR="004A4892" w:rsidRPr="00362417" w:rsidRDefault="004A4892" w:rsidP="004A4892">
      <w:pPr>
        <w:ind w:firstLine="567"/>
        <w:jc w:val="both"/>
        <w:rPr>
          <w:sz w:val="28"/>
          <w:szCs w:val="28"/>
        </w:rPr>
      </w:pPr>
      <w:r w:rsidRPr="00362417">
        <w:rPr>
          <w:sz w:val="28"/>
          <w:szCs w:val="28"/>
        </w:rPr>
        <w:t>организовать обеспечение пострадавшего населения водой и оказание медицинской помощи;</w:t>
      </w:r>
    </w:p>
    <w:p w:rsidR="004A4892" w:rsidRPr="00362417" w:rsidRDefault="004A4892" w:rsidP="004A4892">
      <w:pPr>
        <w:ind w:firstLine="567"/>
        <w:jc w:val="both"/>
        <w:rPr>
          <w:sz w:val="28"/>
          <w:szCs w:val="28"/>
        </w:rPr>
      </w:pPr>
      <w:r w:rsidRPr="00362417">
        <w:rPr>
          <w:sz w:val="28"/>
          <w:szCs w:val="28"/>
        </w:rPr>
        <w:t>представлять сведения о ходе приема пострадавшего населения.</w:t>
      </w:r>
    </w:p>
    <w:p w:rsidR="004A4892" w:rsidRPr="00362417" w:rsidRDefault="004A4892" w:rsidP="004A4892">
      <w:pPr>
        <w:ind w:firstLine="567"/>
        <w:jc w:val="both"/>
        <w:rPr>
          <w:sz w:val="28"/>
          <w:szCs w:val="28"/>
        </w:rPr>
      </w:pPr>
      <w:r w:rsidRPr="00362417">
        <w:rPr>
          <w:sz w:val="28"/>
          <w:szCs w:val="28"/>
        </w:rPr>
        <w:t>6.8.</w:t>
      </w:r>
      <w:r w:rsidR="00932F22" w:rsidRPr="00362417">
        <w:rPr>
          <w:sz w:val="28"/>
          <w:szCs w:val="28"/>
        </w:rPr>
        <w:t> </w:t>
      </w:r>
      <w:r w:rsidRPr="00362417">
        <w:rPr>
          <w:sz w:val="28"/>
          <w:szCs w:val="28"/>
        </w:rPr>
        <w:t>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w:t>
      </w:r>
      <w:r w:rsidR="00362417">
        <w:rPr>
          <w:sz w:val="28"/>
          <w:szCs w:val="28"/>
        </w:rPr>
        <w:t xml:space="preserve"> </w:t>
      </w:r>
      <w:r w:rsidRPr="00362417">
        <w:rPr>
          <w:sz w:val="28"/>
          <w:szCs w:val="28"/>
        </w:rPr>
        <w:t xml:space="preserve">представление докладов в </w:t>
      </w:r>
      <w:r w:rsidR="003049B9" w:rsidRPr="003049B9">
        <w:rPr>
          <w:sz w:val="28"/>
          <w:szCs w:val="28"/>
        </w:rPr>
        <w:t>КЧС и ОПБ муниципального образования</w:t>
      </w:r>
      <w:r w:rsidRPr="00362417">
        <w:rPr>
          <w:sz w:val="28"/>
          <w:szCs w:val="28"/>
        </w:rPr>
        <w:t xml:space="preserve">. Он подчиняется начальнику и заместителю начальника ПВР и является прямым начальником личного состава группы. </w:t>
      </w:r>
    </w:p>
    <w:p w:rsidR="004A4892" w:rsidRPr="00362417" w:rsidRDefault="004A4892" w:rsidP="004A4892">
      <w:pPr>
        <w:ind w:firstLine="567"/>
        <w:jc w:val="both"/>
        <w:rPr>
          <w:sz w:val="28"/>
          <w:szCs w:val="28"/>
        </w:rPr>
      </w:pPr>
      <w:r w:rsidRPr="00362417">
        <w:rPr>
          <w:sz w:val="28"/>
          <w:szCs w:val="28"/>
        </w:rPr>
        <w:t>6.9.</w:t>
      </w:r>
      <w:r w:rsidR="00932F22" w:rsidRPr="00362417">
        <w:rPr>
          <w:sz w:val="28"/>
          <w:szCs w:val="28"/>
        </w:rPr>
        <w:t> </w:t>
      </w:r>
      <w:r w:rsidRPr="00362417">
        <w:rPr>
          <w:sz w:val="28"/>
          <w:szCs w:val="28"/>
        </w:rPr>
        <w:t xml:space="preserve">Начальник группы встречи, приема, регистрации и размещения </w:t>
      </w:r>
      <w:r w:rsidR="00362417">
        <w:rPr>
          <w:sz w:val="28"/>
          <w:szCs w:val="28"/>
        </w:rPr>
        <w:br/>
      </w:r>
      <w:r w:rsidR="00F9750F" w:rsidRPr="00F9750F">
        <w:rPr>
          <w:sz w:val="28"/>
          <w:szCs w:val="28"/>
        </w:rPr>
        <w:t>в режиме</w:t>
      </w:r>
      <w:r w:rsidRPr="00362417">
        <w:rPr>
          <w:sz w:val="28"/>
          <w:szCs w:val="28"/>
        </w:rPr>
        <w:t xml:space="preserve"> повседневной деятельности обязан: </w:t>
      </w:r>
    </w:p>
    <w:p w:rsidR="004A4892" w:rsidRPr="00362417" w:rsidRDefault="004A4892" w:rsidP="004A4892">
      <w:pPr>
        <w:ind w:firstLine="567"/>
        <w:jc w:val="both"/>
        <w:rPr>
          <w:sz w:val="28"/>
          <w:szCs w:val="28"/>
        </w:rPr>
      </w:pPr>
      <w:r w:rsidRPr="00362417">
        <w:rPr>
          <w:sz w:val="28"/>
          <w:szCs w:val="28"/>
        </w:rPr>
        <w:t>знать руководящие документы по организации приема и размещения пострадавшего населения;</w:t>
      </w:r>
    </w:p>
    <w:p w:rsidR="004A4892" w:rsidRPr="00362417" w:rsidRDefault="004A4892" w:rsidP="004A4892">
      <w:pPr>
        <w:ind w:firstLine="567"/>
        <w:jc w:val="both"/>
        <w:rPr>
          <w:sz w:val="28"/>
          <w:szCs w:val="28"/>
        </w:rPr>
      </w:pPr>
      <w:r w:rsidRPr="00362417">
        <w:rPr>
          <w:sz w:val="28"/>
          <w:szCs w:val="28"/>
        </w:rPr>
        <w:t>организовать подготовку личного состава группы;</w:t>
      </w:r>
    </w:p>
    <w:p w:rsidR="004A4892" w:rsidRPr="00362417" w:rsidRDefault="004A4892" w:rsidP="004A4892">
      <w:pPr>
        <w:ind w:firstLine="567"/>
        <w:jc w:val="both"/>
        <w:rPr>
          <w:sz w:val="28"/>
          <w:szCs w:val="28"/>
        </w:rPr>
      </w:pPr>
      <w:r w:rsidRPr="00362417">
        <w:rPr>
          <w:sz w:val="28"/>
          <w:szCs w:val="28"/>
        </w:rPr>
        <w:t>разработать необходимую документацию группы по учету и размещению прибывшего пострадавшего населения;</w:t>
      </w:r>
    </w:p>
    <w:p w:rsidR="004A4892" w:rsidRPr="00362417" w:rsidRDefault="004A4892" w:rsidP="004A4892">
      <w:pPr>
        <w:ind w:firstLine="567"/>
        <w:jc w:val="both"/>
        <w:rPr>
          <w:sz w:val="28"/>
          <w:szCs w:val="28"/>
        </w:rPr>
      </w:pPr>
      <w:r w:rsidRPr="00362417">
        <w:rPr>
          <w:sz w:val="28"/>
          <w:szCs w:val="28"/>
        </w:rPr>
        <w:t>изучить порядок прибытия на ПВР пострадавшего населения и порядок его размещения;</w:t>
      </w:r>
    </w:p>
    <w:p w:rsidR="004A4892" w:rsidRPr="00362417" w:rsidRDefault="004A4892" w:rsidP="004A4892">
      <w:pPr>
        <w:ind w:firstLine="567"/>
        <w:jc w:val="both"/>
        <w:rPr>
          <w:sz w:val="28"/>
          <w:szCs w:val="28"/>
        </w:rPr>
      </w:pPr>
      <w:r w:rsidRPr="00362417">
        <w:rPr>
          <w:sz w:val="28"/>
          <w:szCs w:val="28"/>
        </w:rPr>
        <w:t xml:space="preserve">участвовать в учениях, тренировках и проверках, проводимых органами </w:t>
      </w:r>
      <w:r w:rsidR="00362417">
        <w:rPr>
          <w:sz w:val="28"/>
          <w:szCs w:val="28"/>
        </w:rPr>
        <w:br/>
      </w:r>
      <w:r w:rsidR="003049B9">
        <w:rPr>
          <w:sz w:val="28"/>
          <w:szCs w:val="28"/>
        </w:rPr>
        <w:t>управления РСЧС.</w:t>
      </w:r>
    </w:p>
    <w:p w:rsidR="004A4892" w:rsidRPr="00362417" w:rsidRDefault="004A4892" w:rsidP="004A4892">
      <w:pPr>
        <w:ind w:firstLine="567"/>
        <w:jc w:val="both"/>
        <w:rPr>
          <w:sz w:val="28"/>
          <w:szCs w:val="28"/>
        </w:rPr>
      </w:pPr>
      <w:r w:rsidRPr="00362417">
        <w:rPr>
          <w:sz w:val="28"/>
          <w:szCs w:val="28"/>
        </w:rPr>
        <w:t>6.10.</w:t>
      </w:r>
      <w:r w:rsidR="00932F22" w:rsidRPr="00362417">
        <w:rPr>
          <w:sz w:val="28"/>
          <w:szCs w:val="28"/>
        </w:rPr>
        <w:t> </w:t>
      </w:r>
      <w:r w:rsidRPr="00362417">
        <w:rPr>
          <w:sz w:val="28"/>
          <w:szCs w:val="28"/>
        </w:rPr>
        <w:t>Начальник группы встречи, приема, регистрации и размещения при возникновении ЧС обязан:</w:t>
      </w:r>
    </w:p>
    <w:p w:rsidR="004A4892" w:rsidRPr="00362417" w:rsidRDefault="004A4892" w:rsidP="004A4892">
      <w:pPr>
        <w:ind w:firstLine="567"/>
        <w:jc w:val="both"/>
        <w:rPr>
          <w:sz w:val="28"/>
          <w:szCs w:val="28"/>
        </w:rPr>
      </w:pPr>
      <w:r w:rsidRPr="00362417">
        <w:rPr>
          <w:sz w:val="28"/>
          <w:szCs w:val="28"/>
        </w:rPr>
        <w:t xml:space="preserve">подготовить рабочие места группы и доложить о готовности группы </w:t>
      </w:r>
      <w:r w:rsidR="00362417">
        <w:rPr>
          <w:sz w:val="28"/>
          <w:szCs w:val="28"/>
        </w:rPr>
        <w:br/>
      </w:r>
      <w:r w:rsidRPr="00362417">
        <w:rPr>
          <w:sz w:val="28"/>
          <w:szCs w:val="28"/>
        </w:rPr>
        <w:t>к приему населения, выводимого из зон возможных ЧС;</w:t>
      </w:r>
    </w:p>
    <w:p w:rsidR="004A4892" w:rsidRPr="00362417" w:rsidRDefault="004A4892" w:rsidP="004A4892">
      <w:pPr>
        <w:ind w:firstLine="567"/>
        <w:jc w:val="both"/>
        <w:rPr>
          <w:sz w:val="28"/>
          <w:szCs w:val="28"/>
        </w:rPr>
      </w:pPr>
      <w:r w:rsidRPr="00362417">
        <w:rPr>
          <w:sz w:val="28"/>
          <w:szCs w:val="28"/>
        </w:rPr>
        <w:t>распределять обязанности между членами группы;</w:t>
      </w:r>
    </w:p>
    <w:p w:rsidR="004A4892" w:rsidRPr="00362417" w:rsidRDefault="004A4892" w:rsidP="004A4892">
      <w:pPr>
        <w:ind w:firstLine="567"/>
        <w:jc w:val="both"/>
        <w:rPr>
          <w:sz w:val="28"/>
          <w:szCs w:val="28"/>
        </w:rPr>
      </w:pPr>
      <w:r w:rsidRPr="00362417">
        <w:rPr>
          <w:sz w:val="28"/>
          <w:szCs w:val="28"/>
        </w:rPr>
        <w:t>организовать учет, регистрацию и размещение пострадавшего населения;</w:t>
      </w:r>
    </w:p>
    <w:p w:rsidR="004A4892" w:rsidRPr="00362417" w:rsidRDefault="004A4892" w:rsidP="004A4892">
      <w:pPr>
        <w:ind w:firstLine="567"/>
        <w:jc w:val="both"/>
        <w:rPr>
          <w:sz w:val="28"/>
          <w:szCs w:val="28"/>
        </w:rPr>
      </w:pPr>
      <w:r w:rsidRPr="00362417">
        <w:rPr>
          <w:sz w:val="28"/>
          <w:szCs w:val="28"/>
        </w:rPr>
        <w:t xml:space="preserve">доводить своевременно информацию о всех изменениях в обстановке </w:t>
      </w:r>
      <w:r w:rsidR="00362417">
        <w:rPr>
          <w:sz w:val="28"/>
          <w:szCs w:val="28"/>
        </w:rPr>
        <w:br/>
      </w:r>
      <w:r w:rsidRPr="00362417">
        <w:rPr>
          <w:sz w:val="28"/>
          <w:szCs w:val="28"/>
        </w:rPr>
        <w:t>до пострадавшего населения;</w:t>
      </w:r>
    </w:p>
    <w:p w:rsidR="004A4892" w:rsidRPr="00362417" w:rsidRDefault="004A4892" w:rsidP="004A4892">
      <w:pPr>
        <w:ind w:firstLine="567"/>
        <w:jc w:val="both"/>
        <w:rPr>
          <w:sz w:val="28"/>
          <w:szCs w:val="28"/>
        </w:rPr>
      </w:pPr>
      <w:r w:rsidRPr="00362417">
        <w:rPr>
          <w:sz w:val="28"/>
          <w:szCs w:val="28"/>
        </w:rPr>
        <w:t xml:space="preserve">докладывать начальнику ПВР о ходе приема и размещения прибывшего пострадавшего населения; </w:t>
      </w:r>
    </w:p>
    <w:p w:rsidR="004A4892" w:rsidRPr="00362417" w:rsidRDefault="004A4892" w:rsidP="004A4892">
      <w:pPr>
        <w:ind w:firstLine="567"/>
        <w:jc w:val="both"/>
        <w:rPr>
          <w:sz w:val="28"/>
          <w:szCs w:val="28"/>
        </w:rPr>
      </w:pPr>
      <w:r w:rsidRPr="00362417">
        <w:rPr>
          <w:sz w:val="28"/>
          <w:szCs w:val="28"/>
        </w:rPr>
        <w:t>передавать в стол справок списки размещенного в ПВР населения, а также списки выбывшего из ПВР населения с направлением выбытия;</w:t>
      </w:r>
    </w:p>
    <w:p w:rsidR="004A4892" w:rsidRPr="00362417" w:rsidRDefault="004A4892" w:rsidP="004A4892">
      <w:pPr>
        <w:ind w:firstLine="567"/>
        <w:jc w:val="both"/>
        <w:rPr>
          <w:sz w:val="28"/>
          <w:szCs w:val="28"/>
        </w:rPr>
      </w:pPr>
      <w:r w:rsidRPr="00362417">
        <w:rPr>
          <w:sz w:val="28"/>
          <w:szCs w:val="28"/>
        </w:rPr>
        <w:t>составлять списки пострадавшего населения начальникам и старшим колонн при</w:t>
      </w:r>
      <w:r w:rsidR="00434CC7" w:rsidRPr="00362417">
        <w:rPr>
          <w:sz w:val="28"/>
          <w:szCs w:val="28"/>
        </w:rPr>
        <w:t> </w:t>
      </w:r>
      <w:r w:rsidRPr="00362417">
        <w:rPr>
          <w:sz w:val="28"/>
          <w:szCs w:val="28"/>
        </w:rPr>
        <w:t>отправке их в пункты длительного проживания.</w:t>
      </w:r>
    </w:p>
    <w:p w:rsidR="004A4892" w:rsidRPr="00362417" w:rsidRDefault="004A4892" w:rsidP="004A4892">
      <w:pPr>
        <w:ind w:firstLine="567"/>
        <w:jc w:val="both"/>
        <w:rPr>
          <w:sz w:val="28"/>
          <w:szCs w:val="28"/>
        </w:rPr>
      </w:pPr>
      <w:r w:rsidRPr="00362417">
        <w:rPr>
          <w:sz w:val="28"/>
          <w:szCs w:val="28"/>
        </w:rPr>
        <w:t>6.11.</w:t>
      </w:r>
      <w:r w:rsidR="00932F22" w:rsidRPr="00362417">
        <w:rPr>
          <w:sz w:val="28"/>
          <w:szCs w:val="28"/>
        </w:rPr>
        <w:t> </w:t>
      </w:r>
      <w:r w:rsidRPr="00362417">
        <w:rPr>
          <w:sz w:val="28"/>
          <w:szCs w:val="28"/>
        </w:rPr>
        <w:t>Начальник группы комплектования, отправки и сопровождения 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w:t>
      </w:r>
      <w:r w:rsidR="00362417">
        <w:rPr>
          <w:sz w:val="28"/>
          <w:szCs w:val="28"/>
        </w:rPr>
        <w:t xml:space="preserve"> </w:t>
      </w:r>
      <w:r w:rsidRPr="00362417">
        <w:rPr>
          <w:sz w:val="28"/>
          <w:szCs w:val="28"/>
        </w:rPr>
        <w:t>населенным пунктам района. Он подчиняется начальнику и заместителю начальника ПВР и является прямым начальником личного состава группы.</w:t>
      </w:r>
    </w:p>
    <w:p w:rsidR="004A4892" w:rsidRPr="00362417" w:rsidRDefault="004A4892" w:rsidP="004A4892">
      <w:pPr>
        <w:ind w:firstLine="567"/>
        <w:jc w:val="both"/>
        <w:rPr>
          <w:sz w:val="28"/>
          <w:szCs w:val="28"/>
        </w:rPr>
      </w:pPr>
      <w:r w:rsidRPr="00362417">
        <w:rPr>
          <w:sz w:val="28"/>
          <w:szCs w:val="28"/>
        </w:rPr>
        <w:t>6.12.</w:t>
      </w:r>
      <w:r w:rsidR="00932F22" w:rsidRPr="00362417">
        <w:rPr>
          <w:sz w:val="28"/>
          <w:szCs w:val="28"/>
        </w:rPr>
        <w:t> </w:t>
      </w:r>
      <w:r w:rsidRPr="00362417">
        <w:rPr>
          <w:sz w:val="28"/>
          <w:szCs w:val="28"/>
        </w:rPr>
        <w:t xml:space="preserve">Начальник группы комплектования, отправки и сопровождения </w:t>
      </w:r>
      <w:r w:rsidR="00362417">
        <w:rPr>
          <w:sz w:val="28"/>
          <w:szCs w:val="28"/>
        </w:rPr>
        <w:br/>
      </w:r>
      <w:r w:rsidR="00F9750F" w:rsidRPr="00F9750F">
        <w:rPr>
          <w:sz w:val="28"/>
          <w:szCs w:val="28"/>
        </w:rPr>
        <w:t>в режиме</w:t>
      </w:r>
      <w:r w:rsidRPr="00362417">
        <w:rPr>
          <w:sz w:val="28"/>
          <w:szCs w:val="28"/>
        </w:rPr>
        <w:t xml:space="preserve"> повседневной деятельности обязан:</w:t>
      </w:r>
    </w:p>
    <w:p w:rsidR="004A4892" w:rsidRPr="00362417" w:rsidRDefault="004A4892" w:rsidP="004A4892">
      <w:pPr>
        <w:ind w:firstLine="567"/>
        <w:jc w:val="both"/>
        <w:rPr>
          <w:sz w:val="28"/>
          <w:szCs w:val="28"/>
        </w:rPr>
      </w:pPr>
      <w:r w:rsidRPr="00362417">
        <w:rPr>
          <w:sz w:val="28"/>
          <w:szCs w:val="28"/>
        </w:rPr>
        <w:t>знать руководящие документы по организации приема и размещения пострадавшего населения;</w:t>
      </w:r>
    </w:p>
    <w:p w:rsidR="004A4892" w:rsidRPr="00362417" w:rsidRDefault="004A4892" w:rsidP="004A4892">
      <w:pPr>
        <w:ind w:firstLine="567"/>
        <w:jc w:val="both"/>
        <w:rPr>
          <w:sz w:val="28"/>
          <w:szCs w:val="28"/>
        </w:rPr>
      </w:pPr>
      <w:r w:rsidRPr="00362417">
        <w:rPr>
          <w:sz w:val="28"/>
          <w:szCs w:val="28"/>
        </w:rPr>
        <w:t>организовать подготовку личного состава группы;</w:t>
      </w:r>
    </w:p>
    <w:p w:rsidR="004A4892" w:rsidRPr="00362417" w:rsidRDefault="004A4892" w:rsidP="004A4892">
      <w:pPr>
        <w:ind w:firstLine="567"/>
        <w:jc w:val="both"/>
        <w:rPr>
          <w:sz w:val="28"/>
          <w:szCs w:val="28"/>
        </w:rPr>
      </w:pPr>
      <w:r w:rsidRPr="00362417">
        <w:rPr>
          <w:sz w:val="28"/>
          <w:szCs w:val="28"/>
        </w:rP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4A4892" w:rsidRPr="00362417" w:rsidRDefault="004A4892" w:rsidP="004A4892">
      <w:pPr>
        <w:ind w:firstLine="567"/>
        <w:jc w:val="both"/>
        <w:rPr>
          <w:sz w:val="28"/>
          <w:szCs w:val="28"/>
        </w:rPr>
      </w:pPr>
      <w:r w:rsidRPr="00362417">
        <w:rPr>
          <w:sz w:val="28"/>
          <w:szCs w:val="28"/>
        </w:rPr>
        <w:t>знать количество прибывающего пострадавшего населения, маршруты следования и места временного размещения пострадавшего населения;</w:t>
      </w:r>
    </w:p>
    <w:p w:rsidR="004A4892" w:rsidRPr="00362417" w:rsidRDefault="004A4892" w:rsidP="004A4892">
      <w:pPr>
        <w:ind w:firstLine="567"/>
        <w:jc w:val="both"/>
        <w:rPr>
          <w:sz w:val="28"/>
          <w:szCs w:val="28"/>
        </w:rPr>
      </w:pPr>
      <w:r w:rsidRPr="00362417">
        <w:rPr>
          <w:sz w:val="28"/>
          <w:szCs w:val="28"/>
        </w:rPr>
        <w:t>разработать необходимую документацию группы;</w:t>
      </w:r>
    </w:p>
    <w:p w:rsidR="004A4892" w:rsidRPr="00362417" w:rsidRDefault="004A4892" w:rsidP="004A4892">
      <w:pPr>
        <w:ind w:firstLine="567"/>
        <w:jc w:val="both"/>
        <w:rPr>
          <w:sz w:val="28"/>
          <w:szCs w:val="28"/>
        </w:rPr>
      </w:pPr>
      <w:r w:rsidRPr="00362417">
        <w:rPr>
          <w:sz w:val="28"/>
          <w:szCs w:val="28"/>
        </w:rPr>
        <w:t>изучить порядок прибытия на ПВР пострадавшего населения и порядок его</w:t>
      </w:r>
      <w:r w:rsidR="00434CC7" w:rsidRPr="00362417">
        <w:rPr>
          <w:sz w:val="28"/>
          <w:szCs w:val="28"/>
        </w:rPr>
        <w:t> </w:t>
      </w:r>
      <w:r w:rsidRPr="00362417">
        <w:rPr>
          <w:sz w:val="28"/>
          <w:szCs w:val="28"/>
        </w:rPr>
        <w:t>комплектования, отправки и сопровождения;</w:t>
      </w:r>
    </w:p>
    <w:p w:rsidR="004A4892" w:rsidRPr="00362417" w:rsidRDefault="004A4892" w:rsidP="004A4892">
      <w:pPr>
        <w:ind w:firstLine="567"/>
        <w:jc w:val="both"/>
        <w:rPr>
          <w:sz w:val="28"/>
          <w:szCs w:val="28"/>
        </w:rPr>
      </w:pPr>
      <w:r w:rsidRPr="00362417">
        <w:rPr>
          <w:sz w:val="28"/>
          <w:szCs w:val="28"/>
        </w:rPr>
        <w:t xml:space="preserve">участвовать в учениях, тренировках и проверках, проводимых органами </w:t>
      </w:r>
      <w:r w:rsidR="000826B7">
        <w:rPr>
          <w:sz w:val="28"/>
          <w:szCs w:val="28"/>
        </w:rPr>
        <w:br/>
      </w:r>
      <w:r w:rsidR="003049B9">
        <w:rPr>
          <w:sz w:val="28"/>
          <w:szCs w:val="28"/>
        </w:rPr>
        <w:t>управления РСЧС</w:t>
      </w:r>
      <w:r w:rsidRPr="00362417">
        <w:rPr>
          <w:sz w:val="28"/>
          <w:szCs w:val="28"/>
        </w:rPr>
        <w:t>.</w:t>
      </w:r>
    </w:p>
    <w:p w:rsidR="004A4892" w:rsidRPr="00362417" w:rsidRDefault="004A4892" w:rsidP="004A4892">
      <w:pPr>
        <w:ind w:firstLine="567"/>
        <w:jc w:val="both"/>
        <w:rPr>
          <w:sz w:val="28"/>
          <w:szCs w:val="28"/>
        </w:rPr>
      </w:pPr>
      <w:r w:rsidRPr="00362417">
        <w:rPr>
          <w:sz w:val="28"/>
          <w:szCs w:val="28"/>
        </w:rPr>
        <w:t>6.13.</w:t>
      </w:r>
      <w:r w:rsidR="00932F22" w:rsidRPr="00362417">
        <w:rPr>
          <w:sz w:val="28"/>
          <w:szCs w:val="28"/>
        </w:rPr>
        <w:t> </w:t>
      </w:r>
      <w:r w:rsidRPr="00362417">
        <w:rPr>
          <w:sz w:val="28"/>
          <w:szCs w:val="28"/>
        </w:rPr>
        <w:t xml:space="preserve">Начальник группы комплектования, отправки и сопровождения </w:t>
      </w:r>
      <w:r w:rsidR="000826B7">
        <w:rPr>
          <w:sz w:val="28"/>
          <w:szCs w:val="28"/>
        </w:rPr>
        <w:br/>
      </w:r>
      <w:r w:rsidRPr="00362417">
        <w:rPr>
          <w:sz w:val="28"/>
          <w:szCs w:val="28"/>
        </w:rPr>
        <w:t>при возникновении ЧС обязан:</w:t>
      </w:r>
    </w:p>
    <w:p w:rsidR="004A4892" w:rsidRPr="00362417" w:rsidRDefault="004A4892" w:rsidP="004A4892">
      <w:pPr>
        <w:ind w:firstLine="567"/>
        <w:jc w:val="both"/>
        <w:rPr>
          <w:sz w:val="28"/>
          <w:szCs w:val="28"/>
        </w:rPr>
      </w:pPr>
      <w:r w:rsidRPr="00362417">
        <w:rPr>
          <w:sz w:val="28"/>
          <w:szCs w:val="28"/>
        </w:rP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w:t>
      </w:r>
      <w:r w:rsidR="00434CC7" w:rsidRPr="00362417">
        <w:rPr>
          <w:sz w:val="28"/>
          <w:szCs w:val="28"/>
        </w:rPr>
        <w:t> </w:t>
      </w:r>
      <w:r w:rsidRPr="00362417">
        <w:rPr>
          <w:sz w:val="28"/>
          <w:szCs w:val="28"/>
        </w:rPr>
        <w:t>зон ЧС;</w:t>
      </w:r>
    </w:p>
    <w:p w:rsidR="004A4892" w:rsidRPr="00362417" w:rsidRDefault="004A4892" w:rsidP="004A4892">
      <w:pPr>
        <w:ind w:firstLine="567"/>
        <w:jc w:val="both"/>
        <w:rPr>
          <w:sz w:val="28"/>
          <w:szCs w:val="28"/>
        </w:rPr>
      </w:pPr>
      <w:r w:rsidRPr="00362417">
        <w:rPr>
          <w:sz w:val="28"/>
          <w:szCs w:val="28"/>
        </w:rPr>
        <w:t>вести учет выделяемого транспорта и его распределение для вывоза пострадавшего населения к местам временного размещения;</w:t>
      </w:r>
    </w:p>
    <w:p w:rsidR="004A4892" w:rsidRPr="00362417" w:rsidRDefault="004A4892" w:rsidP="004A4892">
      <w:pPr>
        <w:ind w:firstLine="567"/>
        <w:jc w:val="both"/>
        <w:rPr>
          <w:sz w:val="28"/>
          <w:szCs w:val="28"/>
        </w:rPr>
      </w:pPr>
      <w:r w:rsidRPr="00362417">
        <w:rPr>
          <w:sz w:val="28"/>
          <w:szCs w:val="28"/>
        </w:rPr>
        <w:t>осуществлять организованную отправку колонн в сопровождении проводников по</w:t>
      </w:r>
      <w:r w:rsidR="00434CC7" w:rsidRPr="00362417">
        <w:rPr>
          <w:sz w:val="28"/>
          <w:szCs w:val="28"/>
        </w:rPr>
        <w:t> </w:t>
      </w:r>
      <w:r w:rsidRPr="00362417">
        <w:rPr>
          <w:sz w:val="28"/>
          <w:szCs w:val="28"/>
        </w:rPr>
        <w:t xml:space="preserve">населенным пунктам района. </w:t>
      </w:r>
    </w:p>
    <w:p w:rsidR="004A4892" w:rsidRPr="00362417" w:rsidRDefault="004A4892" w:rsidP="004A4892">
      <w:pPr>
        <w:ind w:firstLine="567"/>
        <w:jc w:val="both"/>
        <w:rPr>
          <w:sz w:val="28"/>
          <w:szCs w:val="28"/>
        </w:rPr>
      </w:pPr>
      <w:r w:rsidRPr="00362417">
        <w:rPr>
          <w:sz w:val="28"/>
          <w:szCs w:val="28"/>
        </w:rPr>
        <w:t>6.14.</w:t>
      </w:r>
      <w:r w:rsidR="00932F22" w:rsidRPr="00362417">
        <w:rPr>
          <w:sz w:val="28"/>
          <w:szCs w:val="28"/>
        </w:rPr>
        <w:t> </w:t>
      </w:r>
      <w:r w:rsidRPr="00362417">
        <w:rPr>
          <w:sz w:val="28"/>
          <w:szCs w:val="28"/>
        </w:rPr>
        <w:t>Начальник группы охраны общественного порядка</w:t>
      </w:r>
      <w:r w:rsidRPr="00362417">
        <w:rPr>
          <w:b/>
          <w:i/>
          <w:sz w:val="28"/>
          <w:szCs w:val="28"/>
        </w:rPr>
        <w:t xml:space="preserve"> </w:t>
      </w:r>
      <w:r w:rsidRPr="00362417">
        <w:rPr>
          <w:sz w:val="28"/>
          <w:szCs w:val="28"/>
        </w:rPr>
        <w:t xml:space="preserve">отвечает </w:t>
      </w:r>
      <w:r w:rsidR="000826B7">
        <w:rPr>
          <w:sz w:val="28"/>
          <w:szCs w:val="28"/>
        </w:rPr>
        <w:br/>
      </w:r>
      <w:r w:rsidRPr="00362417">
        <w:rPr>
          <w:sz w:val="28"/>
          <w:szCs w:val="28"/>
        </w:rPr>
        <w:t>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w:t>
      </w:r>
      <w:r w:rsidRPr="00362417">
        <w:rPr>
          <w:b/>
          <w:i/>
          <w:sz w:val="28"/>
          <w:szCs w:val="28"/>
        </w:rPr>
        <w:t xml:space="preserve"> </w:t>
      </w:r>
      <w:r w:rsidRPr="00362417">
        <w:rPr>
          <w:sz w:val="28"/>
          <w:szCs w:val="28"/>
        </w:rPr>
        <w:t>подчиняется заместителю начальника ПВР и является прямым начальником личного состава группы.</w:t>
      </w:r>
    </w:p>
    <w:p w:rsidR="004A4892" w:rsidRPr="00362417" w:rsidRDefault="004A4892" w:rsidP="004A4892">
      <w:pPr>
        <w:ind w:firstLine="567"/>
        <w:jc w:val="both"/>
        <w:rPr>
          <w:sz w:val="28"/>
          <w:szCs w:val="28"/>
        </w:rPr>
      </w:pPr>
      <w:r w:rsidRPr="00362417">
        <w:rPr>
          <w:sz w:val="28"/>
          <w:szCs w:val="28"/>
        </w:rPr>
        <w:t>6.15.</w:t>
      </w:r>
      <w:r w:rsidR="00932F22" w:rsidRPr="00362417">
        <w:rPr>
          <w:sz w:val="28"/>
          <w:szCs w:val="28"/>
        </w:rPr>
        <w:t> </w:t>
      </w:r>
      <w:r w:rsidRPr="00362417">
        <w:rPr>
          <w:sz w:val="28"/>
          <w:szCs w:val="28"/>
        </w:rPr>
        <w:t xml:space="preserve">Начальник группы охраны общественного порядка </w:t>
      </w:r>
      <w:r w:rsidR="00F9750F" w:rsidRPr="00F9750F">
        <w:rPr>
          <w:sz w:val="28"/>
          <w:szCs w:val="28"/>
        </w:rPr>
        <w:t>в режиме</w:t>
      </w:r>
      <w:r w:rsidRPr="00362417">
        <w:rPr>
          <w:sz w:val="28"/>
          <w:szCs w:val="28"/>
        </w:rPr>
        <w:t xml:space="preserve"> повседневной деятельности обязан:</w:t>
      </w:r>
    </w:p>
    <w:p w:rsidR="004A4892" w:rsidRPr="00362417" w:rsidRDefault="004A4892" w:rsidP="004A4892">
      <w:pPr>
        <w:ind w:firstLine="567"/>
        <w:jc w:val="both"/>
        <w:rPr>
          <w:sz w:val="28"/>
          <w:szCs w:val="28"/>
        </w:rPr>
      </w:pPr>
      <w:r w:rsidRPr="00362417">
        <w:rPr>
          <w:sz w:val="28"/>
          <w:szCs w:val="28"/>
        </w:rPr>
        <w:t>организовать подготовку личного состава группы;</w:t>
      </w:r>
    </w:p>
    <w:p w:rsidR="004A4892" w:rsidRPr="00362417" w:rsidRDefault="004A4892" w:rsidP="004A4892">
      <w:pPr>
        <w:ind w:firstLine="567"/>
        <w:jc w:val="both"/>
        <w:rPr>
          <w:sz w:val="28"/>
          <w:szCs w:val="28"/>
        </w:rPr>
      </w:pPr>
      <w:r w:rsidRPr="00362417">
        <w:rPr>
          <w:sz w:val="28"/>
          <w:szCs w:val="28"/>
        </w:rPr>
        <w:t xml:space="preserve">участвовать в учениях, тренировках и проверках, проводимых органами </w:t>
      </w:r>
      <w:r w:rsidR="000826B7">
        <w:rPr>
          <w:sz w:val="28"/>
          <w:szCs w:val="28"/>
        </w:rPr>
        <w:br/>
      </w:r>
      <w:r w:rsidR="003049B9">
        <w:rPr>
          <w:sz w:val="28"/>
          <w:szCs w:val="28"/>
        </w:rPr>
        <w:t>управления РСЧС.</w:t>
      </w:r>
    </w:p>
    <w:p w:rsidR="004A4892" w:rsidRPr="00362417" w:rsidRDefault="004A4892" w:rsidP="004A4892">
      <w:pPr>
        <w:ind w:firstLine="567"/>
        <w:jc w:val="both"/>
        <w:rPr>
          <w:sz w:val="28"/>
          <w:szCs w:val="28"/>
        </w:rPr>
      </w:pPr>
      <w:r w:rsidRPr="00362417">
        <w:rPr>
          <w:sz w:val="28"/>
          <w:szCs w:val="28"/>
        </w:rPr>
        <w:t>6.16.</w:t>
      </w:r>
      <w:r w:rsidR="00932F22" w:rsidRPr="00362417">
        <w:rPr>
          <w:sz w:val="28"/>
          <w:szCs w:val="28"/>
        </w:rPr>
        <w:t> </w:t>
      </w:r>
      <w:r w:rsidRPr="00362417">
        <w:rPr>
          <w:sz w:val="28"/>
          <w:szCs w:val="28"/>
        </w:rPr>
        <w:t>Начальник группы охраны общественного порядка при возникновении ЧС обязан:</w:t>
      </w:r>
    </w:p>
    <w:p w:rsidR="004A4892" w:rsidRPr="00362417" w:rsidRDefault="004A4892" w:rsidP="004A4892">
      <w:pPr>
        <w:ind w:firstLine="567"/>
        <w:jc w:val="both"/>
        <w:rPr>
          <w:sz w:val="28"/>
          <w:szCs w:val="28"/>
        </w:rPr>
      </w:pPr>
      <w:r w:rsidRPr="00362417">
        <w:rPr>
          <w:sz w:val="28"/>
          <w:szCs w:val="28"/>
        </w:rPr>
        <w:t>обеспечивать безопасность граждан и поддержание общественного порядка на</w:t>
      </w:r>
      <w:r w:rsidR="00434CC7" w:rsidRPr="00362417">
        <w:rPr>
          <w:sz w:val="28"/>
          <w:szCs w:val="28"/>
        </w:rPr>
        <w:t> </w:t>
      </w:r>
      <w:r w:rsidRPr="00362417">
        <w:rPr>
          <w:sz w:val="28"/>
          <w:szCs w:val="28"/>
        </w:rPr>
        <w:t xml:space="preserve">территории ПВР; </w:t>
      </w:r>
    </w:p>
    <w:p w:rsidR="004A4892" w:rsidRPr="00362417" w:rsidRDefault="004A4892" w:rsidP="004A4892">
      <w:pPr>
        <w:ind w:firstLine="567"/>
        <w:jc w:val="both"/>
        <w:rPr>
          <w:sz w:val="28"/>
          <w:szCs w:val="28"/>
        </w:rPr>
      </w:pPr>
      <w:r w:rsidRPr="00362417">
        <w:rPr>
          <w:sz w:val="28"/>
          <w:szCs w:val="28"/>
        </w:rPr>
        <w:t>организованный выход пострадавшего</w:t>
      </w:r>
      <w:r w:rsidR="00356753" w:rsidRPr="00362417">
        <w:rPr>
          <w:sz w:val="28"/>
          <w:szCs w:val="28"/>
        </w:rPr>
        <w:t xml:space="preserve"> населения</w:t>
      </w:r>
      <w:r w:rsidRPr="00362417">
        <w:rPr>
          <w:sz w:val="28"/>
          <w:szCs w:val="28"/>
        </w:rPr>
        <w:t xml:space="preserve"> к местам временного размещения.</w:t>
      </w:r>
    </w:p>
    <w:p w:rsidR="004A4892" w:rsidRPr="00362417" w:rsidRDefault="004A4892" w:rsidP="004A4892">
      <w:pPr>
        <w:ind w:firstLine="567"/>
        <w:jc w:val="both"/>
        <w:rPr>
          <w:sz w:val="28"/>
          <w:szCs w:val="28"/>
        </w:rPr>
      </w:pPr>
      <w:r w:rsidRPr="00362417">
        <w:rPr>
          <w:sz w:val="28"/>
          <w:szCs w:val="28"/>
        </w:rPr>
        <w:t>6.17.</w:t>
      </w:r>
      <w:r w:rsidR="00932F22" w:rsidRPr="00362417">
        <w:rPr>
          <w:sz w:val="28"/>
          <w:szCs w:val="28"/>
        </w:rPr>
        <w:t> </w:t>
      </w:r>
      <w:r w:rsidR="0036539E" w:rsidRPr="00362417">
        <w:rPr>
          <w:sz w:val="28"/>
          <w:szCs w:val="28"/>
        </w:rPr>
        <w:t>Начальник</w:t>
      </w:r>
      <w:r w:rsidRPr="00362417">
        <w:rPr>
          <w:sz w:val="28"/>
          <w:szCs w:val="28"/>
        </w:rPr>
        <w:t xml:space="preserve"> медицинского пункта отвечает за своевременное оказание медицинской помощи заболевшим пострадавшим и госпитализацию нуждающихся в ней в </w:t>
      </w:r>
      <w:r w:rsidR="0036539E" w:rsidRPr="00362417">
        <w:rPr>
          <w:sz w:val="28"/>
          <w:szCs w:val="28"/>
        </w:rPr>
        <w:t>медицинск</w:t>
      </w:r>
      <w:r w:rsidR="00D93B52">
        <w:rPr>
          <w:sz w:val="28"/>
          <w:szCs w:val="28"/>
        </w:rPr>
        <w:t>ие</w:t>
      </w:r>
      <w:r w:rsidR="0036539E" w:rsidRPr="00362417">
        <w:rPr>
          <w:sz w:val="28"/>
          <w:szCs w:val="28"/>
        </w:rPr>
        <w:t xml:space="preserve"> организаци</w:t>
      </w:r>
      <w:r w:rsidR="00D93B52">
        <w:rPr>
          <w:sz w:val="28"/>
          <w:szCs w:val="28"/>
        </w:rPr>
        <w:t>и</w:t>
      </w:r>
      <w:r w:rsidRPr="00362417">
        <w:rPr>
          <w:sz w:val="28"/>
          <w:szCs w:val="28"/>
        </w:rPr>
        <w:t xml:space="preserve">; </w:t>
      </w:r>
      <w:r w:rsidR="00D93B52">
        <w:rPr>
          <w:sz w:val="28"/>
          <w:szCs w:val="28"/>
        </w:rPr>
        <w:t xml:space="preserve">осуществляет </w:t>
      </w:r>
      <w:r w:rsidRPr="00362417">
        <w:rPr>
          <w:sz w:val="28"/>
          <w:szCs w:val="28"/>
        </w:rPr>
        <w:t xml:space="preserve">контроль </w:t>
      </w:r>
      <w:r w:rsidR="00D93B52" w:rsidRPr="00362417">
        <w:rPr>
          <w:sz w:val="28"/>
          <w:szCs w:val="28"/>
        </w:rPr>
        <w:t xml:space="preserve">за </w:t>
      </w:r>
      <w:r w:rsidRPr="00362417">
        <w:rPr>
          <w:sz w:val="28"/>
          <w:szCs w:val="28"/>
        </w:rPr>
        <w:t>санитарн</w:t>
      </w:r>
      <w:r w:rsidR="00D93B52">
        <w:rPr>
          <w:sz w:val="28"/>
          <w:szCs w:val="28"/>
        </w:rPr>
        <w:t>ым</w:t>
      </w:r>
      <w:r w:rsidRPr="00362417">
        <w:rPr>
          <w:sz w:val="28"/>
          <w:szCs w:val="28"/>
        </w:rPr>
        <w:t xml:space="preserve"> состояни</w:t>
      </w:r>
      <w:r w:rsidR="00D93B52">
        <w:rPr>
          <w:sz w:val="28"/>
          <w:szCs w:val="28"/>
        </w:rPr>
        <w:t>ем</w:t>
      </w:r>
      <w:r w:rsidRPr="00362417">
        <w:rPr>
          <w:sz w:val="28"/>
          <w:szCs w:val="28"/>
        </w:rPr>
        <w:t xml:space="preserve"> помещений ПВР и прилегающей территории. </w:t>
      </w:r>
      <w:r w:rsidR="005B1CC0" w:rsidRPr="00362417">
        <w:rPr>
          <w:sz w:val="28"/>
          <w:szCs w:val="28"/>
        </w:rPr>
        <w:t>Он п</w:t>
      </w:r>
      <w:r w:rsidRPr="00362417">
        <w:rPr>
          <w:sz w:val="28"/>
          <w:szCs w:val="28"/>
        </w:rPr>
        <w:t>одчиняется начальник</w:t>
      </w:r>
      <w:r w:rsidR="00DF3032" w:rsidRPr="00362417">
        <w:rPr>
          <w:sz w:val="28"/>
          <w:szCs w:val="28"/>
        </w:rPr>
        <w:t>у</w:t>
      </w:r>
      <w:r w:rsidRPr="00362417">
        <w:rPr>
          <w:sz w:val="28"/>
          <w:szCs w:val="28"/>
        </w:rPr>
        <w:t xml:space="preserve"> ПВР и является прямым начальником личного состава медпункта. </w:t>
      </w:r>
    </w:p>
    <w:p w:rsidR="004A4892" w:rsidRPr="00362417" w:rsidRDefault="004A4892" w:rsidP="004A4892">
      <w:pPr>
        <w:ind w:firstLine="567"/>
        <w:jc w:val="both"/>
        <w:rPr>
          <w:sz w:val="28"/>
          <w:szCs w:val="28"/>
        </w:rPr>
      </w:pPr>
      <w:r w:rsidRPr="00362417">
        <w:rPr>
          <w:sz w:val="28"/>
          <w:szCs w:val="28"/>
        </w:rPr>
        <w:t>6.18.</w:t>
      </w:r>
      <w:r w:rsidR="00932F22" w:rsidRPr="00362417">
        <w:rPr>
          <w:sz w:val="28"/>
          <w:szCs w:val="28"/>
        </w:rPr>
        <w:t> </w:t>
      </w:r>
      <w:r w:rsidR="00DF3032" w:rsidRPr="00362417">
        <w:rPr>
          <w:sz w:val="28"/>
          <w:szCs w:val="28"/>
        </w:rPr>
        <w:t>Начальник</w:t>
      </w:r>
      <w:r w:rsidRPr="00362417">
        <w:rPr>
          <w:sz w:val="28"/>
          <w:szCs w:val="28"/>
        </w:rPr>
        <w:t xml:space="preserve"> медицинского пункта в режиме ЧС обязан:</w:t>
      </w:r>
    </w:p>
    <w:p w:rsidR="004A4892" w:rsidRPr="00362417" w:rsidRDefault="004A4892" w:rsidP="004A4892">
      <w:pPr>
        <w:ind w:firstLine="567"/>
        <w:jc w:val="both"/>
        <w:rPr>
          <w:sz w:val="28"/>
          <w:szCs w:val="28"/>
        </w:rPr>
      </w:pPr>
      <w:r w:rsidRPr="00362417">
        <w:rPr>
          <w:sz w:val="28"/>
          <w:szCs w:val="28"/>
        </w:rPr>
        <w:t>оказывать первую медицинскую помощь заболевшим пострадавшим;</w:t>
      </w:r>
    </w:p>
    <w:p w:rsidR="004A4892" w:rsidRPr="00362417" w:rsidRDefault="004A4892" w:rsidP="004A4892">
      <w:pPr>
        <w:ind w:firstLine="567"/>
        <w:jc w:val="both"/>
        <w:rPr>
          <w:sz w:val="28"/>
          <w:szCs w:val="28"/>
        </w:rPr>
      </w:pPr>
      <w:r w:rsidRPr="00362417">
        <w:rPr>
          <w:sz w:val="28"/>
          <w:szCs w:val="28"/>
        </w:rPr>
        <w:t>госпитализировать нуждающихся пострадавших в ближайш</w:t>
      </w:r>
      <w:r w:rsidR="00DF3032" w:rsidRPr="00362417">
        <w:rPr>
          <w:sz w:val="28"/>
          <w:szCs w:val="28"/>
        </w:rPr>
        <w:t>ую медицинскую организацию</w:t>
      </w:r>
      <w:r w:rsidRPr="00362417">
        <w:rPr>
          <w:sz w:val="28"/>
          <w:szCs w:val="28"/>
        </w:rPr>
        <w:t>;</w:t>
      </w:r>
    </w:p>
    <w:p w:rsidR="004A4892" w:rsidRPr="00362417" w:rsidRDefault="004A4892" w:rsidP="004A4892">
      <w:pPr>
        <w:ind w:firstLine="567"/>
        <w:jc w:val="both"/>
        <w:rPr>
          <w:sz w:val="28"/>
          <w:szCs w:val="28"/>
        </w:rPr>
      </w:pPr>
      <w:r w:rsidRPr="00362417">
        <w:rPr>
          <w:sz w:val="28"/>
          <w:szCs w:val="28"/>
        </w:rPr>
        <w:t>контролировать санитарное состояние помещений и территории ПВР;</w:t>
      </w:r>
    </w:p>
    <w:p w:rsidR="004A4892" w:rsidRPr="00362417" w:rsidRDefault="004A4892" w:rsidP="004A4892">
      <w:pPr>
        <w:ind w:firstLine="567"/>
        <w:jc w:val="both"/>
        <w:rPr>
          <w:sz w:val="28"/>
          <w:szCs w:val="28"/>
        </w:rPr>
      </w:pPr>
      <w:r w:rsidRPr="00362417">
        <w:rPr>
          <w:sz w:val="28"/>
          <w:szCs w:val="28"/>
        </w:rPr>
        <w:t xml:space="preserve">участвовать в разработке режима питания и составлении раскладок продуктов; </w:t>
      </w:r>
    </w:p>
    <w:p w:rsidR="004A4892" w:rsidRPr="00362417" w:rsidRDefault="004A4892" w:rsidP="004A4892">
      <w:pPr>
        <w:ind w:firstLine="567"/>
        <w:jc w:val="both"/>
        <w:rPr>
          <w:sz w:val="28"/>
          <w:szCs w:val="28"/>
        </w:rPr>
      </w:pPr>
      <w:r w:rsidRPr="00362417">
        <w:rPr>
          <w:sz w:val="28"/>
          <w:szCs w:val="28"/>
        </w:rPr>
        <w:t xml:space="preserve">осуществлять систематический медицинский контроль за качеством питания личного состава и доброкачественностью воды; </w:t>
      </w:r>
    </w:p>
    <w:p w:rsidR="004A4892" w:rsidRPr="00362417" w:rsidRDefault="00D93B52" w:rsidP="004A4892">
      <w:pPr>
        <w:ind w:firstLine="567"/>
        <w:jc w:val="both"/>
        <w:rPr>
          <w:sz w:val="28"/>
          <w:szCs w:val="28"/>
        </w:rPr>
      </w:pPr>
      <w:r>
        <w:rPr>
          <w:sz w:val="28"/>
          <w:szCs w:val="28"/>
        </w:rPr>
        <w:t>осуществляет контроль качества</w:t>
      </w:r>
      <w:r w:rsidR="004A4892" w:rsidRPr="00362417">
        <w:rPr>
          <w:sz w:val="28"/>
          <w:szCs w:val="28"/>
        </w:rPr>
        <w:t xml:space="preserve"> продовольствия на продовольственном складе ПВР и в пункте при</w:t>
      </w:r>
      <w:r w:rsidR="00542283" w:rsidRPr="00362417">
        <w:rPr>
          <w:sz w:val="28"/>
          <w:szCs w:val="28"/>
        </w:rPr>
        <w:t>е</w:t>
      </w:r>
      <w:r w:rsidR="004A4892" w:rsidRPr="00362417">
        <w:rPr>
          <w:sz w:val="28"/>
          <w:szCs w:val="28"/>
        </w:rPr>
        <w:t>ма пищи, а также качеств</w:t>
      </w:r>
      <w:r>
        <w:rPr>
          <w:sz w:val="28"/>
          <w:szCs w:val="28"/>
        </w:rPr>
        <w:t>а</w:t>
      </w:r>
      <w:r w:rsidR="004A4892" w:rsidRPr="00362417">
        <w:rPr>
          <w:sz w:val="28"/>
          <w:szCs w:val="28"/>
        </w:rPr>
        <w:t xml:space="preserve"> приготовленной пищи. </w:t>
      </w:r>
    </w:p>
    <w:p w:rsidR="004A4892" w:rsidRPr="00362417" w:rsidRDefault="004A4892" w:rsidP="004A4892">
      <w:pPr>
        <w:ind w:firstLine="567"/>
        <w:jc w:val="both"/>
        <w:rPr>
          <w:sz w:val="28"/>
          <w:szCs w:val="28"/>
        </w:rPr>
      </w:pPr>
      <w:r w:rsidRPr="00362417">
        <w:rPr>
          <w:sz w:val="28"/>
          <w:szCs w:val="28"/>
        </w:rPr>
        <w:t>6.19.</w:t>
      </w:r>
      <w:r w:rsidR="00932F22" w:rsidRPr="00362417">
        <w:rPr>
          <w:sz w:val="28"/>
          <w:szCs w:val="28"/>
        </w:rPr>
        <w:t> </w:t>
      </w:r>
      <w:r w:rsidRPr="00362417">
        <w:rPr>
          <w:sz w:val="28"/>
          <w:szCs w:val="28"/>
        </w:rPr>
        <w:t xml:space="preserve">Старший  стола справок отвечает за своевременное предоставление информации по всем вопросам работы ПВР обратившимся </w:t>
      </w:r>
      <w:r w:rsidR="000826B7">
        <w:rPr>
          <w:sz w:val="28"/>
          <w:szCs w:val="28"/>
        </w:rPr>
        <w:br/>
      </w:r>
      <w:r w:rsidRPr="00362417">
        <w:rPr>
          <w:sz w:val="28"/>
          <w:szCs w:val="28"/>
        </w:rPr>
        <w:t>за справками пострадавшим. Он</w:t>
      </w:r>
      <w:r w:rsidR="000826B7">
        <w:rPr>
          <w:sz w:val="28"/>
          <w:szCs w:val="28"/>
        </w:rPr>
        <w:t xml:space="preserve"> </w:t>
      </w:r>
      <w:r w:rsidRPr="00362417">
        <w:rPr>
          <w:sz w:val="28"/>
          <w:szCs w:val="28"/>
        </w:rPr>
        <w:t xml:space="preserve">подчиняется заместителю начальника ПВР и является прямым начальником сотрудников стола справок. </w:t>
      </w:r>
    </w:p>
    <w:p w:rsidR="004A4892" w:rsidRPr="00362417" w:rsidRDefault="004A4892" w:rsidP="004A4892">
      <w:pPr>
        <w:ind w:firstLine="567"/>
        <w:jc w:val="both"/>
        <w:rPr>
          <w:sz w:val="28"/>
          <w:szCs w:val="28"/>
        </w:rPr>
      </w:pPr>
      <w:r w:rsidRPr="00362417">
        <w:rPr>
          <w:sz w:val="28"/>
          <w:szCs w:val="28"/>
        </w:rPr>
        <w:t>6.20.</w:t>
      </w:r>
      <w:r w:rsidR="00932F22" w:rsidRPr="00362417">
        <w:rPr>
          <w:sz w:val="28"/>
          <w:szCs w:val="28"/>
        </w:rPr>
        <w:t> </w:t>
      </w:r>
      <w:r w:rsidRPr="00362417">
        <w:rPr>
          <w:sz w:val="28"/>
          <w:szCs w:val="28"/>
        </w:rPr>
        <w:t>Старший  стола справок в режиме повседневной деятельности обязан:</w:t>
      </w:r>
    </w:p>
    <w:p w:rsidR="004A4892" w:rsidRPr="00362417" w:rsidRDefault="004A4892" w:rsidP="004A4892">
      <w:pPr>
        <w:ind w:firstLine="567"/>
        <w:jc w:val="both"/>
        <w:rPr>
          <w:sz w:val="28"/>
          <w:szCs w:val="28"/>
        </w:rPr>
      </w:pPr>
      <w:r w:rsidRPr="00362417">
        <w:rPr>
          <w:sz w:val="28"/>
          <w:szCs w:val="28"/>
        </w:rPr>
        <w:t xml:space="preserve">иметь адреса и номера телефонов </w:t>
      </w:r>
      <w:r w:rsidR="00D93B52" w:rsidRPr="00D93B52">
        <w:rPr>
          <w:sz w:val="28"/>
          <w:szCs w:val="28"/>
        </w:rPr>
        <w:t>КЧС и ОПБ муниципального образования</w:t>
      </w:r>
      <w:r w:rsidRPr="00362417">
        <w:rPr>
          <w:sz w:val="28"/>
          <w:szCs w:val="28"/>
        </w:rPr>
        <w:t>, ближайших ПВР; организаций, которые выделяют транспорт; знать порядок установления связи с руководителями этих организаций;</w:t>
      </w:r>
    </w:p>
    <w:p w:rsidR="004A4892" w:rsidRPr="00362417" w:rsidRDefault="004A4892" w:rsidP="004A4892">
      <w:pPr>
        <w:ind w:firstLine="567"/>
        <w:jc w:val="both"/>
        <w:rPr>
          <w:sz w:val="28"/>
          <w:szCs w:val="28"/>
        </w:rPr>
      </w:pPr>
      <w:r w:rsidRPr="00362417">
        <w:rPr>
          <w:sz w:val="28"/>
          <w:szCs w:val="28"/>
        </w:rPr>
        <w:t>подготовить справочные документы.</w:t>
      </w:r>
    </w:p>
    <w:p w:rsidR="004A4892" w:rsidRPr="00362417" w:rsidRDefault="004A4892" w:rsidP="004A4892">
      <w:pPr>
        <w:ind w:firstLine="567"/>
        <w:jc w:val="both"/>
        <w:rPr>
          <w:sz w:val="28"/>
          <w:szCs w:val="28"/>
        </w:rPr>
      </w:pPr>
      <w:r w:rsidRPr="00362417">
        <w:rPr>
          <w:sz w:val="28"/>
          <w:szCs w:val="28"/>
        </w:rPr>
        <w:t>6.21.</w:t>
      </w:r>
      <w:r w:rsidR="00932F22" w:rsidRPr="00362417">
        <w:rPr>
          <w:sz w:val="28"/>
          <w:szCs w:val="28"/>
        </w:rPr>
        <w:t> </w:t>
      </w:r>
      <w:r w:rsidRPr="00362417">
        <w:rPr>
          <w:sz w:val="28"/>
          <w:szCs w:val="28"/>
        </w:rPr>
        <w:t xml:space="preserve">Старший стола справок в режиме ЧС обязан  давать справки пострадавшему населению о нахождении пунктов питания, медицинских </w:t>
      </w:r>
      <w:r w:rsidR="00DF3032" w:rsidRPr="00362417">
        <w:rPr>
          <w:sz w:val="28"/>
          <w:szCs w:val="28"/>
        </w:rPr>
        <w:t>организаций</w:t>
      </w:r>
      <w:r w:rsidRPr="00362417">
        <w:rPr>
          <w:sz w:val="28"/>
          <w:szCs w:val="28"/>
        </w:rPr>
        <w:t xml:space="preserve">, отделений связи и сберкасс, о порядке работы бытовых учреждений и их местонахождении и по всем вопросам, связанным </w:t>
      </w:r>
      <w:r w:rsidR="000826B7">
        <w:rPr>
          <w:sz w:val="28"/>
          <w:szCs w:val="28"/>
        </w:rPr>
        <w:br/>
      </w:r>
      <w:r w:rsidRPr="00362417">
        <w:rPr>
          <w:sz w:val="28"/>
          <w:szCs w:val="28"/>
        </w:rPr>
        <w:t xml:space="preserve">с размещением населения </w:t>
      </w:r>
      <w:r w:rsidR="00D93B52">
        <w:rPr>
          <w:sz w:val="28"/>
          <w:szCs w:val="28"/>
        </w:rPr>
        <w:t>в</w:t>
      </w:r>
      <w:r w:rsidRPr="00362417">
        <w:rPr>
          <w:sz w:val="28"/>
          <w:szCs w:val="28"/>
        </w:rPr>
        <w:t xml:space="preserve"> ПВР.</w:t>
      </w:r>
    </w:p>
    <w:p w:rsidR="004A4892" w:rsidRPr="00362417" w:rsidRDefault="004A4892" w:rsidP="004A4892">
      <w:pPr>
        <w:ind w:firstLine="567"/>
        <w:jc w:val="both"/>
        <w:rPr>
          <w:sz w:val="28"/>
          <w:szCs w:val="28"/>
        </w:rPr>
      </w:pPr>
      <w:r w:rsidRPr="00362417">
        <w:rPr>
          <w:sz w:val="28"/>
          <w:szCs w:val="28"/>
        </w:rPr>
        <w:t>6.22.</w:t>
      </w:r>
      <w:r w:rsidR="00932F22" w:rsidRPr="00362417">
        <w:rPr>
          <w:sz w:val="28"/>
          <w:szCs w:val="28"/>
        </w:rPr>
        <w:t> </w:t>
      </w:r>
      <w:r w:rsidRPr="00362417">
        <w:rPr>
          <w:sz w:val="28"/>
          <w:szCs w:val="28"/>
        </w:rPr>
        <w:t>Психолог отвечает за психологическое обеспечение пострадавших при ЧС.</w:t>
      </w:r>
    </w:p>
    <w:p w:rsidR="004A4892" w:rsidRPr="00362417" w:rsidRDefault="004A4892" w:rsidP="004A4892">
      <w:pPr>
        <w:ind w:firstLine="567"/>
        <w:jc w:val="both"/>
        <w:rPr>
          <w:sz w:val="28"/>
          <w:szCs w:val="28"/>
        </w:rPr>
      </w:pPr>
      <w:r w:rsidRPr="00362417">
        <w:rPr>
          <w:sz w:val="28"/>
          <w:szCs w:val="28"/>
        </w:rPr>
        <w:t>6.23.</w:t>
      </w:r>
      <w:r w:rsidR="00932F22" w:rsidRPr="00362417">
        <w:rPr>
          <w:sz w:val="28"/>
          <w:szCs w:val="28"/>
        </w:rPr>
        <w:t> </w:t>
      </w:r>
      <w:r w:rsidRPr="00362417">
        <w:rPr>
          <w:sz w:val="28"/>
          <w:szCs w:val="28"/>
        </w:rPr>
        <w:t>Психолог обязан в режиме ЧС:</w:t>
      </w:r>
    </w:p>
    <w:p w:rsidR="004A4892" w:rsidRPr="00362417" w:rsidRDefault="004A4892" w:rsidP="004A4892">
      <w:pPr>
        <w:ind w:firstLine="567"/>
        <w:jc w:val="both"/>
        <w:rPr>
          <w:sz w:val="28"/>
          <w:szCs w:val="28"/>
        </w:rPr>
      </w:pPr>
      <w:r w:rsidRPr="00362417">
        <w:rPr>
          <w:sz w:val="28"/>
          <w:szCs w:val="28"/>
        </w:rPr>
        <w:t xml:space="preserve">оказывать экстренную психологическую помощь пострадавшим </w:t>
      </w:r>
      <w:r w:rsidR="000826B7">
        <w:rPr>
          <w:sz w:val="28"/>
          <w:szCs w:val="28"/>
        </w:rPr>
        <w:br/>
      </w:r>
      <w:r w:rsidRPr="00362417">
        <w:rPr>
          <w:sz w:val="28"/>
          <w:szCs w:val="28"/>
        </w:rPr>
        <w:t>в результате ЧС;</w:t>
      </w:r>
    </w:p>
    <w:p w:rsidR="004A4892" w:rsidRPr="00362417" w:rsidRDefault="004A4892" w:rsidP="004A4892">
      <w:pPr>
        <w:ind w:firstLine="567"/>
        <w:jc w:val="both"/>
        <w:rPr>
          <w:sz w:val="28"/>
          <w:szCs w:val="28"/>
        </w:rPr>
      </w:pPr>
      <w:r w:rsidRPr="00362417">
        <w:rPr>
          <w:sz w:val="28"/>
          <w:szCs w:val="28"/>
        </w:rPr>
        <w:t>проводить мероприятия по реабилитации пострадавших при ЧС.</w:t>
      </w:r>
    </w:p>
    <w:p w:rsidR="004A4892" w:rsidRPr="00362417" w:rsidRDefault="004A4892" w:rsidP="004A4892">
      <w:pPr>
        <w:ind w:firstLine="567"/>
        <w:jc w:val="both"/>
        <w:rPr>
          <w:sz w:val="28"/>
          <w:szCs w:val="28"/>
        </w:rPr>
      </w:pPr>
      <w:r w:rsidRPr="00362417">
        <w:rPr>
          <w:sz w:val="28"/>
          <w:szCs w:val="28"/>
        </w:rPr>
        <w:t>6.24.</w:t>
      </w:r>
      <w:r w:rsidR="00932F22" w:rsidRPr="00362417">
        <w:rPr>
          <w:sz w:val="28"/>
          <w:szCs w:val="28"/>
        </w:rPr>
        <w:t> </w:t>
      </w:r>
      <w:r w:rsidRPr="00362417">
        <w:rPr>
          <w:sz w:val="28"/>
          <w:szCs w:val="28"/>
        </w:rPr>
        <w:t>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p>
    <w:p w:rsidR="004A4892" w:rsidRDefault="004A4892" w:rsidP="004A4892">
      <w:pPr>
        <w:pStyle w:val="a3"/>
        <w:jc w:val="both"/>
        <w:rPr>
          <w:rFonts w:ascii="Times New Roman" w:hAnsi="Times New Roman" w:cs="Times New Roman"/>
          <w:b w:val="0"/>
          <w:color w:val="auto"/>
          <w:sz w:val="28"/>
          <w:szCs w:val="28"/>
        </w:rPr>
      </w:pPr>
    </w:p>
    <w:p w:rsidR="000826B7" w:rsidRPr="00362417" w:rsidRDefault="000826B7" w:rsidP="004A4892">
      <w:pPr>
        <w:pStyle w:val="a3"/>
        <w:jc w:val="both"/>
        <w:rPr>
          <w:rFonts w:ascii="Times New Roman" w:hAnsi="Times New Roman" w:cs="Times New Roman"/>
          <w:b w:val="0"/>
          <w:color w:val="auto"/>
          <w:sz w:val="28"/>
          <w:szCs w:val="28"/>
        </w:rPr>
      </w:pPr>
    </w:p>
    <w:p w:rsidR="004A4892" w:rsidRPr="00663974" w:rsidRDefault="004A4892" w:rsidP="00932F22">
      <w:pPr>
        <w:pStyle w:val="ac"/>
        <w:numPr>
          <w:ilvl w:val="0"/>
          <w:numId w:val="11"/>
        </w:numPr>
        <w:jc w:val="center"/>
        <w:rPr>
          <w:b/>
          <w:sz w:val="28"/>
          <w:szCs w:val="28"/>
        </w:rPr>
      </w:pPr>
      <w:r w:rsidRPr="00663974">
        <w:rPr>
          <w:b/>
          <w:sz w:val="28"/>
          <w:szCs w:val="28"/>
        </w:rPr>
        <w:t>ОРГАНИЗАЦИЯ ПИТАНИЯ В ПВР</w:t>
      </w:r>
    </w:p>
    <w:p w:rsidR="004A4892" w:rsidRPr="00663974" w:rsidRDefault="004A4892" w:rsidP="004A4892">
      <w:pPr>
        <w:ind w:firstLine="567"/>
        <w:jc w:val="both"/>
        <w:rPr>
          <w:sz w:val="28"/>
          <w:szCs w:val="28"/>
          <w:lang w:val="en-US"/>
        </w:rPr>
      </w:pPr>
    </w:p>
    <w:p w:rsidR="004A4892" w:rsidRPr="00663974" w:rsidRDefault="004A4892" w:rsidP="004A4892">
      <w:pPr>
        <w:ind w:firstLine="480"/>
        <w:jc w:val="both"/>
        <w:rPr>
          <w:sz w:val="28"/>
          <w:szCs w:val="28"/>
        </w:rPr>
      </w:pPr>
      <w:r w:rsidRPr="00663974">
        <w:rPr>
          <w:sz w:val="28"/>
          <w:szCs w:val="28"/>
        </w:rPr>
        <w:t>7.1.</w:t>
      </w:r>
      <w:r w:rsidR="00932F22" w:rsidRPr="00663974">
        <w:rPr>
          <w:sz w:val="28"/>
          <w:szCs w:val="28"/>
        </w:rPr>
        <w:t> </w:t>
      </w:r>
      <w:r w:rsidRPr="00663974">
        <w:rPr>
          <w:sz w:val="28"/>
          <w:szCs w:val="28"/>
        </w:rPr>
        <w:t xml:space="preserve">Питание является важным фактором для сохранения и поддержания здоровья населения, пребывающего в ПВР.  </w:t>
      </w:r>
    </w:p>
    <w:p w:rsidR="004A4892" w:rsidRPr="00663974" w:rsidRDefault="004A4892" w:rsidP="004A4892">
      <w:pPr>
        <w:ind w:firstLine="480"/>
        <w:jc w:val="both"/>
        <w:rPr>
          <w:sz w:val="28"/>
          <w:szCs w:val="28"/>
        </w:rPr>
      </w:pPr>
      <w:r w:rsidRPr="00663974">
        <w:rPr>
          <w:sz w:val="28"/>
          <w:szCs w:val="28"/>
        </w:rPr>
        <w:t>7.2.</w:t>
      </w:r>
      <w:r w:rsidR="00932F22" w:rsidRPr="00663974">
        <w:rPr>
          <w:sz w:val="28"/>
          <w:szCs w:val="28"/>
        </w:rPr>
        <w:t> </w:t>
      </w:r>
      <w:r w:rsidRPr="00663974">
        <w:rPr>
          <w:sz w:val="28"/>
          <w:szCs w:val="28"/>
        </w:rPr>
        <w:t xml:space="preserve">Режим питания населения определяет количество приемов пищи </w:t>
      </w:r>
      <w:r w:rsidR="00663974">
        <w:rPr>
          <w:sz w:val="28"/>
          <w:szCs w:val="28"/>
        </w:rPr>
        <w:br/>
      </w:r>
      <w:r w:rsidRPr="00663974">
        <w:rPr>
          <w:sz w:val="28"/>
          <w:szCs w:val="28"/>
        </w:rPr>
        <w:t xml:space="preserve">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 </w:t>
      </w:r>
    </w:p>
    <w:p w:rsidR="004A4892" w:rsidRPr="00663974" w:rsidRDefault="004A4892" w:rsidP="004A4892">
      <w:pPr>
        <w:ind w:firstLine="480"/>
        <w:jc w:val="both"/>
        <w:rPr>
          <w:sz w:val="28"/>
          <w:szCs w:val="28"/>
        </w:rPr>
      </w:pPr>
      <w:r w:rsidRPr="00663974">
        <w:rPr>
          <w:sz w:val="28"/>
          <w:szCs w:val="28"/>
        </w:rPr>
        <w:t>7.3.</w:t>
      </w:r>
      <w:r w:rsidR="00932F22" w:rsidRPr="00663974">
        <w:rPr>
          <w:sz w:val="28"/>
          <w:szCs w:val="28"/>
        </w:rPr>
        <w:t> </w:t>
      </w:r>
      <w:r w:rsidRPr="00663974">
        <w:rPr>
          <w:sz w:val="28"/>
          <w:szCs w:val="28"/>
        </w:rPr>
        <w:t>Разработк</w:t>
      </w:r>
      <w:r w:rsidR="00347CC2" w:rsidRPr="00663974">
        <w:rPr>
          <w:sz w:val="28"/>
          <w:szCs w:val="28"/>
        </w:rPr>
        <w:t>у</w:t>
      </w:r>
      <w:r w:rsidRPr="00663974">
        <w:rPr>
          <w:sz w:val="28"/>
          <w:szCs w:val="28"/>
        </w:rPr>
        <w:t xml:space="preserve"> режима питания населения </w:t>
      </w:r>
      <w:r w:rsidR="00347CC2" w:rsidRPr="00663974">
        <w:rPr>
          <w:sz w:val="28"/>
          <w:szCs w:val="28"/>
        </w:rPr>
        <w:t xml:space="preserve">целесообразно </w:t>
      </w:r>
      <w:r w:rsidRPr="00663974">
        <w:rPr>
          <w:sz w:val="28"/>
          <w:szCs w:val="28"/>
        </w:rPr>
        <w:t>возл</w:t>
      </w:r>
      <w:r w:rsidR="00347CC2" w:rsidRPr="00663974">
        <w:rPr>
          <w:sz w:val="28"/>
          <w:szCs w:val="28"/>
        </w:rPr>
        <w:t>ожить</w:t>
      </w:r>
      <w:r w:rsidRPr="00663974">
        <w:rPr>
          <w:sz w:val="28"/>
          <w:szCs w:val="28"/>
        </w:rPr>
        <w:t xml:space="preserve"> </w:t>
      </w:r>
      <w:r w:rsidR="00663974">
        <w:rPr>
          <w:sz w:val="28"/>
          <w:szCs w:val="28"/>
        </w:rPr>
        <w:br/>
      </w:r>
      <w:r w:rsidRPr="00663974">
        <w:rPr>
          <w:sz w:val="28"/>
          <w:szCs w:val="28"/>
        </w:rPr>
        <w:t xml:space="preserve">на начальника ПВР, его заместителя и медицинскую службу. </w:t>
      </w:r>
    </w:p>
    <w:p w:rsidR="004A4892" w:rsidRPr="00663974" w:rsidRDefault="004A4892" w:rsidP="004A4892">
      <w:pPr>
        <w:ind w:firstLine="480"/>
        <w:jc w:val="both"/>
        <w:rPr>
          <w:sz w:val="28"/>
          <w:szCs w:val="28"/>
        </w:rPr>
      </w:pPr>
      <w:r w:rsidRPr="00663974">
        <w:rPr>
          <w:sz w:val="28"/>
          <w:szCs w:val="28"/>
        </w:rPr>
        <w:t>7.4.</w:t>
      </w:r>
      <w:r w:rsidR="00932F22" w:rsidRPr="00663974">
        <w:rPr>
          <w:sz w:val="28"/>
          <w:szCs w:val="28"/>
        </w:rPr>
        <w:t> </w:t>
      </w:r>
      <w:r w:rsidRPr="00663974">
        <w:rPr>
          <w:sz w:val="28"/>
          <w:szCs w:val="28"/>
        </w:rPr>
        <w:t>Для населения, пребывающего в ПВР, в зависимости от возраста и норм продовольственных пайков</w:t>
      </w:r>
      <w:r w:rsidR="00EB0402">
        <w:rPr>
          <w:sz w:val="28"/>
          <w:szCs w:val="28"/>
        </w:rPr>
        <w:t>,</w:t>
      </w:r>
      <w:r w:rsidRPr="00663974">
        <w:rPr>
          <w:sz w:val="28"/>
          <w:szCs w:val="28"/>
        </w:rPr>
        <w:t xml:space="preserve"> устанавливается трех- или четырехразовое питание. </w:t>
      </w:r>
    </w:p>
    <w:p w:rsidR="004A4892" w:rsidRPr="00663974" w:rsidRDefault="004A4892" w:rsidP="004A4892">
      <w:pPr>
        <w:ind w:firstLine="480"/>
        <w:jc w:val="both"/>
        <w:rPr>
          <w:sz w:val="28"/>
          <w:szCs w:val="28"/>
        </w:rPr>
      </w:pPr>
      <w:r w:rsidRPr="00663974">
        <w:rPr>
          <w:sz w:val="28"/>
          <w:szCs w:val="28"/>
        </w:rPr>
        <w:t>7.5.</w:t>
      </w:r>
      <w:r w:rsidR="00932F22" w:rsidRPr="00663974">
        <w:rPr>
          <w:sz w:val="28"/>
          <w:szCs w:val="28"/>
        </w:rPr>
        <w:t> </w:t>
      </w:r>
      <w:r w:rsidRPr="00663974">
        <w:rPr>
          <w:sz w:val="28"/>
          <w:szCs w:val="28"/>
        </w:rPr>
        <w:t xml:space="preserve">Трехразовое питание (завтрак, обед и ужин) </w:t>
      </w:r>
      <w:r w:rsidR="00347CC2" w:rsidRPr="00663974">
        <w:rPr>
          <w:sz w:val="28"/>
          <w:szCs w:val="28"/>
        </w:rPr>
        <w:t xml:space="preserve">целесообразно </w:t>
      </w:r>
      <w:r w:rsidRPr="00663974">
        <w:rPr>
          <w:sz w:val="28"/>
          <w:szCs w:val="28"/>
        </w:rPr>
        <w:t>организ</w:t>
      </w:r>
      <w:r w:rsidR="00347CC2" w:rsidRPr="00663974">
        <w:rPr>
          <w:sz w:val="28"/>
          <w:szCs w:val="28"/>
        </w:rPr>
        <w:t>овать</w:t>
      </w:r>
      <w:r w:rsidRPr="00663974">
        <w:rPr>
          <w:sz w:val="28"/>
          <w:szCs w:val="28"/>
        </w:rPr>
        <w:t xml:space="preserve"> в ПВР, где</w:t>
      </w:r>
      <w:r w:rsidR="00434CC7" w:rsidRPr="00663974">
        <w:rPr>
          <w:sz w:val="28"/>
          <w:szCs w:val="28"/>
        </w:rPr>
        <w:t> </w:t>
      </w:r>
      <w:r w:rsidRPr="00663974">
        <w:rPr>
          <w:sz w:val="28"/>
          <w:szCs w:val="28"/>
        </w:rPr>
        <w:t xml:space="preserve">преобладает взрослое население (старше 18 лет). </w:t>
      </w:r>
    </w:p>
    <w:p w:rsidR="004A4892" w:rsidRPr="00663974" w:rsidRDefault="00673F37" w:rsidP="00673F37">
      <w:pPr>
        <w:pStyle w:val="ac"/>
        <w:ind w:left="0" w:firstLine="476"/>
        <w:jc w:val="both"/>
        <w:rPr>
          <w:sz w:val="28"/>
          <w:szCs w:val="28"/>
        </w:rPr>
      </w:pPr>
      <w:r w:rsidRPr="00663974">
        <w:rPr>
          <w:sz w:val="28"/>
          <w:szCs w:val="28"/>
        </w:rPr>
        <w:t>7.6.</w:t>
      </w:r>
      <w:r w:rsidR="00932F22" w:rsidRPr="00663974">
        <w:rPr>
          <w:sz w:val="28"/>
          <w:szCs w:val="28"/>
        </w:rPr>
        <w:t> </w:t>
      </w:r>
      <w:r w:rsidR="004A4892" w:rsidRPr="00663974">
        <w:rPr>
          <w:sz w:val="28"/>
          <w:szCs w:val="28"/>
        </w:rPr>
        <w:t xml:space="preserve">Часы приема пищи населением определяются начальником ПВР. </w:t>
      </w:r>
    </w:p>
    <w:p w:rsidR="004A4892" w:rsidRPr="00663974" w:rsidRDefault="004A4892" w:rsidP="004A4892">
      <w:pPr>
        <w:ind w:firstLine="480"/>
        <w:jc w:val="both"/>
        <w:rPr>
          <w:sz w:val="28"/>
          <w:szCs w:val="28"/>
        </w:rPr>
      </w:pPr>
      <w:r w:rsidRPr="00663974">
        <w:rPr>
          <w:sz w:val="28"/>
          <w:szCs w:val="28"/>
        </w:rPr>
        <w:t>7.7.</w:t>
      </w:r>
      <w:r w:rsidR="00932F22" w:rsidRPr="00663974">
        <w:rPr>
          <w:sz w:val="28"/>
          <w:szCs w:val="28"/>
        </w:rPr>
        <w:t> </w:t>
      </w:r>
      <w:r w:rsidRPr="00663974">
        <w:rPr>
          <w:sz w:val="28"/>
          <w:szCs w:val="28"/>
        </w:rPr>
        <w:t>Промежутки между приемами пищи не должны превышать 7 ч</w:t>
      </w:r>
      <w:r w:rsidR="00542283" w:rsidRPr="00663974">
        <w:rPr>
          <w:sz w:val="28"/>
          <w:szCs w:val="28"/>
        </w:rPr>
        <w:t>асов</w:t>
      </w:r>
      <w:r w:rsidRPr="00663974">
        <w:rPr>
          <w:sz w:val="28"/>
          <w:szCs w:val="28"/>
        </w:rPr>
        <w:t xml:space="preserve">. </w:t>
      </w:r>
    </w:p>
    <w:p w:rsidR="004A4892" w:rsidRPr="00663974" w:rsidRDefault="004A4892" w:rsidP="004A4892">
      <w:pPr>
        <w:ind w:firstLine="480"/>
        <w:jc w:val="both"/>
        <w:rPr>
          <w:sz w:val="28"/>
          <w:szCs w:val="28"/>
        </w:rPr>
      </w:pPr>
      <w:r w:rsidRPr="00663974">
        <w:rPr>
          <w:sz w:val="28"/>
          <w:szCs w:val="28"/>
        </w:rPr>
        <w:t>7.8.</w:t>
      </w:r>
      <w:r w:rsidR="00932F22" w:rsidRPr="00663974">
        <w:rPr>
          <w:sz w:val="28"/>
          <w:szCs w:val="28"/>
        </w:rPr>
        <w:t> </w:t>
      </w:r>
      <w:r w:rsidRPr="00663974">
        <w:rPr>
          <w:sz w:val="28"/>
          <w:szCs w:val="28"/>
        </w:rPr>
        <w:t>С учетом этого при установлении распорядка дня ПВР, завтрак планируется после 1</w:t>
      </w:r>
      <w:r w:rsidR="00663974">
        <w:rPr>
          <w:sz w:val="28"/>
          <w:szCs w:val="28"/>
        </w:rPr>
        <w:t xml:space="preserve"> </w:t>
      </w:r>
      <w:r w:rsidRPr="00663974">
        <w:rPr>
          <w:sz w:val="28"/>
          <w:szCs w:val="28"/>
        </w:rPr>
        <w:t>часа с момента подъ</w:t>
      </w:r>
      <w:r w:rsidR="00176330" w:rsidRPr="00663974">
        <w:rPr>
          <w:sz w:val="28"/>
          <w:szCs w:val="28"/>
        </w:rPr>
        <w:t>е</w:t>
      </w:r>
      <w:r w:rsidRPr="00663974">
        <w:rPr>
          <w:sz w:val="28"/>
          <w:szCs w:val="28"/>
        </w:rPr>
        <w:t xml:space="preserve">ма, обед – в соответствии </w:t>
      </w:r>
      <w:r w:rsidR="00663974">
        <w:rPr>
          <w:sz w:val="28"/>
          <w:szCs w:val="28"/>
        </w:rPr>
        <w:br/>
      </w:r>
      <w:r w:rsidRPr="00663974">
        <w:rPr>
          <w:sz w:val="28"/>
          <w:szCs w:val="28"/>
        </w:rPr>
        <w:t xml:space="preserve">с распорядком дня, ужин </w:t>
      </w:r>
      <w:r w:rsidR="00A90D09" w:rsidRPr="00663974">
        <w:rPr>
          <w:sz w:val="28"/>
          <w:szCs w:val="28"/>
        </w:rPr>
        <w:t>–</w:t>
      </w:r>
      <w:r w:rsidRPr="00663974">
        <w:rPr>
          <w:sz w:val="28"/>
          <w:szCs w:val="28"/>
        </w:rPr>
        <w:t xml:space="preserve"> за 2</w:t>
      </w:r>
      <w:r w:rsidR="00542283" w:rsidRPr="00663974">
        <w:rPr>
          <w:sz w:val="28"/>
          <w:szCs w:val="28"/>
        </w:rPr>
        <w:t> </w:t>
      </w:r>
      <w:r w:rsidR="00A90D09" w:rsidRPr="00663974">
        <w:rPr>
          <w:sz w:val="28"/>
          <w:szCs w:val="28"/>
        </w:rPr>
        <w:t>-</w:t>
      </w:r>
      <w:r w:rsidR="00542283" w:rsidRPr="00663974">
        <w:rPr>
          <w:sz w:val="28"/>
          <w:szCs w:val="28"/>
        </w:rPr>
        <w:t> </w:t>
      </w:r>
      <w:r w:rsidRPr="00663974">
        <w:rPr>
          <w:sz w:val="28"/>
          <w:szCs w:val="28"/>
        </w:rPr>
        <w:t>3</w:t>
      </w:r>
      <w:r w:rsidR="00542283" w:rsidRPr="00663974">
        <w:rPr>
          <w:sz w:val="28"/>
          <w:szCs w:val="28"/>
        </w:rPr>
        <w:t> </w:t>
      </w:r>
      <w:r w:rsidRPr="00663974">
        <w:rPr>
          <w:sz w:val="28"/>
          <w:szCs w:val="28"/>
        </w:rPr>
        <w:t>ч</w:t>
      </w:r>
      <w:r w:rsidR="00542283" w:rsidRPr="00663974">
        <w:rPr>
          <w:sz w:val="28"/>
          <w:szCs w:val="28"/>
        </w:rPr>
        <w:t>аса</w:t>
      </w:r>
      <w:r w:rsidRPr="00663974">
        <w:rPr>
          <w:sz w:val="28"/>
          <w:szCs w:val="28"/>
        </w:rPr>
        <w:t xml:space="preserve"> до</w:t>
      </w:r>
      <w:r w:rsidR="00A90D09" w:rsidRPr="00663974">
        <w:rPr>
          <w:sz w:val="28"/>
          <w:szCs w:val="28"/>
        </w:rPr>
        <w:t> </w:t>
      </w:r>
      <w:r w:rsidRPr="00663974">
        <w:rPr>
          <w:sz w:val="28"/>
          <w:szCs w:val="28"/>
        </w:rPr>
        <w:t xml:space="preserve">отбоя.  </w:t>
      </w:r>
    </w:p>
    <w:p w:rsidR="004A4892" w:rsidRPr="00663974" w:rsidRDefault="004A4892" w:rsidP="004A4892">
      <w:pPr>
        <w:ind w:firstLine="480"/>
        <w:jc w:val="both"/>
        <w:rPr>
          <w:sz w:val="28"/>
          <w:szCs w:val="28"/>
        </w:rPr>
      </w:pPr>
      <w:r w:rsidRPr="00663974">
        <w:rPr>
          <w:sz w:val="28"/>
          <w:szCs w:val="28"/>
        </w:rPr>
        <w:t>7.9.</w:t>
      </w:r>
      <w:r w:rsidR="00EB0402">
        <w:rPr>
          <w:sz w:val="28"/>
          <w:szCs w:val="28"/>
        </w:rPr>
        <w:t xml:space="preserve"> </w:t>
      </w:r>
      <w:r w:rsidR="00347CC2" w:rsidRPr="00663974">
        <w:rPr>
          <w:sz w:val="28"/>
          <w:szCs w:val="28"/>
        </w:rPr>
        <w:t>Рекомендуемое э</w:t>
      </w:r>
      <w:r w:rsidRPr="00663974">
        <w:rPr>
          <w:sz w:val="28"/>
          <w:szCs w:val="28"/>
        </w:rPr>
        <w:t xml:space="preserve">нергосодержание норм продовольственных пайков </w:t>
      </w:r>
      <w:r w:rsidR="00663974">
        <w:rPr>
          <w:sz w:val="28"/>
          <w:szCs w:val="28"/>
        </w:rPr>
        <w:br/>
      </w:r>
      <w:r w:rsidRPr="00663974">
        <w:rPr>
          <w:sz w:val="28"/>
          <w:szCs w:val="28"/>
        </w:rPr>
        <w:t xml:space="preserve">при трехразовом питании по приемам пищи распределяется: </w:t>
      </w:r>
      <w:r w:rsidR="00663974">
        <w:rPr>
          <w:sz w:val="28"/>
          <w:szCs w:val="28"/>
        </w:rPr>
        <w:br/>
      </w:r>
      <w:r w:rsidRPr="00663974">
        <w:rPr>
          <w:sz w:val="28"/>
          <w:szCs w:val="28"/>
        </w:rPr>
        <w:t xml:space="preserve">на завтрак </w:t>
      </w:r>
      <w:r w:rsidR="00542283" w:rsidRPr="00663974">
        <w:rPr>
          <w:sz w:val="28"/>
          <w:szCs w:val="28"/>
        </w:rPr>
        <w:t xml:space="preserve">– </w:t>
      </w:r>
      <w:r w:rsidRPr="00663974">
        <w:rPr>
          <w:sz w:val="28"/>
          <w:szCs w:val="28"/>
        </w:rPr>
        <w:t>30</w:t>
      </w:r>
      <w:r w:rsidR="00542283" w:rsidRPr="00663974">
        <w:rPr>
          <w:sz w:val="28"/>
          <w:szCs w:val="28"/>
        </w:rPr>
        <w:t> </w:t>
      </w:r>
      <w:r w:rsidRPr="00663974">
        <w:rPr>
          <w:sz w:val="28"/>
          <w:szCs w:val="28"/>
        </w:rPr>
        <w:t>-</w:t>
      </w:r>
      <w:r w:rsidR="00542283" w:rsidRPr="00663974">
        <w:rPr>
          <w:sz w:val="28"/>
          <w:szCs w:val="28"/>
        </w:rPr>
        <w:t> </w:t>
      </w:r>
      <w:r w:rsidRPr="00663974">
        <w:rPr>
          <w:sz w:val="28"/>
          <w:szCs w:val="28"/>
        </w:rPr>
        <w:t xml:space="preserve">35 %, на обед </w:t>
      </w:r>
      <w:r w:rsidR="00542283" w:rsidRPr="00663974">
        <w:rPr>
          <w:sz w:val="28"/>
          <w:szCs w:val="28"/>
        </w:rPr>
        <w:t xml:space="preserve">– </w:t>
      </w:r>
      <w:r w:rsidRPr="00663974">
        <w:rPr>
          <w:sz w:val="28"/>
          <w:szCs w:val="28"/>
        </w:rPr>
        <w:t>40</w:t>
      </w:r>
      <w:r w:rsidR="00542283" w:rsidRPr="00663974">
        <w:rPr>
          <w:sz w:val="28"/>
          <w:szCs w:val="28"/>
        </w:rPr>
        <w:t> </w:t>
      </w:r>
      <w:r w:rsidRPr="00663974">
        <w:rPr>
          <w:sz w:val="28"/>
          <w:szCs w:val="28"/>
        </w:rPr>
        <w:t>-</w:t>
      </w:r>
      <w:r w:rsidR="00542283" w:rsidRPr="00663974">
        <w:rPr>
          <w:sz w:val="28"/>
          <w:szCs w:val="28"/>
        </w:rPr>
        <w:t> </w:t>
      </w:r>
      <w:r w:rsidRPr="00663974">
        <w:rPr>
          <w:sz w:val="28"/>
          <w:szCs w:val="28"/>
        </w:rPr>
        <w:t>45 % и</w:t>
      </w:r>
      <w:r w:rsidR="00434CC7" w:rsidRPr="00663974">
        <w:rPr>
          <w:sz w:val="28"/>
          <w:szCs w:val="28"/>
        </w:rPr>
        <w:t> </w:t>
      </w:r>
      <w:r w:rsidRPr="00663974">
        <w:rPr>
          <w:sz w:val="28"/>
          <w:szCs w:val="28"/>
        </w:rPr>
        <w:t>на</w:t>
      </w:r>
      <w:r w:rsidR="00434CC7" w:rsidRPr="00663974">
        <w:rPr>
          <w:sz w:val="28"/>
          <w:szCs w:val="28"/>
        </w:rPr>
        <w:t> </w:t>
      </w:r>
      <w:r w:rsidRPr="00663974">
        <w:rPr>
          <w:sz w:val="28"/>
          <w:szCs w:val="28"/>
        </w:rPr>
        <w:t xml:space="preserve">ужин </w:t>
      </w:r>
      <w:r w:rsidR="00542283" w:rsidRPr="00663974">
        <w:rPr>
          <w:sz w:val="28"/>
          <w:szCs w:val="28"/>
        </w:rPr>
        <w:t>–</w:t>
      </w:r>
      <w:r w:rsidRPr="00663974">
        <w:rPr>
          <w:sz w:val="28"/>
          <w:szCs w:val="28"/>
        </w:rPr>
        <w:t xml:space="preserve"> 30</w:t>
      </w:r>
      <w:r w:rsidR="00542283" w:rsidRPr="00663974">
        <w:rPr>
          <w:sz w:val="28"/>
          <w:szCs w:val="28"/>
        </w:rPr>
        <w:t> - </w:t>
      </w:r>
      <w:r w:rsidRPr="00663974">
        <w:rPr>
          <w:sz w:val="28"/>
          <w:szCs w:val="28"/>
        </w:rPr>
        <w:t>20</w:t>
      </w:r>
      <w:r w:rsidR="00542283" w:rsidRPr="00663974">
        <w:rPr>
          <w:sz w:val="28"/>
          <w:szCs w:val="28"/>
        </w:rPr>
        <w:t> </w:t>
      </w:r>
      <w:r w:rsidRPr="00663974">
        <w:rPr>
          <w:sz w:val="28"/>
          <w:szCs w:val="28"/>
        </w:rPr>
        <w:t xml:space="preserve">%. В зависимости от условий и распорядка дня ПВР распределение продовольственного пайка может быть изменено начальником ПВР.  </w:t>
      </w:r>
    </w:p>
    <w:p w:rsidR="004A4892" w:rsidRPr="00663974" w:rsidRDefault="004A4892" w:rsidP="004A4892">
      <w:pPr>
        <w:ind w:firstLine="480"/>
        <w:jc w:val="both"/>
        <w:rPr>
          <w:sz w:val="28"/>
          <w:szCs w:val="28"/>
        </w:rPr>
      </w:pPr>
      <w:r w:rsidRPr="00663974">
        <w:rPr>
          <w:sz w:val="28"/>
          <w:szCs w:val="28"/>
        </w:rPr>
        <w:t>7.10.</w:t>
      </w:r>
      <w:r w:rsidR="00932F22" w:rsidRPr="00663974">
        <w:rPr>
          <w:sz w:val="28"/>
          <w:szCs w:val="28"/>
        </w:rPr>
        <w:t> </w:t>
      </w:r>
      <w:r w:rsidRPr="00663974">
        <w:rPr>
          <w:sz w:val="28"/>
          <w:szCs w:val="28"/>
        </w:rPr>
        <w:t xml:space="preserve">Для детей младше 18 лет </w:t>
      </w:r>
      <w:r w:rsidR="00347CC2" w:rsidRPr="00663974">
        <w:rPr>
          <w:sz w:val="28"/>
          <w:szCs w:val="28"/>
        </w:rPr>
        <w:t xml:space="preserve">рекомендуется </w:t>
      </w:r>
      <w:r w:rsidRPr="00663974">
        <w:rPr>
          <w:sz w:val="28"/>
          <w:szCs w:val="28"/>
        </w:rPr>
        <w:t>организ</w:t>
      </w:r>
      <w:r w:rsidR="00347CC2" w:rsidRPr="00663974">
        <w:rPr>
          <w:sz w:val="28"/>
          <w:szCs w:val="28"/>
        </w:rPr>
        <w:t>овывать</w:t>
      </w:r>
      <w:r w:rsidRPr="00663974">
        <w:rPr>
          <w:sz w:val="28"/>
          <w:szCs w:val="28"/>
        </w:rPr>
        <w:t xml:space="preserve"> четырехразовое питание за</w:t>
      </w:r>
      <w:r w:rsidR="00663974">
        <w:rPr>
          <w:sz w:val="28"/>
          <w:szCs w:val="28"/>
        </w:rPr>
        <w:t xml:space="preserve"> </w:t>
      </w:r>
      <w:r w:rsidRPr="00663974">
        <w:rPr>
          <w:sz w:val="28"/>
          <w:szCs w:val="28"/>
        </w:rPr>
        <w:t xml:space="preserve">счет продуктов суточной нормы: завтрак, обед, полдник и ужин. </w:t>
      </w:r>
    </w:p>
    <w:p w:rsidR="004A4892" w:rsidRPr="00663974" w:rsidRDefault="004A4892" w:rsidP="004A4892">
      <w:pPr>
        <w:ind w:firstLine="480"/>
        <w:jc w:val="both"/>
        <w:rPr>
          <w:sz w:val="28"/>
          <w:szCs w:val="28"/>
        </w:rPr>
      </w:pPr>
      <w:r w:rsidRPr="00663974">
        <w:rPr>
          <w:sz w:val="28"/>
          <w:szCs w:val="28"/>
        </w:rPr>
        <w:t>7.11.</w:t>
      </w:r>
      <w:r w:rsidR="00932F22" w:rsidRPr="00663974">
        <w:rPr>
          <w:sz w:val="28"/>
          <w:szCs w:val="28"/>
        </w:rPr>
        <w:t> </w:t>
      </w:r>
      <w:r w:rsidR="00347CC2" w:rsidRPr="00663974">
        <w:rPr>
          <w:sz w:val="28"/>
          <w:szCs w:val="28"/>
        </w:rPr>
        <w:t>Предлагается предусмотреть завтрак</w:t>
      </w:r>
      <w:r w:rsidRPr="00663974">
        <w:rPr>
          <w:sz w:val="28"/>
          <w:szCs w:val="28"/>
        </w:rPr>
        <w:t xml:space="preserve"> из мясного или рыбного блюда </w:t>
      </w:r>
      <w:r w:rsidR="00663974">
        <w:rPr>
          <w:sz w:val="28"/>
          <w:szCs w:val="28"/>
        </w:rPr>
        <w:br/>
      </w:r>
      <w:r w:rsidRPr="00663974">
        <w:rPr>
          <w:sz w:val="28"/>
          <w:szCs w:val="28"/>
        </w:rPr>
        <w:t>с крупяным и</w:t>
      </w:r>
      <w:r w:rsidR="00434CC7" w:rsidRPr="00663974">
        <w:rPr>
          <w:sz w:val="28"/>
          <w:szCs w:val="28"/>
        </w:rPr>
        <w:t> </w:t>
      </w:r>
      <w:r w:rsidRPr="00663974">
        <w:rPr>
          <w:sz w:val="28"/>
          <w:szCs w:val="28"/>
        </w:rPr>
        <w:t xml:space="preserve">овощным гарниром, хлеба, масла коровьего, сахара и чая. </w:t>
      </w:r>
    </w:p>
    <w:p w:rsidR="004A4892" w:rsidRPr="00663974" w:rsidRDefault="004A4892" w:rsidP="004A4892">
      <w:pPr>
        <w:ind w:firstLine="480"/>
        <w:jc w:val="both"/>
        <w:rPr>
          <w:sz w:val="28"/>
          <w:szCs w:val="28"/>
        </w:rPr>
      </w:pPr>
      <w:r w:rsidRPr="00663974">
        <w:rPr>
          <w:sz w:val="28"/>
          <w:szCs w:val="28"/>
        </w:rPr>
        <w:t>7.12.</w:t>
      </w:r>
      <w:r w:rsidR="00932F22" w:rsidRPr="00663974">
        <w:rPr>
          <w:sz w:val="28"/>
          <w:szCs w:val="28"/>
        </w:rPr>
        <w:t> </w:t>
      </w:r>
      <w:r w:rsidRPr="00663974">
        <w:rPr>
          <w:sz w:val="28"/>
          <w:szCs w:val="28"/>
        </w:rPr>
        <w:t>На обед предусматривается основная часть продуктов продовольственного пайка и,</w:t>
      </w:r>
      <w:r w:rsidR="00663974">
        <w:rPr>
          <w:sz w:val="28"/>
          <w:szCs w:val="28"/>
        </w:rPr>
        <w:t xml:space="preserve"> </w:t>
      </w:r>
      <w:r w:rsidRPr="00663974">
        <w:rPr>
          <w:sz w:val="28"/>
          <w:szCs w:val="28"/>
        </w:rPr>
        <w:t xml:space="preserve">как правило, планируются холодная закуска, первое и второе блюда, компот или кисель. </w:t>
      </w:r>
    </w:p>
    <w:p w:rsidR="004A4892" w:rsidRPr="00663974" w:rsidRDefault="004A4892" w:rsidP="004A4892">
      <w:pPr>
        <w:ind w:firstLine="480"/>
        <w:jc w:val="both"/>
        <w:rPr>
          <w:sz w:val="28"/>
          <w:szCs w:val="28"/>
        </w:rPr>
      </w:pPr>
      <w:r w:rsidRPr="00663974">
        <w:rPr>
          <w:sz w:val="28"/>
          <w:szCs w:val="28"/>
        </w:rPr>
        <w:t>7.13.</w:t>
      </w:r>
      <w:r w:rsidR="00932F22" w:rsidRPr="00663974">
        <w:rPr>
          <w:sz w:val="28"/>
          <w:szCs w:val="28"/>
        </w:rPr>
        <w:t> </w:t>
      </w:r>
      <w:r w:rsidRPr="00663974">
        <w:rPr>
          <w:sz w:val="28"/>
          <w:szCs w:val="28"/>
        </w:rPr>
        <w:t xml:space="preserve">Ужин рекомендуется планировать из мясного или рыбного блюда </w:t>
      </w:r>
      <w:r w:rsidR="00663974">
        <w:rPr>
          <w:sz w:val="28"/>
          <w:szCs w:val="28"/>
        </w:rPr>
        <w:br/>
      </w:r>
      <w:r w:rsidRPr="00663974">
        <w:rPr>
          <w:sz w:val="28"/>
          <w:szCs w:val="28"/>
        </w:rPr>
        <w:t xml:space="preserve">с гарниром, молочной каши, хлеба, масла коровьего, сахара и чая. </w:t>
      </w:r>
    </w:p>
    <w:p w:rsidR="004A4892" w:rsidRPr="00663974" w:rsidRDefault="004A4892" w:rsidP="004A4892">
      <w:pPr>
        <w:ind w:firstLine="480"/>
        <w:jc w:val="both"/>
        <w:rPr>
          <w:sz w:val="28"/>
          <w:szCs w:val="28"/>
        </w:rPr>
      </w:pPr>
      <w:r w:rsidRPr="00663974">
        <w:rPr>
          <w:sz w:val="28"/>
          <w:szCs w:val="28"/>
        </w:rPr>
        <w:t>7.14.</w:t>
      </w:r>
      <w:r w:rsidR="00932F22" w:rsidRPr="00663974">
        <w:rPr>
          <w:sz w:val="28"/>
          <w:szCs w:val="28"/>
        </w:rPr>
        <w:t> </w:t>
      </w:r>
      <w:r w:rsidR="00895131" w:rsidRPr="00663974">
        <w:rPr>
          <w:sz w:val="28"/>
          <w:szCs w:val="28"/>
        </w:rPr>
        <w:t>Рекомендуемые т</w:t>
      </w:r>
      <w:r w:rsidRPr="00663974">
        <w:rPr>
          <w:sz w:val="28"/>
          <w:szCs w:val="28"/>
        </w:rPr>
        <w:t xml:space="preserve">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w:t>
      </w:r>
      <w:r w:rsidR="00663974">
        <w:rPr>
          <w:sz w:val="28"/>
          <w:szCs w:val="28"/>
        </w:rPr>
        <w:br/>
      </w:r>
      <w:r w:rsidRPr="00663974">
        <w:rPr>
          <w:sz w:val="28"/>
          <w:szCs w:val="28"/>
        </w:rPr>
        <w:t xml:space="preserve">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 порций.  </w:t>
      </w:r>
    </w:p>
    <w:p w:rsidR="004A4892" w:rsidRPr="00663974" w:rsidRDefault="004A4892" w:rsidP="00663974">
      <w:pPr>
        <w:keepLines/>
        <w:ind w:firstLine="482"/>
        <w:jc w:val="both"/>
        <w:rPr>
          <w:sz w:val="28"/>
          <w:szCs w:val="28"/>
        </w:rPr>
      </w:pPr>
      <w:r w:rsidRPr="00663974">
        <w:rPr>
          <w:sz w:val="28"/>
          <w:szCs w:val="28"/>
        </w:rPr>
        <w:t>7.15.</w:t>
      </w:r>
      <w:r w:rsidR="00932F22" w:rsidRPr="00663974">
        <w:rPr>
          <w:sz w:val="28"/>
          <w:szCs w:val="28"/>
        </w:rPr>
        <w:t> </w:t>
      </w:r>
      <w:r w:rsidRPr="00663974">
        <w:rPr>
          <w:sz w:val="28"/>
          <w:szCs w:val="28"/>
        </w:rPr>
        <w:t>Раскладка продуктов составляется заместителем начальника ПВР совместно с</w:t>
      </w:r>
      <w:r w:rsidR="00434CC7" w:rsidRPr="00663974">
        <w:rPr>
          <w:sz w:val="28"/>
          <w:szCs w:val="28"/>
        </w:rPr>
        <w:t> </w:t>
      </w:r>
      <w:r w:rsidRPr="00663974">
        <w:rPr>
          <w:sz w:val="28"/>
          <w:szCs w:val="28"/>
        </w:rPr>
        <w:t>начальником медицинской службы и инструктором-поваром (старшим поваром). Подписывается заместителем начальника ПВР, начальником продовольственной и</w:t>
      </w:r>
      <w:r w:rsidR="00434CC7" w:rsidRPr="00663974">
        <w:rPr>
          <w:sz w:val="28"/>
          <w:szCs w:val="28"/>
        </w:rPr>
        <w:t> </w:t>
      </w:r>
      <w:r w:rsidRPr="00663974">
        <w:rPr>
          <w:sz w:val="28"/>
          <w:szCs w:val="28"/>
        </w:rPr>
        <w:t xml:space="preserve">медицинской служб и утверждается начальником ПВР.  </w:t>
      </w:r>
    </w:p>
    <w:p w:rsidR="004A4892" w:rsidRPr="00663974" w:rsidRDefault="004A4892" w:rsidP="004A4892">
      <w:pPr>
        <w:ind w:firstLine="480"/>
        <w:jc w:val="both"/>
        <w:rPr>
          <w:sz w:val="28"/>
          <w:szCs w:val="28"/>
        </w:rPr>
      </w:pPr>
      <w:r w:rsidRPr="00663974">
        <w:rPr>
          <w:sz w:val="28"/>
          <w:szCs w:val="28"/>
        </w:rPr>
        <w:t>7.16.</w:t>
      </w:r>
      <w:r w:rsidR="00932F22" w:rsidRPr="00663974">
        <w:rPr>
          <w:sz w:val="28"/>
          <w:szCs w:val="28"/>
        </w:rPr>
        <w:t> </w:t>
      </w:r>
      <w:r w:rsidRPr="00663974">
        <w:rPr>
          <w:sz w:val="28"/>
          <w:szCs w:val="28"/>
        </w:rPr>
        <w:t xml:space="preserve">Контроль за состоянием питания населения ПВР </w:t>
      </w:r>
      <w:r w:rsidR="00895131" w:rsidRPr="00663974">
        <w:rPr>
          <w:sz w:val="28"/>
          <w:szCs w:val="28"/>
        </w:rPr>
        <w:t xml:space="preserve">целесообразно </w:t>
      </w:r>
      <w:r w:rsidRPr="00663974">
        <w:rPr>
          <w:sz w:val="28"/>
          <w:szCs w:val="28"/>
        </w:rPr>
        <w:t>осуществля</w:t>
      </w:r>
      <w:r w:rsidR="00895131" w:rsidRPr="00663974">
        <w:rPr>
          <w:sz w:val="28"/>
          <w:szCs w:val="28"/>
        </w:rPr>
        <w:t>ть</w:t>
      </w:r>
      <w:r w:rsidRPr="00663974">
        <w:rPr>
          <w:sz w:val="28"/>
          <w:szCs w:val="28"/>
        </w:rPr>
        <w:t xml:space="preserve"> начальником ПВР, его заместителем, начальниками медицинской и продовольственной служб. </w:t>
      </w:r>
    </w:p>
    <w:p w:rsidR="004A4892" w:rsidRPr="00663974" w:rsidRDefault="004A4892" w:rsidP="004A4892">
      <w:pPr>
        <w:ind w:firstLine="480"/>
        <w:jc w:val="both"/>
        <w:rPr>
          <w:sz w:val="28"/>
          <w:szCs w:val="28"/>
        </w:rPr>
      </w:pPr>
      <w:r w:rsidRPr="00663974">
        <w:rPr>
          <w:sz w:val="28"/>
          <w:szCs w:val="28"/>
        </w:rPr>
        <w:t>7.17.</w:t>
      </w:r>
      <w:r w:rsidR="00932F22" w:rsidRPr="00663974">
        <w:rPr>
          <w:sz w:val="28"/>
          <w:szCs w:val="28"/>
        </w:rPr>
        <w:t> </w:t>
      </w:r>
      <w:r w:rsidRPr="00663974">
        <w:rPr>
          <w:sz w:val="28"/>
          <w:szCs w:val="28"/>
        </w:rPr>
        <w:t xml:space="preserve">Контроль за организацией и состоянием питания населения </w:t>
      </w:r>
      <w:r w:rsidR="00895131" w:rsidRPr="00663974">
        <w:rPr>
          <w:sz w:val="28"/>
          <w:szCs w:val="28"/>
        </w:rPr>
        <w:t xml:space="preserve">рекомендуется </w:t>
      </w:r>
      <w:r w:rsidRPr="00663974">
        <w:rPr>
          <w:sz w:val="28"/>
          <w:szCs w:val="28"/>
        </w:rPr>
        <w:t>осуществля</w:t>
      </w:r>
      <w:r w:rsidR="00895131" w:rsidRPr="00663974">
        <w:rPr>
          <w:sz w:val="28"/>
          <w:szCs w:val="28"/>
        </w:rPr>
        <w:t>ть</w:t>
      </w:r>
      <w:r w:rsidRPr="00663974">
        <w:rPr>
          <w:sz w:val="28"/>
          <w:szCs w:val="28"/>
        </w:rPr>
        <w:t xml:space="preserve"> также комиссиями и должностными лицами органов местного самоуправления, органов государственной власти субъекта Р</w:t>
      </w:r>
      <w:r w:rsidR="00DF4493" w:rsidRPr="00663974">
        <w:rPr>
          <w:sz w:val="28"/>
          <w:szCs w:val="28"/>
        </w:rPr>
        <w:t xml:space="preserve">оссийской </w:t>
      </w:r>
      <w:r w:rsidRPr="00663974">
        <w:rPr>
          <w:sz w:val="28"/>
          <w:szCs w:val="28"/>
        </w:rPr>
        <w:t>Ф</w:t>
      </w:r>
      <w:r w:rsidR="00DF4493" w:rsidRPr="00663974">
        <w:rPr>
          <w:sz w:val="28"/>
          <w:szCs w:val="28"/>
        </w:rPr>
        <w:t>едерации</w:t>
      </w:r>
      <w:r w:rsidRPr="00663974">
        <w:rPr>
          <w:sz w:val="28"/>
          <w:szCs w:val="28"/>
        </w:rPr>
        <w:t xml:space="preserve">, федеральных органов исполнительной власти </w:t>
      </w:r>
      <w:r w:rsidR="00663974">
        <w:rPr>
          <w:sz w:val="28"/>
          <w:szCs w:val="28"/>
        </w:rPr>
        <w:br/>
      </w:r>
      <w:r w:rsidRPr="00663974">
        <w:rPr>
          <w:sz w:val="28"/>
          <w:szCs w:val="28"/>
        </w:rPr>
        <w:t xml:space="preserve">при проведении проверок. </w:t>
      </w:r>
    </w:p>
    <w:p w:rsidR="004A4892" w:rsidRPr="00663974" w:rsidRDefault="004A4892" w:rsidP="004A4892">
      <w:pPr>
        <w:ind w:left="709" w:firstLine="567"/>
        <w:jc w:val="both"/>
        <w:rPr>
          <w:sz w:val="28"/>
          <w:szCs w:val="28"/>
        </w:rPr>
      </w:pPr>
    </w:p>
    <w:p w:rsidR="004A4892" w:rsidRPr="00663974" w:rsidRDefault="00673F37" w:rsidP="00663974">
      <w:pPr>
        <w:pStyle w:val="25"/>
        <w:shd w:val="clear" w:color="auto" w:fill="auto"/>
        <w:tabs>
          <w:tab w:val="left" w:pos="1302"/>
        </w:tabs>
        <w:spacing w:line="240" w:lineRule="auto"/>
        <w:ind w:left="480" w:right="20" w:firstLine="0"/>
        <w:jc w:val="center"/>
        <w:rPr>
          <w:rFonts w:ascii="Times New Roman" w:hAnsi="Times New Roman" w:cs="Times New Roman"/>
          <w:b/>
          <w:sz w:val="28"/>
          <w:szCs w:val="28"/>
        </w:rPr>
      </w:pPr>
      <w:r w:rsidRPr="00663974">
        <w:rPr>
          <w:rFonts w:ascii="Times New Roman" w:hAnsi="Times New Roman" w:cs="Times New Roman"/>
          <w:b/>
          <w:sz w:val="28"/>
          <w:szCs w:val="28"/>
        </w:rPr>
        <w:t>8. </w:t>
      </w:r>
      <w:r w:rsidR="002969AA" w:rsidRPr="00663974">
        <w:rPr>
          <w:rFonts w:ascii="Times New Roman" w:hAnsi="Times New Roman" w:cs="Times New Roman"/>
          <w:b/>
          <w:sz w:val="28"/>
          <w:szCs w:val="28"/>
        </w:rPr>
        <w:t xml:space="preserve">РЕКОМЕНДУЕМЫЕ </w:t>
      </w:r>
      <w:r w:rsidR="004A4892" w:rsidRPr="00663974">
        <w:rPr>
          <w:rFonts w:ascii="Times New Roman" w:hAnsi="Times New Roman" w:cs="Times New Roman"/>
          <w:b/>
          <w:sz w:val="28"/>
          <w:szCs w:val="28"/>
        </w:rPr>
        <w:t>ТРЕБОВАНИЯ ПОЖАРНОЙ БЕЗОПАСНОСТИ</w:t>
      </w:r>
    </w:p>
    <w:p w:rsidR="004A4892" w:rsidRPr="00663974" w:rsidRDefault="004A4892" w:rsidP="004A4892">
      <w:pPr>
        <w:pStyle w:val="25"/>
        <w:shd w:val="clear" w:color="auto" w:fill="auto"/>
        <w:tabs>
          <w:tab w:val="left" w:pos="1302"/>
        </w:tabs>
        <w:spacing w:line="276" w:lineRule="auto"/>
        <w:ind w:left="1080" w:right="20" w:firstLine="567"/>
        <w:rPr>
          <w:rFonts w:ascii="Times New Roman" w:hAnsi="Times New Roman" w:cs="Times New Roman"/>
          <w:b/>
          <w:sz w:val="28"/>
          <w:szCs w:val="28"/>
        </w:rPr>
      </w:pPr>
    </w:p>
    <w:p w:rsidR="004A4892" w:rsidRPr="00663974" w:rsidRDefault="004A4892" w:rsidP="004A4892">
      <w:pPr>
        <w:ind w:firstLine="567"/>
        <w:jc w:val="both"/>
        <w:rPr>
          <w:sz w:val="28"/>
          <w:szCs w:val="28"/>
        </w:rPr>
      </w:pPr>
      <w:r w:rsidRPr="00663974">
        <w:rPr>
          <w:sz w:val="28"/>
          <w:szCs w:val="28"/>
        </w:rPr>
        <w:t>8.1.</w:t>
      </w:r>
      <w:r w:rsidR="00932F22" w:rsidRPr="00663974">
        <w:rPr>
          <w:sz w:val="28"/>
          <w:szCs w:val="28"/>
        </w:rPr>
        <w:t> </w:t>
      </w:r>
      <w:r w:rsidRPr="00663974">
        <w:rPr>
          <w:sz w:val="28"/>
          <w:szCs w:val="28"/>
        </w:rPr>
        <w:t xml:space="preserve">До заселения пострадавших руководитель организации, на базе которой развертывается ПВР </w:t>
      </w:r>
      <w:r w:rsidR="005804AB" w:rsidRPr="00663974">
        <w:rPr>
          <w:sz w:val="28"/>
          <w:szCs w:val="28"/>
        </w:rPr>
        <w:t>(</w:t>
      </w:r>
      <w:r w:rsidR="003E0A9B" w:rsidRPr="00663974">
        <w:rPr>
          <w:sz w:val="28"/>
          <w:szCs w:val="28"/>
        </w:rPr>
        <w:t xml:space="preserve">далее - </w:t>
      </w:r>
      <w:r w:rsidR="005804AB" w:rsidRPr="00663974">
        <w:rPr>
          <w:sz w:val="28"/>
          <w:szCs w:val="28"/>
        </w:rPr>
        <w:t>начальник ПВР)</w:t>
      </w:r>
      <w:r w:rsidR="003E0A9B" w:rsidRPr="00663974">
        <w:rPr>
          <w:sz w:val="28"/>
          <w:szCs w:val="28"/>
        </w:rPr>
        <w:t>,</w:t>
      </w:r>
      <w:r w:rsidRPr="00663974">
        <w:rPr>
          <w:sz w:val="28"/>
          <w:szCs w:val="28"/>
        </w:rPr>
        <w:t xml:space="preserve"> организов</w:t>
      </w:r>
      <w:r w:rsidR="002969AA" w:rsidRPr="00663974">
        <w:rPr>
          <w:sz w:val="28"/>
          <w:szCs w:val="28"/>
        </w:rPr>
        <w:t>ывает</w:t>
      </w:r>
      <w:r w:rsidRPr="00663974">
        <w:rPr>
          <w:sz w:val="28"/>
          <w:szCs w:val="28"/>
        </w:rPr>
        <w:t xml:space="preserve">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противодымной защиты и оповещения людей о пожаре, средств связи и первичны</w:t>
      </w:r>
      <w:r w:rsidR="00EB0402">
        <w:rPr>
          <w:sz w:val="28"/>
          <w:szCs w:val="28"/>
        </w:rPr>
        <w:t>х средств пожаротушения объекта. П</w:t>
      </w:r>
      <w:r w:rsidRPr="00663974">
        <w:rPr>
          <w:sz w:val="28"/>
          <w:szCs w:val="28"/>
        </w:rPr>
        <w:t>ри выявлении недостатков прин</w:t>
      </w:r>
      <w:r w:rsidR="00EB0402">
        <w:rPr>
          <w:sz w:val="28"/>
          <w:szCs w:val="28"/>
        </w:rPr>
        <w:t>имает</w:t>
      </w:r>
      <w:r w:rsidRPr="00663974">
        <w:rPr>
          <w:sz w:val="28"/>
          <w:szCs w:val="28"/>
        </w:rPr>
        <w:t xml:space="preserve"> меры по приведению их</w:t>
      </w:r>
      <w:r w:rsidR="00434CC7" w:rsidRPr="00663974">
        <w:rPr>
          <w:sz w:val="28"/>
          <w:szCs w:val="28"/>
        </w:rPr>
        <w:t> </w:t>
      </w:r>
      <w:r w:rsidRPr="00663974">
        <w:rPr>
          <w:sz w:val="28"/>
          <w:szCs w:val="28"/>
        </w:rPr>
        <w:t>в работоспособное состояние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w:t>
      </w:r>
      <w:r w:rsidR="00EB0402">
        <w:rPr>
          <w:sz w:val="28"/>
          <w:szCs w:val="28"/>
        </w:rPr>
        <w:t>их</w:t>
      </w:r>
      <w:r w:rsidRPr="00663974">
        <w:rPr>
          <w:sz w:val="28"/>
          <w:szCs w:val="28"/>
        </w:rPr>
        <w:t xml:space="preserve"> </w:t>
      </w:r>
      <w:r w:rsidR="00EB0402">
        <w:rPr>
          <w:sz w:val="28"/>
          <w:szCs w:val="28"/>
        </w:rPr>
        <w:t>рекомендациях</w:t>
      </w:r>
      <w:r w:rsidRPr="00663974">
        <w:rPr>
          <w:sz w:val="28"/>
          <w:szCs w:val="28"/>
        </w:rPr>
        <w:t xml:space="preserve">, исходя </w:t>
      </w:r>
      <w:r w:rsidR="00663974">
        <w:rPr>
          <w:sz w:val="28"/>
          <w:szCs w:val="28"/>
        </w:rPr>
        <w:br/>
      </w:r>
      <w:r w:rsidRPr="00663974">
        <w:rPr>
          <w:sz w:val="28"/>
          <w:szCs w:val="28"/>
        </w:rPr>
        <w:t>из складывающейся обстановки.</w:t>
      </w:r>
    </w:p>
    <w:p w:rsidR="004A4892" w:rsidRPr="00663974" w:rsidRDefault="004A4892" w:rsidP="004A4892">
      <w:pPr>
        <w:ind w:firstLine="567"/>
        <w:jc w:val="both"/>
        <w:rPr>
          <w:sz w:val="28"/>
          <w:szCs w:val="28"/>
        </w:rPr>
      </w:pPr>
      <w:r w:rsidRPr="00663974">
        <w:rPr>
          <w:sz w:val="28"/>
          <w:szCs w:val="28"/>
        </w:rPr>
        <w:t>8.2.</w:t>
      </w:r>
      <w:r w:rsidR="00932F22" w:rsidRPr="00663974">
        <w:rPr>
          <w:sz w:val="28"/>
          <w:szCs w:val="28"/>
        </w:rPr>
        <w:t> </w:t>
      </w:r>
      <w:r w:rsidR="003E0A9B" w:rsidRPr="00663974">
        <w:rPr>
          <w:sz w:val="28"/>
          <w:szCs w:val="28"/>
        </w:rPr>
        <w:t>Н</w:t>
      </w:r>
      <w:r w:rsidRPr="00663974">
        <w:rPr>
          <w:sz w:val="28"/>
          <w:szCs w:val="28"/>
        </w:rPr>
        <w:t>ачальник ПВР устан</w:t>
      </w:r>
      <w:r w:rsidR="002969AA" w:rsidRPr="00663974">
        <w:rPr>
          <w:sz w:val="28"/>
          <w:szCs w:val="28"/>
        </w:rPr>
        <w:t>авливает</w:t>
      </w:r>
      <w:r w:rsidRPr="00663974">
        <w:rPr>
          <w:sz w:val="28"/>
          <w:szCs w:val="28"/>
        </w:rPr>
        <w:t xml:space="preserve"> и обеспечи</w:t>
      </w:r>
      <w:r w:rsidR="002969AA" w:rsidRPr="00663974">
        <w:rPr>
          <w:sz w:val="28"/>
          <w:szCs w:val="28"/>
        </w:rPr>
        <w:t>вает</w:t>
      </w:r>
      <w:r w:rsidRPr="00663974">
        <w:rPr>
          <w:sz w:val="28"/>
          <w:szCs w:val="28"/>
        </w:rPr>
        <w:t xml:space="preserve"> соблюдение </w:t>
      </w:r>
      <w:r w:rsidR="00663974">
        <w:rPr>
          <w:sz w:val="28"/>
          <w:szCs w:val="28"/>
        </w:rPr>
        <w:br/>
      </w:r>
      <w:r w:rsidRPr="00663974">
        <w:rPr>
          <w:sz w:val="28"/>
          <w:szCs w:val="28"/>
        </w:rPr>
        <w:t xml:space="preserve">на территории, в зданиях и помещениях объекта противопожарный режим </w:t>
      </w:r>
      <w:r w:rsidR="00663974">
        <w:rPr>
          <w:sz w:val="28"/>
          <w:szCs w:val="28"/>
        </w:rPr>
        <w:br/>
      </w:r>
      <w:r w:rsidRPr="00663974">
        <w:rPr>
          <w:sz w:val="28"/>
          <w:szCs w:val="28"/>
        </w:rPr>
        <w:t>с учетом требований настоящего раздела. При необходимости вн</w:t>
      </w:r>
      <w:r w:rsidR="002969AA" w:rsidRPr="00663974">
        <w:rPr>
          <w:sz w:val="28"/>
          <w:szCs w:val="28"/>
        </w:rPr>
        <w:t>осит</w:t>
      </w:r>
      <w:r w:rsidRPr="00663974">
        <w:rPr>
          <w:sz w:val="28"/>
          <w:szCs w:val="28"/>
        </w:rPr>
        <w:t xml:space="preserve"> дополнения и изменения в действующие инструкции о мерах пожарной безопасности (разраб</w:t>
      </w:r>
      <w:r w:rsidR="00EB0402">
        <w:rPr>
          <w:sz w:val="28"/>
          <w:szCs w:val="28"/>
        </w:rPr>
        <w:t>атывает</w:t>
      </w:r>
      <w:r w:rsidRPr="00663974">
        <w:rPr>
          <w:sz w:val="28"/>
          <w:szCs w:val="28"/>
        </w:rPr>
        <w:t xml:space="preserve"> инструкции о мерах пожарной безопасности </w:t>
      </w:r>
      <w:r w:rsidR="00663974">
        <w:rPr>
          <w:sz w:val="28"/>
          <w:szCs w:val="28"/>
        </w:rPr>
        <w:br/>
      </w:r>
      <w:r w:rsidRPr="00663974">
        <w:rPr>
          <w:sz w:val="28"/>
          <w:szCs w:val="28"/>
        </w:rPr>
        <w:t>для вновь организованных временных поселков</w:t>
      </w:r>
      <w:r w:rsidR="005804AB" w:rsidRPr="00663974">
        <w:rPr>
          <w:sz w:val="28"/>
          <w:szCs w:val="28"/>
        </w:rPr>
        <w:t>,</w:t>
      </w:r>
      <w:r w:rsidRPr="00663974">
        <w:rPr>
          <w:sz w:val="28"/>
          <w:szCs w:val="28"/>
        </w:rPr>
        <w:t xml:space="preserve"> судов, железнодорожных вагонов).</w:t>
      </w:r>
    </w:p>
    <w:p w:rsidR="004A4892" w:rsidRPr="00663974" w:rsidRDefault="004A4892" w:rsidP="004A4892">
      <w:pPr>
        <w:ind w:firstLine="567"/>
        <w:jc w:val="both"/>
        <w:rPr>
          <w:sz w:val="28"/>
          <w:szCs w:val="28"/>
        </w:rPr>
      </w:pPr>
      <w:r w:rsidRPr="00663974">
        <w:rPr>
          <w:sz w:val="28"/>
          <w:szCs w:val="28"/>
        </w:rPr>
        <w:t>8.3.</w:t>
      </w:r>
      <w:r w:rsidR="00932F22" w:rsidRPr="00663974">
        <w:rPr>
          <w:sz w:val="28"/>
          <w:szCs w:val="28"/>
        </w:rPr>
        <w:t> </w:t>
      </w:r>
      <w:r w:rsidR="003E0A9B" w:rsidRPr="00663974">
        <w:rPr>
          <w:sz w:val="28"/>
          <w:szCs w:val="28"/>
        </w:rPr>
        <w:t>Н</w:t>
      </w:r>
      <w:r w:rsidRPr="00663974">
        <w:rPr>
          <w:sz w:val="28"/>
          <w:szCs w:val="28"/>
        </w:rPr>
        <w:t>ачальник ПВР обеспечи</w:t>
      </w:r>
      <w:r w:rsidR="002969AA" w:rsidRPr="00663974">
        <w:rPr>
          <w:sz w:val="28"/>
          <w:szCs w:val="28"/>
        </w:rPr>
        <w:t>вает</w:t>
      </w:r>
      <w:r w:rsidRPr="00663974">
        <w:rPr>
          <w:sz w:val="28"/>
          <w:szCs w:val="28"/>
        </w:rPr>
        <w:t xml:space="preserve"> проведение дополнительного противопожарного инструктажа рабочих и служащих действующих объектов. </w:t>
      </w:r>
    </w:p>
    <w:p w:rsidR="004A4892" w:rsidRPr="00663974" w:rsidRDefault="004A4892" w:rsidP="004A4892">
      <w:pPr>
        <w:ind w:firstLine="567"/>
        <w:jc w:val="both"/>
        <w:rPr>
          <w:sz w:val="28"/>
          <w:szCs w:val="28"/>
        </w:rPr>
      </w:pPr>
      <w:r w:rsidRPr="00663974">
        <w:rPr>
          <w:sz w:val="28"/>
          <w:szCs w:val="28"/>
        </w:rPr>
        <w:t>8.4.</w:t>
      </w:r>
      <w:r w:rsidR="00932F22" w:rsidRPr="00663974">
        <w:rPr>
          <w:sz w:val="28"/>
          <w:szCs w:val="28"/>
        </w:rPr>
        <w:t> </w:t>
      </w:r>
      <w:r w:rsidRPr="00663974">
        <w:rPr>
          <w:sz w:val="28"/>
          <w:szCs w:val="28"/>
        </w:rPr>
        <w:t xml:space="preserve">Начальник ПВР </w:t>
      </w:r>
      <w:r w:rsidR="00EB0402">
        <w:rPr>
          <w:sz w:val="28"/>
          <w:szCs w:val="28"/>
        </w:rPr>
        <w:t>организует</w:t>
      </w:r>
      <w:r w:rsidRPr="00663974">
        <w:rPr>
          <w:sz w:val="28"/>
          <w:szCs w:val="28"/>
        </w:rPr>
        <w:t xml:space="preserve"> изучение пострадавшим населением инструкции о</w:t>
      </w:r>
      <w:r w:rsidR="00663974">
        <w:rPr>
          <w:sz w:val="28"/>
          <w:szCs w:val="28"/>
        </w:rPr>
        <w:t xml:space="preserve"> </w:t>
      </w:r>
      <w:r w:rsidRPr="00663974">
        <w:rPr>
          <w:sz w:val="28"/>
          <w:szCs w:val="28"/>
        </w:rPr>
        <w:t>мерах пожарной безопасности, определ</w:t>
      </w:r>
      <w:r w:rsidR="00EB0402">
        <w:rPr>
          <w:sz w:val="28"/>
          <w:szCs w:val="28"/>
        </w:rPr>
        <w:t>яет</w:t>
      </w:r>
      <w:r w:rsidRPr="00663974">
        <w:rPr>
          <w:sz w:val="28"/>
          <w:szCs w:val="28"/>
        </w:rPr>
        <w:t xml:space="preserve"> ответственного </w:t>
      </w:r>
      <w:r w:rsidR="00663974">
        <w:rPr>
          <w:sz w:val="28"/>
          <w:szCs w:val="28"/>
        </w:rPr>
        <w:br/>
      </w:r>
      <w:r w:rsidRPr="00663974">
        <w:rPr>
          <w:sz w:val="28"/>
          <w:szCs w:val="28"/>
        </w:rPr>
        <w:t xml:space="preserve">за соблюдение требований пожарной безопасности по каждому помещению. </w:t>
      </w:r>
    </w:p>
    <w:p w:rsidR="004A4892" w:rsidRPr="00663974" w:rsidRDefault="004A4892" w:rsidP="004A4892">
      <w:pPr>
        <w:ind w:firstLine="567"/>
        <w:jc w:val="both"/>
        <w:rPr>
          <w:sz w:val="28"/>
          <w:szCs w:val="28"/>
        </w:rPr>
      </w:pPr>
      <w:r w:rsidRPr="00663974">
        <w:rPr>
          <w:sz w:val="28"/>
          <w:szCs w:val="28"/>
        </w:rPr>
        <w:t>8.5.</w:t>
      </w:r>
      <w:r w:rsidR="00932F22" w:rsidRPr="00663974">
        <w:rPr>
          <w:sz w:val="28"/>
          <w:szCs w:val="28"/>
        </w:rPr>
        <w:t> </w:t>
      </w:r>
      <w:r w:rsidRPr="00663974">
        <w:rPr>
          <w:sz w:val="28"/>
          <w:szCs w:val="28"/>
        </w:rPr>
        <w:t xml:space="preserve">Для отопления зданий, помещений и транспортных средств следует, </w:t>
      </w:r>
      <w:r w:rsidR="00663974">
        <w:rPr>
          <w:sz w:val="28"/>
          <w:szCs w:val="28"/>
        </w:rPr>
        <w:br/>
      </w:r>
      <w:r w:rsidRPr="00663974">
        <w:rPr>
          <w:sz w:val="28"/>
          <w:szCs w:val="28"/>
        </w:rPr>
        <w:t>как правило, использовать существующие системы отопления.</w:t>
      </w:r>
    </w:p>
    <w:p w:rsidR="004A4892" w:rsidRPr="00663974" w:rsidRDefault="004A4892" w:rsidP="004A4892">
      <w:pPr>
        <w:ind w:firstLine="567"/>
        <w:jc w:val="both"/>
        <w:rPr>
          <w:sz w:val="28"/>
          <w:szCs w:val="28"/>
        </w:rPr>
      </w:pPr>
      <w:r w:rsidRPr="00663974">
        <w:rPr>
          <w:sz w:val="28"/>
          <w:szCs w:val="28"/>
        </w:rPr>
        <w:t>8.6.</w:t>
      </w:r>
      <w:r w:rsidR="00932F22" w:rsidRPr="00663974">
        <w:rPr>
          <w:sz w:val="28"/>
          <w:szCs w:val="28"/>
        </w:rPr>
        <w:t> </w:t>
      </w:r>
      <w:r w:rsidRPr="00663974">
        <w:rPr>
          <w:sz w:val="28"/>
          <w:szCs w:val="28"/>
        </w:rPr>
        <w:t>Все системы и приборы отопления должны соответствовать требованиям нормативных и нормативно-технических документо</w:t>
      </w:r>
      <w:r w:rsidR="00673F37" w:rsidRPr="00663974">
        <w:rPr>
          <w:sz w:val="28"/>
          <w:szCs w:val="28"/>
        </w:rPr>
        <w:t>в.</w:t>
      </w:r>
    </w:p>
    <w:p w:rsidR="004A4892" w:rsidRPr="00663974" w:rsidRDefault="004A4892" w:rsidP="004A4892">
      <w:pPr>
        <w:ind w:firstLine="567"/>
        <w:jc w:val="both"/>
        <w:rPr>
          <w:sz w:val="28"/>
          <w:szCs w:val="28"/>
        </w:rPr>
      </w:pPr>
      <w:r w:rsidRPr="00663974">
        <w:rPr>
          <w:sz w:val="28"/>
          <w:szCs w:val="28"/>
        </w:rPr>
        <w:t>8.7.</w:t>
      </w:r>
      <w:r w:rsidR="00932F22" w:rsidRPr="00663974">
        <w:rPr>
          <w:sz w:val="28"/>
          <w:szCs w:val="28"/>
        </w:rPr>
        <w:t> </w:t>
      </w:r>
      <w:r w:rsidRPr="00663974">
        <w:rPr>
          <w:sz w:val="28"/>
          <w:szCs w:val="28"/>
        </w:rPr>
        <w:t>Использование дополнительных систем и приборов отопления разрешается по</w:t>
      </w:r>
      <w:r w:rsidR="00434CC7" w:rsidRPr="00663974">
        <w:rPr>
          <w:sz w:val="28"/>
          <w:szCs w:val="28"/>
        </w:rPr>
        <w:t> </w:t>
      </w:r>
      <w:r w:rsidRPr="00663974">
        <w:rPr>
          <w:sz w:val="28"/>
          <w:szCs w:val="28"/>
        </w:rPr>
        <w:t>согласованию с местными органами федерального государственного пожарного надзора.</w:t>
      </w:r>
    </w:p>
    <w:p w:rsidR="004A4892" w:rsidRPr="00663974" w:rsidRDefault="004A4892" w:rsidP="004A4892">
      <w:pPr>
        <w:ind w:firstLine="567"/>
        <w:jc w:val="both"/>
        <w:rPr>
          <w:sz w:val="28"/>
          <w:szCs w:val="28"/>
        </w:rPr>
      </w:pPr>
      <w:r w:rsidRPr="00663974">
        <w:rPr>
          <w:sz w:val="28"/>
          <w:szCs w:val="28"/>
        </w:rPr>
        <w:t>8.8.</w:t>
      </w:r>
      <w:r w:rsidR="00932F22" w:rsidRPr="00663974">
        <w:rPr>
          <w:sz w:val="28"/>
          <w:szCs w:val="28"/>
        </w:rPr>
        <w:t> </w:t>
      </w:r>
      <w:r w:rsidRPr="00663974">
        <w:rPr>
          <w:sz w:val="28"/>
          <w:szCs w:val="28"/>
        </w:rPr>
        <w:t>Обеспечение зданий и сооружений ручными и передвижными огнетушителями следует осуществлять согласно требованиям действующих правил.</w:t>
      </w:r>
    </w:p>
    <w:p w:rsidR="004A4892" w:rsidRPr="00663974" w:rsidRDefault="004A4892" w:rsidP="004A4892">
      <w:pPr>
        <w:ind w:firstLine="567"/>
        <w:jc w:val="both"/>
        <w:rPr>
          <w:sz w:val="28"/>
          <w:szCs w:val="28"/>
        </w:rPr>
      </w:pPr>
      <w:r w:rsidRPr="00663974">
        <w:rPr>
          <w:sz w:val="28"/>
          <w:szCs w:val="28"/>
        </w:rPr>
        <w:t>8.9.</w:t>
      </w:r>
      <w:r w:rsidR="00932F22" w:rsidRPr="00663974">
        <w:rPr>
          <w:sz w:val="28"/>
          <w:szCs w:val="28"/>
        </w:rPr>
        <w:t> </w:t>
      </w:r>
      <w:r w:rsidRPr="00663974">
        <w:rPr>
          <w:sz w:val="28"/>
          <w:szCs w:val="28"/>
        </w:rPr>
        <w:t xml:space="preserve">При отсутствии или недостатке огнетушителей по согласованию </w:t>
      </w:r>
      <w:r w:rsidR="00663974">
        <w:rPr>
          <w:sz w:val="28"/>
          <w:szCs w:val="28"/>
        </w:rPr>
        <w:br/>
      </w:r>
      <w:r w:rsidRPr="00663974">
        <w:rPr>
          <w:sz w:val="28"/>
          <w:szCs w:val="28"/>
        </w:rPr>
        <w:t>с органами государственного пожарного надзора допускается использовать:</w:t>
      </w:r>
    </w:p>
    <w:p w:rsidR="004A4892" w:rsidRPr="00663974" w:rsidRDefault="004A4892" w:rsidP="004A4892">
      <w:pPr>
        <w:ind w:firstLine="567"/>
        <w:jc w:val="both"/>
        <w:rPr>
          <w:sz w:val="28"/>
          <w:szCs w:val="28"/>
        </w:rPr>
      </w:pPr>
      <w:r w:rsidRPr="00663974">
        <w:rPr>
          <w:sz w:val="28"/>
          <w:szCs w:val="28"/>
        </w:rPr>
        <w:t>ящики с песком емкостью не менее 0,3</w:t>
      </w:r>
      <w:r w:rsidR="00663974">
        <w:rPr>
          <w:sz w:val="28"/>
          <w:szCs w:val="28"/>
        </w:rPr>
        <w:t> </w:t>
      </w:r>
      <w:r w:rsidRPr="00663974">
        <w:rPr>
          <w:sz w:val="28"/>
          <w:szCs w:val="28"/>
        </w:rPr>
        <w:t>м</w:t>
      </w:r>
      <w:r w:rsidRPr="00663974">
        <w:rPr>
          <w:sz w:val="28"/>
          <w:szCs w:val="28"/>
          <w:vertAlign w:val="superscript"/>
        </w:rPr>
        <w:t>3</w:t>
      </w:r>
      <w:r w:rsidRPr="00663974">
        <w:rPr>
          <w:sz w:val="28"/>
          <w:szCs w:val="28"/>
        </w:rPr>
        <w:t>, укомплектованные совковой лопатой (для</w:t>
      </w:r>
      <w:r w:rsidR="00663974">
        <w:rPr>
          <w:sz w:val="28"/>
          <w:szCs w:val="28"/>
        </w:rPr>
        <w:t xml:space="preserve"> </w:t>
      </w:r>
      <w:r w:rsidRPr="00663974">
        <w:rPr>
          <w:sz w:val="28"/>
          <w:szCs w:val="28"/>
        </w:rPr>
        <w:t>тушения пожаров электроустройств следует применять сухой просеянный песок);</w:t>
      </w:r>
    </w:p>
    <w:p w:rsidR="004A4892" w:rsidRPr="00663974" w:rsidRDefault="004A4892" w:rsidP="004A4892">
      <w:pPr>
        <w:ind w:firstLine="567"/>
        <w:jc w:val="both"/>
        <w:rPr>
          <w:sz w:val="28"/>
          <w:szCs w:val="28"/>
        </w:rPr>
      </w:pPr>
      <w:r w:rsidRPr="00663974">
        <w:rPr>
          <w:sz w:val="28"/>
          <w:szCs w:val="28"/>
        </w:rPr>
        <w:t>бочки с водой емкостью не менее 0,2</w:t>
      </w:r>
      <w:r w:rsidR="00663974">
        <w:rPr>
          <w:sz w:val="28"/>
          <w:szCs w:val="28"/>
        </w:rPr>
        <w:t> </w:t>
      </w:r>
      <w:r w:rsidRPr="00663974">
        <w:rPr>
          <w:sz w:val="28"/>
          <w:szCs w:val="28"/>
        </w:rPr>
        <w:t>м</w:t>
      </w:r>
      <w:r w:rsidRPr="00663974">
        <w:rPr>
          <w:sz w:val="28"/>
          <w:szCs w:val="28"/>
          <w:vertAlign w:val="superscript"/>
        </w:rPr>
        <w:t>2</w:t>
      </w:r>
      <w:r w:rsidRPr="00663974">
        <w:rPr>
          <w:sz w:val="28"/>
          <w:szCs w:val="28"/>
        </w:rPr>
        <w:t>, укомплектованные двумя в</w:t>
      </w:r>
      <w:r w:rsidR="003E0A9B" w:rsidRPr="00663974">
        <w:rPr>
          <w:sz w:val="28"/>
          <w:szCs w:val="28"/>
        </w:rPr>
        <w:t>е</w:t>
      </w:r>
      <w:r w:rsidRPr="00663974">
        <w:rPr>
          <w:sz w:val="28"/>
          <w:szCs w:val="28"/>
        </w:rPr>
        <w:t xml:space="preserve">драми (для тушения пожаров целлюлозных, текстильных и других аналогичных материалов). Бочка и ведра должны окрашиваться в красный цвет. </w:t>
      </w:r>
      <w:r w:rsidR="00663974">
        <w:rPr>
          <w:sz w:val="28"/>
          <w:szCs w:val="28"/>
        </w:rPr>
        <w:br/>
      </w:r>
      <w:r w:rsidRPr="00663974">
        <w:rPr>
          <w:sz w:val="28"/>
          <w:szCs w:val="28"/>
        </w:rPr>
        <w:t>В зимнее время вместо бочки с водой может быть установлен ящик с песком</w:t>
      </w:r>
      <w:r w:rsidR="005804AB" w:rsidRPr="00663974">
        <w:rPr>
          <w:sz w:val="28"/>
          <w:szCs w:val="28"/>
        </w:rPr>
        <w:t>;</w:t>
      </w:r>
    </w:p>
    <w:p w:rsidR="004A4892" w:rsidRPr="00663974" w:rsidRDefault="004A4892" w:rsidP="004A4892">
      <w:pPr>
        <w:ind w:firstLine="567"/>
        <w:jc w:val="both"/>
        <w:rPr>
          <w:sz w:val="28"/>
          <w:szCs w:val="28"/>
        </w:rPr>
      </w:pPr>
      <w:r w:rsidRPr="00663974">
        <w:rPr>
          <w:sz w:val="28"/>
          <w:szCs w:val="28"/>
        </w:rPr>
        <w:t>полотна из воздухонепроницаемых негорючих тканей, куски толстой шерстяной ткани или брезента размером 1,5</w:t>
      </w:r>
      <w:r w:rsidR="00932F22" w:rsidRPr="00663974">
        <w:rPr>
          <w:sz w:val="28"/>
          <w:szCs w:val="28"/>
        </w:rPr>
        <w:t>×</w:t>
      </w:r>
      <w:r w:rsidRPr="00663974">
        <w:rPr>
          <w:sz w:val="28"/>
          <w:szCs w:val="28"/>
        </w:rPr>
        <w:t>1,5</w:t>
      </w:r>
      <w:r w:rsidR="005804AB" w:rsidRPr="00663974">
        <w:rPr>
          <w:sz w:val="28"/>
          <w:szCs w:val="28"/>
        </w:rPr>
        <w:t xml:space="preserve"> </w:t>
      </w:r>
      <w:r w:rsidRPr="00663974">
        <w:rPr>
          <w:sz w:val="28"/>
          <w:szCs w:val="28"/>
        </w:rPr>
        <w:t>(для тушения пожаров путем набрасывания на горящие предметы).</w:t>
      </w:r>
    </w:p>
    <w:p w:rsidR="004A4892" w:rsidRPr="00663974" w:rsidRDefault="004A4892" w:rsidP="004A4892">
      <w:pPr>
        <w:ind w:firstLine="567"/>
        <w:jc w:val="both"/>
        <w:rPr>
          <w:sz w:val="28"/>
          <w:szCs w:val="28"/>
        </w:rPr>
      </w:pPr>
      <w:r w:rsidRPr="00663974">
        <w:rPr>
          <w:sz w:val="28"/>
          <w:szCs w:val="28"/>
        </w:rPr>
        <w:t>8.10.</w:t>
      </w:r>
      <w:r w:rsidR="00932F22" w:rsidRPr="00663974">
        <w:rPr>
          <w:sz w:val="28"/>
          <w:szCs w:val="28"/>
        </w:rPr>
        <w:t> </w:t>
      </w:r>
      <w:r w:rsidRPr="00663974">
        <w:rPr>
          <w:sz w:val="28"/>
          <w:szCs w:val="28"/>
        </w:rPr>
        <w:t>Глажение, сушка и стирка, а также приготовление пищи должны производиться в</w:t>
      </w:r>
      <w:r w:rsidR="003E0A9B" w:rsidRPr="00663974">
        <w:rPr>
          <w:sz w:val="28"/>
          <w:szCs w:val="28"/>
        </w:rPr>
        <w:t> </w:t>
      </w:r>
      <w:r w:rsidRPr="00663974">
        <w:rPr>
          <w:sz w:val="28"/>
          <w:szCs w:val="28"/>
        </w:rPr>
        <w:t>отвед</w:t>
      </w:r>
      <w:r w:rsidR="003E0A9B" w:rsidRPr="00663974">
        <w:rPr>
          <w:sz w:val="28"/>
          <w:szCs w:val="28"/>
        </w:rPr>
        <w:t>е</w:t>
      </w:r>
      <w:r w:rsidRPr="00663974">
        <w:rPr>
          <w:sz w:val="28"/>
          <w:szCs w:val="28"/>
        </w:rPr>
        <w:t xml:space="preserve">нных для этих целей помещениях. </w:t>
      </w:r>
    </w:p>
    <w:p w:rsidR="004A4892" w:rsidRPr="00663974" w:rsidRDefault="004A4892" w:rsidP="00330CD0">
      <w:pPr>
        <w:keepLines/>
        <w:ind w:firstLine="567"/>
        <w:jc w:val="both"/>
        <w:rPr>
          <w:sz w:val="28"/>
          <w:szCs w:val="28"/>
        </w:rPr>
      </w:pPr>
      <w:r w:rsidRPr="00663974">
        <w:rPr>
          <w:sz w:val="28"/>
          <w:szCs w:val="28"/>
        </w:rPr>
        <w:t>8.11.</w:t>
      </w:r>
      <w:r w:rsidR="00932F22" w:rsidRPr="00663974">
        <w:rPr>
          <w:sz w:val="28"/>
          <w:szCs w:val="28"/>
        </w:rPr>
        <w:t> </w:t>
      </w:r>
      <w:r w:rsidRPr="00663974">
        <w:rPr>
          <w:sz w:val="28"/>
          <w:szCs w:val="28"/>
        </w:rPr>
        <w:t xml:space="preserve">При использовании </w:t>
      </w:r>
      <w:r w:rsidR="00DF3AD7">
        <w:rPr>
          <w:sz w:val="28"/>
          <w:szCs w:val="28"/>
        </w:rPr>
        <w:t>приборов для приготовления пищи</w:t>
      </w:r>
      <w:r w:rsidRPr="00663974">
        <w:rPr>
          <w:sz w:val="28"/>
          <w:szCs w:val="28"/>
        </w:rPr>
        <w:t xml:space="preserve"> их</w:t>
      </w:r>
      <w:r w:rsidR="003E0A9B" w:rsidRPr="00663974">
        <w:rPr>
          <w:sz w:val="28"/>
          <w:szCs w:val="28"/>
        </w:rPr>
        <w:t> </w:t>
      </w:r>
      <w:r w:rsidRPr="00663974">
        <w:rPr>
          <w:sz w:val="28"/>
          <w:szCs w:val="28"/>
        </w:rPr>
        <w:t>следует устанавливать на устойчивые основания из негорючих материалов на расстоянии не</w:t>
      </w:r>
      <w:r w:rsidR="003E0A9B" w:rsidRPr="00663974">
        <w:rPr>
          <w:sz w:val="28"/>
          <w:szCs w:val="28"/>
        </w:rPr>
        <w:t> </w:t>
      </w:r>
      <w:r w:rsidRPr="00663974">
        <w:rPr>
          <w:sz w:val="28"/>
          <w:szCs w:val="28"/>
        </w:rPr>
        <w:t>менее 1</w:t>
      </w:r>
      <w:r w:rsidR="00F54881" w:rsidRPr="00663974">
        <w:rPr>
          <w:sz w:val="28"/>
          <w:szCs w:val="28"/>
        </w:rPr>
        <w:t> </w:t>
      </w:r>
      <w:r w:rsidRPr="00663974">
        <w:rPr>
          <w:sz w:val="28"/>
          <w:szCs w:val="28"/>
        </w:rPr>
        <w:t>м от отопительных и нагревательных приборов и 2</w:t>
      </w:r>
      <w:r w:rsidR="00F54881" w:rsidRPr="00663974">
        <w:rPr>
          <w:sz w:val="28"/>
          <w:szCs w:val="28"/>
        </w:rPr>
        <w:t> </w:t>
      </w:r>
      <w:r w:rsidRPr="00663974">
        <w:rPr>
          <w:sz w:val="28"/>
          <w:szCs w:val="28"/>
        </w:rPr>
        <w:t xml:space="preserve">м от выходов из помещений. Заправлять топливом и оставлять </w:t>
      </w:r>
      <w:r w:rsidR="00DF3AD7">
        <w:rPr>
          <w:sz w:val="28"/>
          <w:szCs w:val="28"/>
        </w:rPr>
        <w:t>приборы</w:t>
      </w:r>
      <w:r w:rsidR="00DF3AD7" w:rsidRPr="00DF3AD7">
        <w:rPr>
          <w:sz w:val="28"/>
          <w:szCs w:val="28"/>
        </w:rPr>
        <w:t xml:space="preserve"> для приготовления пищи </w:t>
      </w:r>
      <w:r w:rsidRPr="00663974">
        <w:rPr>
          <w:sz w:val="28"/>
          <w:szCs w:val="28"/>
        </w:rPr>
        <w:t>без присмотра в период их</w:t>
      </w:r>
      <w:r w:rsidR="003E0A9B" w:rsidRPr="00663974">
        <w:rPr>
          <w:sz w:val="28"/>
          <w:szCs w:val="28"/>
        </w:rPr>
        <w:t> </w:t>
      </w:r>
      <w:r w:rsidRPr="00663974">
        <w:rPr>
          <w:sz w:val="28"/>
          <w:szCs w:val="28"/>
        </w:rPr>
        <w:t>работы запрещается.</w:t>
      </w:r>
    </w:p>
    <w:p w:rsidR="004A4892" w:rsidRPr="00663974" w:rsidRDefault="004A4892" w:rsidP="004A4892">
      <w:pPr>
        <w:ind w:firstLine="567"/>
        <w:jc w:val="both"/>
        <w:rPr>
          <w:sz w:val="28"/>
          <w:szCs w:val="28"/>
        </w:rPr>
      </w:pPr>
      <w:r w:rsidRPr="00663974">
        <w:rPr>
          <w:sz w:val="28"/>
          <w:szCs w:val="28"/>
        </w:rPr>
        <w:t>8.12.</w:t>
      </w:r>
      <w:r w:rsidR="00932F22" w:rsidRPr="00663974">
        <w:rPr>
          <w:sz w:val="28"/>
          <w:szCs w:val="28"/>
        </w:rPr>
        <w:t> </w:t>
      </w:r>
      <w:r w:rsidRPr="00663974">
        <w:rPr>
          <w:sz w:val="28"/>
          <w:szCs w:val="28"/>
        </w:rPr>
        <w:t xml:space="preserve">Топливо к </w:t>
      </w:r>
      <w:r w:rsidR="00DF3AD7">
        <w:rPr>
          <w:sz w:val="28"/>
          <w:szCs w:val="28"/>
        </w:rPr>
        <w:t>приборам</w:t>
      </w:r>
      <w:r w:rsidR="00DF3AD7" w:rsidRPr="00DF3AD7">
        <w:rPr>
          <w:sz w:val="28"/>
          <w:szCs w:val="28"/>
        </w:rPr>
        <w:t xml:space="preserve"> для приготовления пищи</w:t>
      </w:r>
      <w:r w:rsidRPr="00663974">
        <w:rPr>
          <w:sz w:val="28"/>
          <w:szCs w:val="28"/>
        </w:rPr>
        <w:t xml:space="preserve">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w:t>
      </w:r>
      <w:r w:rsidR="009A583D" w:rsidRPr="00663974">
        <w:rPr>
          <w:sz w:val="28"/>
          <w:szCs w:val="28"/>
        </w:rPr>
        <w:t>др</w:t>
      </w:r>
      <w:r w:rsidR="00434CC7" w:rsidRPr="00663974">
        <w:rPr>
          <w:sz w:val="28"/>
          <w:szCs w:val="28"/>
        </w:rPr>
        <w:t>угих</w:t>
      </w:r>
      <w:r w:rsidRPr="00663974">
        <w:rPr>
          <w:sz w:val="28"/>
          <w:szCs w:val="28"/>
        </w:rPr>
        <w:t xml:space="preserve"> жидкостей) следует хранить в плотно закрывающейся небьющейся таре. Емкость тары должн</w:t>
      </w:r>
      <w:r w:rsidR="009A583D" w:rsidRPr="00663974">
        <w:rPr>
          <w:sz w:val="28"/>
          <w:szCs w:val="28"/>
        </w:rPr>
        <w:t>а</w:t>
      </w:r>
      <w:r w:rsidRPr="00663974">
        <w:rPr>
          <w:sz w:val="28"/>
          <w:szCs w:val="28"/>
        </w:rPr>
        <w:t xml:space="preserve"> быть не более 5</w:t>
      </w:r>
      <w:r w:rsidR="00F54881" w:rsidRPr="00663974">
        <w:rPr>
          <w:sz w:val="28"/>
          <w:szCs w:val="28"/>
        </w:rPr>
        <w:t> </w:t>
      </w:r>
      <w:r w:rsidRPr="00663974">
        <w:rPr>
          <w:sz w:val="28"/>
          <w:szCs w:val="28"/>
        </w:rPr>
        <w:t>л, при этом е</w:t>
      </w:r>
      <w:r w:rsidR="00176330" w:rsidRPr="00663974">
        <w:rPr>
          <w:sz w:val="28"/>
          <w:szCs w:val="28"/>
        </w:rPr>
        <w:t>е</w:t>
      </w:r>
      <w:r w:rsidRPr="00663974">
        <w:rPr>
          <w:sz w:val="28"/>
          <w:szCs w:val="28"/>
        </w:rPr>
        <w:t xml:space="preserve"> следует располагать на расстоянии не менее 2</w:t>
      </w:r>
      <w:r w:rsidR="00F54881" w:rsidRPr="00663974">
        <w:rPr>
          <w:sz w:val="28"/>
          <w:szCs w:val="28"/>
        </w:rPr>
        <w:t> </w:t>
      </w:r>
      <w:r w:rsidRPr="00663974">
        <w:rPr>
          <w:sz w:val="28"/>
          <w:szCs w:val="28"/>
        </w:rPr>
        <w:t>м от</w:t>
      </w:r>
      <w:r w:rsidR="00434CC7" w:rsidRPr="00663974">
        <w:rPr>
          <w:sz w:val="28"/>
          <w:szCs w:val="28"/>
        </w:rPr>
        <w:t> </w:t>
      </w:r>
      <w:r w:rsidRPr="00663974">
        <w:rPr>
          <w:sz w:val="28"/>
          <w:szCs w:val="28"/>
        </w:rPr>
        <w:t>выхода из</w:t>
      </w:r>
      <w:r w:rsidR="00434CC7" w:rsidRPr="00663974">
        <w:rPr>
          <w:sz w:val="28"/>
          <w:szCs w:val="28"/>
        </w:rPr>
        <w:t> </w:t>
      </w:r>
      <w:r w:rsidRPr="00663974">
        <w:rPr>
          <w:sz w:val="28"/>
          <w:szCs w:val="28"/>
        </w:rPr>
        <w:t>помещения.</w:t>
      </w:r>
    </w:p>
    <w:p w:rsidR="004A4892" w:rsidRPr="00663974" w:rsidRDefault="004A4892" w:rsidP="004A4892">
      <w:pPr>
        <w:ind w:firstLine="567"/>
        <w:jc w:val="both"/>
        <w:rPr>
          <w:sz w:val="28"/>
          <w:szCs w:val="28"/>
        </w:rPr>
      </w:pPr>
      <w:r w:rsidRPr="00663974">
        <w:rPr>
          <w:sz w:val="28"/>
          <w:szCs w:val="28"/>
        </w:rPr>
        <w:t>8.13.</w:t>
      </w:r>
      <w:r w:rsidR="00932F22" w:rsidRPr="00663974">
        <w:rPr>
          <w:sz w:val="28"/>
          <w:szCs w:val="28"/>
        </w:rPr>
        <w:t> </w:t>
      </w:r>
      <w:r w:rsidRPr="00663974">
        <w:rPr>
          <w:sz w:val="28"/>
          <w:szCs w:val="28"/>
        </w:rPr>
        <w:t>Порядок хранения и порядок пользования электроприборов определяется администрацией ПВР.</w:t>
      </w:r>
    </w:p>
    <w:p w:rsidR="004A4892" w:rsidRPr="00663974" w:rsidRDefault="004A4892" w:rsidP="004A4892">
      <w:pPr>
        <w:ind w:firstLine="567"/>
        <w:jc w:val="both"/>
        <w:rPr>
          <w:sz w:val="28"/>
          <w:szCs w:val="28"/>
        </w:rPr>
      </w:pPr>
      <w:r w:rsidRPr="00663974">
        <w:rPr>
          <w:sz w:val="28"/>
          <w:szCs w:val="28"/>
        </w:rPr>
        <w:t>8.14.</w:t>
      </w:r>
      <w:r w:rsidR="00932F22" w:rsidRPr="00663974">
        <w:rPr>
          <w:sz w:val="28"/>
          <w:szCs w:val="28"/>
        </w:rPr>
        <w:t> </w:t>
      </w:r>
      <w:r w:rsidRPr="00663974">
        <w:rPr>
          <w:sz w:val="28"/>
          <w:szCs w:val="28"/>
        </w:rPr>
        <w:t xml:space="preserve">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 </w:t>
      </w:r>
    </w:p>
    <w:p w:rsidR="004A4892" w:rsidRPr="00663974" w:rsidRDefault="004A4892" w:rsidP="004A4892">
      <w:pPr>
        <w:ind w:firstLine="567"/>
        <w:jc w:val="both"/>
        <w:rPr>
          <w:sz w:val="28"/>
          <w:szCs w:val="28"/>
        </w:rPr>
      </w:pPr>
      <w:r w:rsidRPr="00663974">
        <w:rPr>
          <w:sz w:val="28"/>
          <w:szCs w:val="28"/>
        </w:rPr>
        <w:t>8.15.</w:t>
      </w:r>
      <w:r w:rsidR="00932F22" w:rsidRPr="00663974">
        <w:rPr>
          <w:sz w:val="28"/>
          <w:szCs w:val="28"/>
        </w:rPr>
        <w:t> </w:t>
      </w:r>
      <w:r w:rsidRPr="00663974">
        <w:rPr>
          <w:sz w:val="28"/>
          <w:szCs w:val="28"/>
        </w:rPr>
        <w:t>Топка печей должна оканчиваться не позднее 20 часов.</w:t>
      </w:r>
    </w:p>
    <w:p w:rsidR="004A4892" w:rsidRPr="00663974" w:rsidRDefault="004A4892" w:rsidP="004A4892">
      <w:pPr>
        <w:ind w:firstLine="567"/>
        <w:jc w:val="both"/>
        <w:rPr>
          <w:sz w:val="28"/>
          <w:szCs w:val="28"/>
        </w:rPr>
      </w:pPr>
      <w:r w:rsidRPr="00663974">
        <w:rPr>
          <w:sz w:val="28"/>
          <w:szCs w:val="28"/>
        </w:rPr>
        <w:t>8.16.</w:t>
      </w:r>
      <w:r w:rsidR="00E561C4" w:rsidRPr="00663974">
        <w:rPr>
          <w:sz w:val="28"/>
          <w:szCs w:val="28"/>
        </w:rPr>
        <w:t> </w:t>
      </w:r>
      <w:r w:rsidRPr="00663974">
        <w:rPr>
          <w:sz w:val="28"/>
          <w:szCs w:val="28"/>
        </w:rPr>
        <w:t xml:space="preserve">Запрещается пользоваться неисправными печами, применять </w:t>
      </w:r>
      <w:r w:rsidR="00663974">
        <w:rPr>
          <w:sz w:val="28"/>
          <w:szCs w:val="28"/>
        </w:rPr>
        <w:br/>
      </w:r>
      <w:r w:rsidRPr="00663974">
        <w:rPr>
          <w:sz w:val="28"/>
          <w:szCs w:val="28"/>
        </w:rPr>
        <w:t>для растопки горючие жидкости, оставлять печи во время топки без надзора, просушивать топливо в печах или у</w:t>
      </w:r>
      <w:r w:rsidR="003E0A9B" w:rsidRPr="00663974">
        <w:rPr>
          <w:sz w:val="28"/>
          <w:szCs w:val="28"/>
        </w:rPr>
        <w:t> </w:t>
      </w:r>
      <w:r w:rsidRPr="00663974">
        <w:rPr>
          <w:sz w:val="28"/>
          <w:szCs w:val="28"/>
        </w:rPr>
        <w:t xml:space="preserve">печей и хранить его в жилых помещениях, </w:t>
      </w:r>
      <w:r w:rsidR="00663974">
        <w:rPr>
          <w:sz w:val="28"/>
          <w:szCs w:val="28"/>
        </w:rPr>
        <w:br/>
      </w:r>
      <w:r w:rsidRPr="00663974">
        <w:rPr>
          <w:sz w:val="28"/>
          <w:szCs w:val="28"/>
        </w:rPr>
        <w:t>а также колоть и пилить дрова в помещениях, коридорах и на лестницах.</w:t>
      </w:r>
    </w:p>
    <w:p w:rsidR="004A4892" w:rsidRPr="00663974" w:rsidRDefault="004A4892" w:rsidP="004A4892">
      <w:pPr>
        <w:ind w:firstLine="567"/>
        <w:jc w:val="both"/>
        <w:rPr>
          <w:sz w:val="28"/>
          <w:szCs w:val="28"/>
        </w:rPr>
      </w:pPr>
      <w:r w:rsidRPr="00663974">
        <w:rPr>
          <w:sz w:val="28"/>
          <w:szCs w:val="28"/>
        </w:rPr>
        <w:t>8.17.</w:t>
      </w:r>
      <w:r w:rsidR="00E561C4" w:rsidRPr="00663974">
        <w:rPr>
          <w:sz w:val="28"/>
          <w:szCs w:val="28"/>
        </w:rPr>
        <w:t> </w:t>
      </w:r>
      <w:r w:rsidRPr="00663974">
        <w:rPr>
          <w:sz w:val="28"/>
          <w:szCs w:val="28"/>
        </w:rPr>
        <w:t xml:space="preserve">На случай аварий или временного выключения электрического освещения по иным причинам у дежурных </w:t>
      </w:r>
      <w:r w:rsidR="002969AA" w:rsidRPr="00663974">
        <w:rPr>
          <w:sz w:val="28"/>
          <w:szCs w:val="28"/>
        </w:rPr>
        <w:t>предусматриваются</w:t>
      </w:r>
      <w:r w:rsidRPr="00663974">
        <w:rPr>
          <w:sz w:val="28"/>
          <w:szCs w:val="28"/>
        </w:rPr>
        <w:t xml:space="preserve"> резервные источники освещения, места хранения которых определяет руководитель ПВР.</w:t>
      </w:r>
    </w:p>
    <w:p w:rsidR="004A4892" w:rsidRPr="00663974" w:rsidRDefault="004A4892" w:rsidP="004A4892">
      <w:pPr>
        <w:ind w:firstLine="567"/>
        <w:jc w:val="both"/>
        <w:rPr>
          <w:sz w:val="28"/>
          <w:szCs w:val="28"/>
        </w:rPr>
      </w:pPr>
      <w:r w:rsidRPr="00663974">
        <w:rPr>
          <w:sz w:val="28"/>
          <w:szCs w:val="28"/>
        </w:rPr>
        <w:t>8.18.</w:t>
      </w:r>
      <w:r w:rsidR="00932F22" w:rsidRPr="00663974">
        <w:rPr>
          <w:sz w:val="28"/>
          <w:szCs w:val="28"/>
        </w:rPr>
        <w:t> </w:t>
      </w:r>
      <w:r w:rsidRPr="00663974">
        <w:rPr>
          <w:sz w:val="28"/>
          <w:szCs w:val="28"/>
        </w:rPr>
        <w:t>Размещение пострадавшего населения в зданиях, не приспособленных для</w:t>
      </w:r>
      <w:r w:rsidR="003E0A9B" w:rsidRPr="00663974">
        <w:rPr>
          <w:sz w:val="28"/>
          <w:szCs w:val="28"/>
        </w:rPr>
        <w:t> </w:t>
      </w:r>
      <w:r w:rsidRPr="00663974">
        <w:rPr>
          <w:sz w:val="28"/>
          <w:szCs w:val="28"/>
        </w:rPr>
        <w:t>временного проживания людей, а также на судах, в железнодорожных вагонах, инвентарных зданиях нежилого назначения, палатках и т.п. следует согласовывать с</w:t>
      </w:r>
      <w:r w:rsidR="003E0A9B" w:rsidRPr="00663974">
        <w:rPr>
          <w:sz w:val="28"/>
          <w:szCs w:val="28"/>
        </w:rPr>
        <w:t> </w:t>
      </w:r>
      <w:r w:rsidRPr="00663974">
        <w:rPr>
          <w:sz w:val="28"/>
          <w:szCs w:val="28"/>
        </w:rPr>
        <w:t xml:space="preserve">территориальными органами надзорной деятельности </w:t>
      </w:r>
      <w:r w:rsidR="00663974">
        <w:rPr>
          <w:sz w:val="28"/>
          <w:szCs w:val="28"/>
        </w:rPr>
        <w:br/>
      </w:r>
      <w:r w:rsidRPr="00663974">
        <w:rPr>
          <w:sz w:val="28"/>
          <w:szCs w:val="28"/>
        </w:rPr>
        <w:t xml:space="preserve">МЧС России. </w:t>
      </w:r>
    </w:p>
    <w:p w:rsidR="004A4892" w:rsidRPr="00663974" w:rsidRDefault="004A4892" w:rsidP="004A4892">
      <w:pPr>
        <w:ind w:firstLine="567"/>
        <w:jc w:val="both"/>
        <w:rPr>
          <w:sz w:val="28"/>
          <w:szCs w:val="28"/>
        </w:rPr>
      </w:pPr>
      <w:r w:rsidRPr="00663974">
        <w:rPr>
          <w:sz w:val="28"/>
          <w:szCs w:val="28"/>
        </w:rPr>
        <w:t>8.19.</w:t>
      </w:r>
      <w:r w:rsidR="00932F22" w:rsidRPr="00663974">
        <w:rPr>
          <w:sz w:val="28"/>
          <w:szCs w:val="28"/>
        </w:rPr>
        <w:t> </w:t>
      </w:r>
      <w:r w:rsidRPr="00663974">
        <w:rPr>
          <w:sz w:val="28"/>
          <w:szCs w:val="28"/>
        </w:rPr>
        <w:t>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4A4892" w:rsidRPr="00663974" w:rsidRDefault="004A4892" w:rsidP="004A4892">
      <w:pPr>
        <w:ind w:firstLine="567"/>
        <w:jc w:val="both"/>
        <w:rPr>
          <w:sz w:val="28"/>
          <w:szCs w:val="28"/>
        </w:rPr>
      </w:pPr>
      <w:r w:rsidRPr="00663974">
        <w:rPr>
          <w:sz w:val="28"/>
          <w:szCs w:val="28"/>
        </w:rPr>
        <w:t>8.20.</w:t>
      </w:r>
      <w:r w:rsidR="00932F22" w:rsidRPr="00663974">
        <w:rPr>
          <w:sz w:val="28"/>
          <w:szCs w:val="28"/>
        </w:rPr>
        <w:t> </w:t>
      </w:r>
      <w:r w:rsidRPr="00663974">
        <w:rPr>
          <w:sz w:val="28"/>
          <w:szCs w:val="28"/>
        </w:rPr>
        <w:t>Подключение токоприемников к действующим и временным электрическим сетям должно производиться после проведения соответствующих расч</w:t>
      </w:r>
      <w:r w:rsidR="00176330" w:rsidRPr="00663974">
        <w:rPr>
          <w:sz w:val="28"/>
          <w:szCs w:val="28"/>
        </w:rPr>
        <w:t>е</w:t>
      </w:r>
      <w:r w:rsidRPr="00663974">
        <w:rPr>
          <w:sz w:val="28"/>
          <w:szCs w:val="28"/>
        </w:rPr>
        <w:t>тов, допускающих возможность таких подключений. О допустимом количестве подключаемых приборов и их</w:t>
      </w:r>
      <w:r w:rsidR="003E0A9B" w:rsidRPr="00663974">
        <w:rPr>
          <w:sz w:val="28"/>
          <w:szCs w:val="28"/>
        </w:rPr>
        <w:t> </w:t>
      </w:r>
      <w:r w:rsidRPr="00663974">
        <w:rPr>
          <w:sz w:val="28"/>
          <w:szCs w:val="28"/>
        </w:rPr>
        <w:t>мощности администрацией объекта должны быть проинструктированы все проживающие в</w:t>
      </w:r>
      <w:r w:rsidR="003E0A9B" w:rsidRPr="00663974">
        <w:rPr>
          <w:sz w:val="28"/>
          <w:szCs w:val="28"/>
        </w:rPr>
        <w:t> </w:t>
      </w:r>
      <w:r w:rsidRPr="00663974">
        <w:rPr>
          <w:sz w:val="28"/>
          <w:szCs w:val="28"/>
        </w:rPr>
        <w:t>зданиях пострадавшие.</w:t>
      </w:r>
    </w:p>
    <w:p w:rsidR="004A4892" w:rsidRPr="00663974" w:rsidRDefault="004A4892" w:rsidP="004A4892">
      <w:pPr>
        <w:ind w:firstLine="567"/>
        <w:jc w:val="both"/>
        <w:rPr>
          <w:sz w:val="28"/>
          <w:szCs w:val="28"/>
        </w:rPr>
      </w:pPr>
      <w:r w:rsidRPr="00663974">
        <w:rPr>
          <w:sz w:val="28"/>
          <w:szCs w:val="28"/>
        </w:rPr>
        <w:t>8.21.</w:t>
      </w:r>
      <w:r w:rsidR="00932F22" w:rsidRPr="00663974">
        <w:rPr>
          <w:sz w:val="28"/>
          <w:szCs w:val="28"/>
        </w:rPr>
        <w:t> </w:t>
      </w:r>
      <w:r w:rsidRPr="00663974">
        <w:rPr>
          <w:sz w:val="28"/>
          <w:szCs w:val="28"/>
        </w:rPr>
        <w:t>Использование печей, работающих на жидком и газообразном топливе, не</w:t>
      </w:r>
      <w:r w:rsidR="003E0A9B" w:rsidRPr="00663974">
        <w:rPr>
          <w:sz w:val="28"/>
          <w:szCs w:val="28"/>
        </w:rPr>
        <w:t> </w:t>
      </w:r>
      <w:r w:rsidRPr="00663974">
        <w:rPr>
          <w:sz w:val="28"/>
          <w:szCs w:val="28"/>
        </w:rPr>
        <w:t>допускается в палатках и мобильных зданиях.</w:t>
      </w:r>
    </w:p>
    <w:p w:rsidR="004A4892" w:rsidRPr="00663974" w:rsidRDefault="004A4892" w:rsidP="004A4892">
      <w:pPr>
        <w:ind w:firstLine="567"/>
        <w:jc w:val="both"/>
        <w:rPr>
          <w:sz w:val="28"/>
          <w:szCs w:val="28"/>
        </w:rPr>
      </w:pPr>
      <w:r w:rsidRPr="00663974">
        <w:rPr>
          <w:sz w:val="28"/>
          <w:szCs w:val="28"/>
        </w:rPr>
        <w:t>8.22.</w:t>
      </w:r>
      <w:r w:rsidR="00932F22" w:rsidRPr="00663974">
        <w:rPr>
          <w:sz w:val="28"/>
          <w:szCs w:val="28"/>
        </w:rPr>
        <w:t> </w:t>
      </w:r>
      <w:r w:rsidRPr="00663974">
        <w:rPr>
          <w:sz w:val="28"/>
          <w:szCs w:val="28"/>
        </w:rPr>
        <w:t>При отсутствии естественных водоисточников на территории временных пос</w:t>
      </w:r>
      <w:r w:rsidR="00176330" w:rsidRPr="00663974">
        <w:rPr>
          <w:sz w:val="28"/>
          <w:szCs w:val="28"/>
        </w:rPr>
        <w:t>е</w:t>
      </w:r>
      <w:r w:rsidRPr="00663974">
        <w:rPr>
          <w:sz w:val="28"/>
          <w:szCs w:val="28"/>
        </w:rPr>
        <w:t>лков следует предусматривать устройство пожарных резервуаров емкостью не менее 100 м</w:t>
      </w:r>
      <w:r w:rsidRPr="00663974">
        <w:rPr>
          <w:sz w:val="28"/>
          <w:szCs w:val="28"/>
          <w:vertAlign w:val="superscript"/>
        </w:rPr>
        <w:t>3</w:t>
      </w:r>
      <w:r w:rsidRPr="00663974">
        <w:rPr>
          <w:sz w:val="28"/>
          <w:szCs w:val="28"/>
        </w:rPr>
        <w:t xml:space="preserve"> из</w:t>
      </w:r>
      <w:r w:rsidR="00663974">
        <w:rPr>
          <w:sz w:val="28"/>
          <w:szCs w:val="28"/>
        </w:rPr>
        <w:t xml:space="preserve"> </w:t>
      </w:r>
      <w:r w:rsidRPr="00663974">
        <w:rPr>
          <w:sz w:val="28"/>
          <w:szCs w:val="28"/>
        </w:rPr>
        <w:t>расч</w:t>
      </w:r>
      <w:r w:rsidR="00176330" w:rsidRPr="00663974">
        <w:rPr>
          <w:sz w:val="28"/>
          <w:szCs w:val="28"/>
        </w:rPr>
        <w:t>е</w:t>
      </w:r>
      <w:r w:rsidRPr="00663974">
        <w:rPr>
          <w:sz w:val="28"/>
          <w:szCs w:val="28"/>
        </w:rPr>
        <w:t>та один резервуар на 0,125 км</w:t>
      </w:r>
      <w:r w:rsidRPr="00663974">
        <w:rPr>
          <w:sz w:val="28"/>
          <w:szCs w:val="28"/>
          <w:vertAlign w:val="superscript"/>
        </w:rPr>
        <w:t>2</w:t>
      </w:r>
      <w:r w:rsidRPr="00663974">
        <w:rPr>
          <w:sz w:val="28"/>
          <w:szCs w:val="28"/>
        </w:rPr>
        <w:t>, расположенных на расстоянии не более 300 м друг от</w:t>
      </w:r>
      <w:r w:rsidR="00663974">
        <w:rPr>
          <w:sz w:val="28"/>
          <w:szCs w:val="28"/>
        </w:rPr>
        <w:t xml:space="preserve"> </w:t>
      </w:r>
      <w:r w:rsidRPr="00663974">
        <w:rPr>
          <w:sz w:val="28"/>
          <w:szCs w:val="28"/>
        </w:rPr>
        <w:t>друга.</w:t>
      </w:r>
    </w:p>
    <w:p w:rsidR="004A4892" w:rsidRPr="00663974" w:rsidRDefault="004A4892" w:rsidP="004A4892">
      <w:pPr>
        <w:ind w:firstLine="567"/>
        <w:jc w:val="both"/>
        <w:rPr>
          <w:sz w:val="28"/>
          <w:szCs w:val="28"/>
        </w:rPr>
      </w:pPr>
      <w:r w:rsidRPr="00663974">
        <w:rPr>
          <w:sz w:val="28"/>
          <w:szCs w:val="28"/>
        </w:rPr>
        <w:t>8.23.</w:t>
      </w:r>
      <w:r w:rsidR="00932F22" w:rsidRPr="00663974">
        <w:rPr>
          <w:sz w:val="28"/>
          <w:szCs w:val="28"/>
        </w:rPr>
        <w:t> </w:t>
      </w:r>
      <w:r w:rsidRPr="00663974">
        <w:rPr>
          <w:sz w:val="28"/>
          <w:szCs w:val="28"/>
        </w:rPr>
        <w:t>Временные пос</w:t>
      </w:r>
      <w:r w:rsidR="00176330" w:rsidRPr="00663974">
        <w:rPr>
          <w:sz w:val="28"/>
          <w:szCs w:val="28"/>
        </w:rPr>
        <w:t>е</w:t>
      </w:r>
      <w:r w:rsidRPr="00663974">
        <w:rPr>
          <w:sz w:val="28"/>
          <w:szCs w:val="28"/>
        </w:rPr>
        <w:t>лки должны быть обеспечены телефонной связью или радиосвязью с подразделениями пожарной охраны.</w:t>
      </w:r>
    </w:p>
    <w:p w:rsidR="004A4892" w:rsidRPr="00663974" w:rsidRDefault="004A4892" w:rsidP="004A4892">
      <w:pPr>
        <w:ind w:firstLine="567"/>
        <w:jc w:val="both"/>
        <w:rPr>
          <w:sz w:val="28"/>
          <w:szCs w:val="28"/>
        </w:rPr>
      </w:pPr>
      <w:r w:rsidRPr="00663974">
        <w:rPr>
          <w:sz w:val="28"/>
          <w:szCs w:val="28"/>
        </w:rPr>
        <w:t>8.24.</w:t>
      </w:r>
      <w:r w:rsidR="00932F22" w:rsidRPr="00663974">
        <w:rPr>
          <w:sz w:val="28"/>
          <w:szCs w:val="28"/>
        </w:rPr>
        <w:t> </w:t>
      </w:r>
      <w:r w:rsidRPr="00663974">
        <w:rPr>
          <w:sz w:val="28"/>
          <w:szCs w:val="28"/>
        </w:rPr>
        <w:t xml:space="preserve">На территории объектов </w:t>
      </w:r>
      <w:r w:rsidR="00663974" w:rsidRPr="00663974">
        <w:rPr>
          <w:sz w:val="28"/>
          <w:szCs w:val="28"/>
        </w:rPr>
        <w:t>устанавливаются</w:t>
      </w:r>
      <w:r w:rsidRPr="00663974">
        <w:rPr>
          <w:sz w:val="28"/>
          <w:szCs w:val="28"/>
        </w:rPr>
        <w:t xml:space="preserve"> указатели мест размещения телефонны</w:t>
      </w:r>
      <w:r w:rsidR="00DF3AD7">
        <w:rPr>
          <w:sz w:val="28"/>
          <w:szCs w:val="28"/>
        </w:rPr>
        <w:t>х</w:t>
      </w:r>
      <w:r w:rsidRPr="00663974">
        <w:rPr>
          <w:sz w:val="28"/>
          <w:szCs w:val="28"/>
        </w:rPr>
        <w:t xml:space="preserve"> аппаратов (радиостанций).</w:t>
      </w:r>
    </w:p>
    <w:p w:rsidR="004A4892" w:rsidRPr="00663974" w:rsidRDefault="004A4892" w:rsidP="004A4892">
      <w:pPr>
        <w:ind w:firstLine="567"/>
        <w:jc w:val="both"/>
        <w:rPr>
          <w:sz w:val="28"/>
          <w:szCs w:val="28"/>
        </w:rPr>
      </w:pPr>
      <w:r w:rsidRPr="00663974">
        <w:rPr>
          <w:sz w:val="28"/>
          <w:szCs w:val="28"/>
        </w:rPr>
        <w:t>8.25.</w:t>
      </w:r>
      <w:r w:rsidR="00932F22" w:rsidRPr="00663974">
        <w:rPr>
          <w:sz w:val="28"/>
          <w:szCs w:val="28"/>
        </w:rPr>
        <w:t> </w:t>
      </w:r>
      <w:r w:rsidRPr="00663974">
        <w:rPr>
          <w:sz w:val="28"/>
          <w:szCs w:val="28"/>
        </w:rPr>
        <w:t xml:space="preserve">Помещения, не эксплуатируемые в период размещения в здании пострадавших, следует держать постоянно закрытыми на замки, ключи </w:t>
      </w:r>
      <w:r w:rsidR="00663974">
        <w:rPr>
          <w:sz w:val="28"/>
          <w:szCs w:val="28"/>
        </w:rPr>
        <w:br/>
      </w:r>
      <w:r w:rsidRPr="00663974">
        <w:rPr>
          <w:sz w:val="28"/>
          <w:szCs w:val="28"/>
        </w:rPr>
        <w:t>от которых должны находиться у</w:t>
      </w:r>
      <w:r w:rsidR="003E0A9B" w:rsidRPr="00663974">
        <w:rPr>
          <w:sz w:val="28"/>
          <w:szCs w:val="28"/>
        </w:rPr>
        <w:t> </w:t>
      </w:r>
      <w:r w:rsidRPr="00663974">
        <w:rPr>
          <w:sz w:val="28"/>
          <w:szCs w:val="28"/>
        </w:rPr>
        <w:t>дежурного персонала.</w:t>
      </w:r>
    </w:p>
    <w:p w:rsidR="004A4892" w:rsidRPr="00663974" w:rsidRDefault="004A4892" w:rsidP="004A4892">
      <w:pPr>
        <w:ind w:firstLine="567"/>
        <w:jc w:val="both"/>
        <w:rPr>
          <w:sz w:val="28"/>
          <w:szCs w:val="28"/>
        </w:rPr>
      </w:pPr>
      <w:r w:rsidRPr="00663974">
        <w:rPr>
          <w:sz w:val="28"/>
          <w:szCs w:val="28"/>
        </w:rPr>
        <w:t>8.26.</w:t>
      </w:r>
      <w:r w:rsidR="00932F22" w:rsidRPr="00663974">
        <w:rPr>
          <w:sz w:val="28"/>
          <w:szCs w:val="28"/>
        </w:rPr>
        <w:t> </w:t>
      </w:r>
      <w:r w:rsidRPr="00663974">
        <w:rPr>
          <w:sz w:val="28"/>
          <w:szCs w:val="28"/>
        </w:rPr>
        <w:t>Проведение огневых и других пожароопасных работ в помещениях зданий III</w:t>
      </w:r>
      <w:r w:rsidR="00663974">
        <w:rPr>
          <w:sz w:val="28"/>
          <w:szCs w:val="28"/>
        </w:rPr>
        <w:t> </w:t>
      </w:r>
      <w:r w:rsidRPr="00663974">
        <w:rPr>
          <w:sz w:val="28"/>
          <w:szCs w:val="28"/>
        </w:rPr>
        <w:t>-</w:t>
      </w:r>
      <w:r w:rsidR="00663974">
        <w:rPr>
          <w:sz w:val="28"/>
          <w:szCs w:val="28"/>
        </w:rPr>
        <w:t> </w:t>
      </w:r>
      <w:r w:rsidRPr="00663974">
        <w:rPr>
          <w:sz w:val="28"/>
          <w:szCs w:val="28"/>
        </w:rPr>
        <w:t>V степени огнестойкости, палаточных и быстровозводимых модульных сооружениях ПВР, при</w:t>
      </w:r>
      <w:r w:rsidR="00663974">
        <w:rPr>
          <w:sz w:val="28"/>
          <w:szCs w:val="28"/>
        </w:rPr>
        <w:t xml:space="preserve"> </w:t>
      </w:r>
      <w:r w:rsidRPr="00663974">
        <w:rPr>
          <w:sz w:val="28"/>
          <w:szCs w:val="28"/>
        </w:rPr>
        <w:t>наличии в них эвакуированных</w:t>
      </w:r>
      <w:r w:rsidR="00DF3AD7">
        <w:rPr>
          <w:sz w:val="28"/>
          <w:szCs w:val="28"/>
        </w:rPr>
        <w:t>,</w:t>
      </w:r>
      <w:r w:rsidRPr="00663974">
        <w:rPr>
          <w:sz w:val="28"/>
          <w:szCs w:val="28"/>
        </w:rPr>
        <w:t xml:space="preserve"> </w:t>
      </w:r>
      <w:r w:rsidR="00663974">
        <w:rPr>
          <w:sz w:val="28"/>
          <w:szCs w:val="28"/>
        </w:rPr>
        <w:br/>
      </w:r>
      <w:r w:rsidRPr="00663974">
        <w:rPr>
          <w:sz w:val="28"/>
          <w:szCs w:val="28"/>
        </w:rPr>
        <w:t xml:space="preserve">не допускается. </w:t>
      </w:r>
    </w:p>
    <w:p w:rsidR="004A4892" w:rsidRPr="00663974" w:rsidRDefault="004A4892" w:rsidP="004A4892">
      <w:pPr>
        <w:ind w:firstLine="567"/>
        <w:jc w:val="both"/>
        <w:rPr>
          <w:sz w:val="28"/>
          <w:szCs w:val="28"/>
        </w:rPr>
      </w:pPr>
      <w:r w:rsidRPr="00663974">
        <w:rPr>
          <w:sz w:val="28"/>
          <w:szCs w:val="28"/>
        </w:rPr>
        <w:t>8.27.</w:t>
      </w:r>
      <w:r w:rsidR="00932F22" w:rsidRPr="00663974">
        <w:rPr>
          <w:sz w:val="28"/>
          <w:szCs w:val="28"/>
        </w:rPr>
        <w:t> </w:t>
      </w:r>
      <w:r w:rsidRPr="00663974">
        <w:rPr>
          <w:sz w:val="28"/>
          <w:szCs w:val="28"/>
        </w:rPr>
        <w:t>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w:t>
      </w:r>
      <w:r w:rsidR="00663974">
        <w:rPr>
          <w:sz w:val="28"/>
          <w:szCs w:val="28"/>
        </w:rPr>
        <w:t xml:space="preserve"> </w:t>
      </w:r>
      <w:r w:rsidRPr="00663974">
        <w:rPr>
          <w:sz w:val="28"/>
          <w:szCs w:val="28"/>
        </w:rPr>
        <w:t xml:space="preserve">эвакуационный проход, имеющий ширину не менее 1 м, </w:t>
      </w:r>
      <w:r w:rsidR="00663974">
        <w:rPr>
          <w:sz w:val="28"/>
          <w:szCs w:val="28"/>
        </w:rPr>
        <w:br/>
      </w:r>
      <w:r w:rsidRPr="00663974">
        <w:rPr>
          <w:sz w:val="28"/>
          <w:szCs w:val="28"/>
        </w:rPr>
        <w:t>а напротив дверей - не мене</w:t>
      </w:r>
      <w:r w:rsidR="009A583D" w:rsidRPr="00663974">
        <w:rPr>
          <w:sz w:val="28"/>
          <w:szCs w:val="28"/>
        </w:rPr>
        <w:t>е ширины дверей, но не менее 1</w:t>
      </w:r>
      <w:r w:rsidRPr="00663974">
        <w:rPr>
          <w:sz w:val="28"/>
          <w:szCs w:val="28"/>
        </w:rPr>
        <w:t xml:space="preserve"> м.</w:t>
      </w:r>
    </w:p>
    <w:p w:rsidR="004A4892" w:rsidRPr="00663974" w:rsidRDefault="004A4892" w:rsidP="004A4892">
      <w:pPr>
        <w:ind w:firstLine="567"/>
        <w:jc w:val="both"/>
        <w:rPr>
          <w:sz w:val="28"/>
          <w:szCs w:val="28"/>
        </w:rPr>
      </w:pPr>
      <w:r w:rsidRPr="00663974">
        <w:rPr>
          <w:sz w:val="28"/>
          <w:szCs w:val="28"/>
        </w:rPr>
        <w:t>8.28.</w:t>
      </w:r>
      <w:r w:rsidR="00932F22" w:rsidRPr="00663974">
        <w:rPr>
          <w:sz w:val="28"/>
          <w:szCs w:val="28"/>
        </w:rPr>
        <w:t> </w:t>
      </w:r>
      <w:r w:rsidRPr="00663974">
        <w:rPr>
          <w:sz w:val="28"/>
          <w:szCs w:val="28"/>
        </w:rPr>
        <w:t>Телевизоры устанавлива</w:t>
      </w:r>
      <w:r w:rsidR="002969AA" w:rsidRPr="00663974">
        <w:rPr>
          <w:sz w:val="28"/>
          <w:szCs w:val="28"/>
        </w:rPr>
        <w:t>ю</w:t>
      </w:r>
      <w:r w:rsidRPr="00663974">
        <w:rPr>
          <w:sz w:val="28"/>
          <w:szCs w:val="28"/>
        </w:rPr>
        <w:t xml:space="preserve">тся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w:t>
      </w:r>
      <w:r w:rsidR="00991D25">
        <w:rPr>
          <w:sz w:val="28"/>
          <w:szCs w:val="28"/>
        </w:rPr>
        <w:br/>
      </w:r>
      <w:r w:rsidRPr="00663974">
        <w:rPr>
          <w:sz w:val="28"/>
          <w:szCs w:val="28"/>
        </w:rPr>
        <w:t>не допускается. После отключения телевизора тумблером следует вынимать вилку шнура питания и розетки.</w:t>
      </w:r>
    </w:p>
    <w:p w:rsidR="004A4892" w:rsidRPr="00663974" w:rsidRDefault="004A4892" w:rsidP="004A4892">
      <w:pPr>
        <w:ind w:firstLine="567"/>
        <w:jc w:val="both"/>
        <w:rPr>
          <w:sz w:val="28"/>
          <w:szCs w:val="28"/>
        </w:rPr>
      </w:pPr>
      <w:r w:rsidRPr="00663974">
        <w:rPr>
          <w:sz w:val="28"/>
          <w:szCs w:val="28"/>
        </w:rPr>
        <w:t>8.29.</w:t>
      </w:r>
      <w:r w:rsidR="00E561C4" w:rsidRPr="00663974">
        <w:rPr>
          <w:sz w:val="28"/>
          <w:szCs w:val="28"/>
        </w:rPr>
        <w:t> </w:t>
      </w:r>
      <w:r w:rsidRPr="00663974">
        <w:rPr>
          <w:sz w:val="28"/>
          <w:szCs w:val="28"/>
        </w:rPr>
        <w:t>В помещениях, в которых размещены пострадавшие, запрещается:</w:t>
      </w:r>
    </w:p>
    <w:p w:rsidR="004A4892" w:rsidRPr="00663974" w:rsidRDefault="004A4892" w:rsidP="004A4892">
      <w:pPr>
        <w:ind w:firstLine="567"/>
        <w:jc w:val="both"/>
        <w:rPr>
          <w:sz w:val="28"/>
          <w:szCs w:val="28"/>
        </w:rPr>
      </w:pPr>
      <w:r w:rsidRPr="00663974">
        <w:rPr>
          <w:sz w:val="28"/>
          <w:szCs w:val="28"/>
        </w:rPr>
        <w:t>хранить легковос</w:t>
      </w:r>
      <w:r w:rsidR="00673F37" w:rsidRPr="00663974">
        <w:rPr>
          <w:sz w:val="28"/>
          <w:szCs w:val="28"/>
        </w:rPr>
        <w:t>п</w:t>
      </w:r>
      <w:r w:rsidRPr="00663974">
        <w:rPr>
          <w:sz w:val="28"/>
          <w:szCs w:val="28"/>
        </w:rPr>
        <w:t>ламеняющиеся и горючие жидкости;</w:t>
      </w:r>
    </w:p>
    <w:p w:rsidR="004A4892" w:rsidRPr="00663974" w:rsidRDefault="004A4892" w:rsidP="004A4892">
      <w:pPr>
        <w:ind w:firstLine="567"/>
        <w:jc w:val="both"/>
        <w:rPr>
          <w:sz w:val="28"/>
          <w:szCs w:val="28"/>
        </w:rPr>
      </w:pPr>
      <w:r w:rsidRPr="00663974">
        <w:rPr>
          <w:sz w:val="28"/>
          <w:szCs w:val="28"/>
        </w:rPr>
        <w:t>загромождать проходы и выходы;</w:t>
      </w:r>
    </w:p>
    <w:p w:rsidR="004A4892" w:rsidRPr="00663974" w:rsidRDefault="004A4892" w:rsidP="004A4892">
      <w:pPr>
        <w:ind w:firstLine="567"/>
        <w:jc w:val="both"/>
        <w:rPr>
          <w:sz w:val="28"/>
          <w:szCs w:val="28"/>
        </w:rPr>
      </w:pPr>
      <w:r w:rsidRPr="00663974">
        <w:rPr>
          <w:sz w:val="28"/>
          <w:szCs w:val="28"/>
        </w:rPr>
        <w:t>устраивать перегородки;</w:t>
      </w:r>
    </w:p>
    <w:p w:rsidR="004A4892" w:rsidRPr="00663974" w:rsidRDefault="004A4892" w:rsidP="004A4892">
      <w:pPr>
        <w:ind w:firstLine="567"/>
        <w:jc w:val="both"/>
        <w:rPr>
          <w:sz w:val="28"/>
          <w:szCs w:val="28"/>
        </w:rPr>
      </w:pPr>
      <w:r w:rsidRPr="00663974">
        <w:rPr>
          <w:sz w:val="28"/>
          <w:szCs w:val="28"/>
        </w:rPr>
        <w:t>использовать для освещения керосиновые лампы, свечи и коптилки;</w:t>
      </w:r>
    </w:p>
    <w:p w:rsidR="004A4892" w:rsidRPr="00663974" w:rsidRDefault="004A4892" w:rsidP="004A4892">
      <w:pPr>
        <w:ind w:firstLine="567"/>
        <w:jc w:val="both"/>
        <w:rPr>
          <w:sz w:val="28"/>
          <w:szCs w:val="28"/>
        </w:rPr>
      </w:pPr>
      <w:r w:rsidRPr="00663974">
        <w:rPr>
          <w:sz w:val="28"/>
          <w:szCs w:val="28"/>
        </w:rPr>
        <w:t>разжигать печи с помощью легковоспламеняющихся и горючих жидкостей.</w:t>
      </w:r>
    </w:p>
    <w:p w:rsidR="004A4892" w:rsidRPr="00663974" w:rsidRDefault="004A4892" w:rsidP="004A4892">
      <w:pPr>
        <w:ind w:firstLine="567"/>
        <w:jc w:val="both"/>
        <w:rPr>
          <w:sz w:val="28"/>
          <w:szCs w:val="28"/>
        </w:rPr>
      </w:pPr>
      <w:r w:rsidRPr="00663974">
        <w:rPr>
          <w:sz w:val="28"/>
          <w:szCs w:val="28"/>
        </w:rPr>
        <w:t>8.30.</w:t>
      </w:r>
      <w:r w:rsidR="00F54881" w:rsidRPr="00663974">
        <w:rPr>
          <w:sz w:val="28"/>
          <w:szCs w:val="28"/>
        </w:rPr>
        <w:t> </w:t>
      </w:r>
      <w:r w:rsidRPr="00663974">
        <w:rPr>
          <w:sz w:val="28"/>
          <w:szCs w:val="28"/>
        </w:rPr>
        <w:t xml:space="preserve">При размещении пострадавшего населения в зальных помещениях использовать горючие материалы для утепления строительных конструкций </w:t>
      </w:r>
      <w:r w:rsidR="00991D25">
        <w:rPr>
          <w:sz w:val="28"/>
          <w:szCs w:val="28"/>
        </w:rPr>
        <w:br/>
      </w:r>
      <w:r w:rsidRPr="00663974">
        <w:rPr>
          <w:sz w:val="28"/>
          <w:szCs w:val="28"/>
        </w:rPr>
        <w:t>не допускается.</w:t>
      </w:r>
    </w:p>
    <w:p w:rsidR="004A4892" w:rsidRPr="00663974" w:rsidRDefault="004A4892" w:rsidP="004A4892">
      <w:pPr>
        <w:ind w:firstLine="567"/>
        <w:jc w:val="both"/>
        <w:rPr>
          <w:sz w:val="28"/>
          <w:szCs w:val="28"/>
        </w:rPr>
      </w:pPr>
      <w:r w:rsidRPr="00663974">
        <w:rPr>
          <w:sz w:val="28"/>
          <w:szCs w:val="28"/>
        </w:rPr>
        <w:t>8.31.</w:t>
      </w:r>
      <w:r w:rsidR="00F54881" w:rsidRPr="00663974">
        <w:rPr>
          <w:sz w:val="28"/>
          <w:szCs w:val="28"/>
        </w:rPr>
        <w:t> </w:t>
      </w:r>
      <w:r w:rsidRPr="00663974">
        <w:rPr>
          <w:sz w:val="28"/>
          <w:szCs w:val="28"/>
        </w:rPr>
        <w:t>Размещение мобильных ПВР следует осуществлять с уч</w:t>
      </w:r>
      <w:r w:rsidR="00176330" w:rsidRPr="00663974">
        <w:rPr>
          <w:sz w:val="28"/>
          <w:szCs w:val="28"/>
        </w:rPr>
        <w:t>е</w:t>
      </w:r>
      <w:r w:rsidRPr="00663974">
        <w:rPr>
          <w:sz w:val="28"/>
          <w:szCs w:val="28"/>
        </w:rPr>
        <w:t>том требований нормативных документов по проектированию насел</w:t>
      </w:r>
      <w:r w:rsidR="00176330" w:rsidRPr="00663974">
        <w:rPr>
          <w:sz w:val="28"/>
          <w:szCs w:val="28"/>
        </w:rPr>
        <w:t>е</w:t>
      </w:r>
      <w:r w:rsidRPr="00663974">
        <w:rPr>
          <w:sz w:val="28"/>
          <w:szCs w:val="28"/>
        </w:rPr>
        <w:t>нных пунктов, организации, производству и при</w:t>
      </w:r>
      <w:r w:rsidR="00176330" w:rsidRPr="00663974">
        <w:rPr>
          <w:sz w:val="28"/>
          <w:szCs w:val="28"/>
        </w:rPr>
        <w:t>е</w:t>
      </w:r>
      <w:r w:rsidRPr="00663974">
        <w:rPr>
          <w:sz w:val="28"/>
          <w:szCs w:val="28"/>
        </w:rPr>
        <w:t>мке строительных и строительно-монтажных работ.</w:t>
      </w:r>
    </w:p>
    <w:p w:rsidR="004A4892" w:rsidRPr="00663974" w:rsidRDefault="004A4892" w:rsidP="004A4892">
      <w:pPr>
        <w:ind w:firstLine="567"/>
        <w:jc w:val="both"/>
        <w:rPr>
          <w:sz w:val="28"/>
          <w:szCs w:val="28"/>
        </w:rPr>
      </w:pPr>
      <w:r w:rsidRPr="00663974">
        <w:rPr>
          <w:sz w:val="28"/>
          <w:szCs w:val="28"/>
        </w:rPr>
        <w:t>8.32.</w:t>
      </w:r>
      <w:r w:rsidR="00E561C4" w:rsidRPr="00663974">
        <w:rPr>
          <w:sz w:val="28"/>
          <w:szCs w:val="28"/>
        </w:rPr>
        <w:t> </w:t>
      </w:r>
      <w:r w:rsidRPr="00663974">
        <w:rPr>
          <w:sz w:val="28"/>
          <w:szCs w:val="28"/>
        </w:rPr>
        <w:t>Мобильные ПВР следует располагать на расстоянии не менее 100</w:t>
      </w:r>
      <w:r w:rsidR="00991D25">
        <w:rPr>
          <w:sz w:val="28"/>
          <w:szCs w:val="28"/>
        </w:rPr>
        <w:t xml:space="preserve"> </w:t>
      </w:r>
      <w:r w:rsidRPr="00663974">
        <w:rPr>
          <w:sz w:val="28"/>
          <w:szCs w:val="28"/>
        </w:rPr>
        <w:t xml:space="preserve">м </w:t>
      </w:r>
      <w:r w:rsidR="00991D25">
        <w:rPr>
          <w:sz w:val="28"/>
          <w:szCs w:val="28"/>
        </w:rPr>
        <w:br/>
      </w:r>
      <w:r w:rsidRPr="00663974">
        <w:rPr>
          <w:sz w:val="28"/>
          <w:szCs w:val="28"/>
        </w:rPr>
        <w:t>от лесных массивов хвойных пород и хлебных массивов, не менее 50</w:t>
      </w:r>
      <w:r w:rsidR="00991D25">
        <w:rPr>
          <w:sz w:val="28"/>
          <w:szCs w:val="28"/>
        </w:rPr>
        <w:t xml:space="preserve"> </w:t>
      </w:r>
      <w:r w:rsidRPr="00663974">
        <w:rPr>
          <w:sz w:val="28"/>
          <w:szCs w:val="28"/>
        </w:rPr>
        <w:t xml:space="preserve">м </w:t>
      </w:r>
      <w:r w:rsidR="00991D25">
        <w:rPr>
          <w:sz w:val="28"/>
          <w:szCs w:val="28"/>
        </w:rPr>
        <w:br/>
      </w:r>
      <w:r w:rsidRPr="00663974">
        <w:rPr>
          <w:sz w:val="28"/>
          <w:szCs w:val="28"/>
        </w:rPr>
        <w:t>от лесных массивов смешанных пород и не менее 20</w:t>
      </w:r>
      <w:r w:rsidR="00991D25">
        <w:rPr>
          <w:sz w:val="28"/>
          <w:szCs w:val="28"/>
        </w:rPr>
        <w:t xml:space="preserve"> </w:t>
      </w:r>
      <w:r w:rsidRPr="00663974">
        <w:rPr>
          <w:sz w:val="28"/>
          <w:szCs w:val="28"/>
        </w:rPr>
        <w:t>м от лесных массивов лиственных пород. Вокруг этих ПВР следует устраивать полосу вспаханного или вскопанного грунта шириной не менее 4</w:t>
      </w:r>
      <w:r w:rsidR="00991D25">
        <w:rPr>
          <w:sz w:val="28"/>
          <w:szCs w:val="28"/>
        </w:rPr>
        <w:t xml:space="preserve"> </w:t>
      </w:r>
      <w:r w:rsidRPr="00663974">
        <w:rPr>
          <w:sz w:val="28"/>
          <w:szCs w:val="28"/>
        </w:rPr>
        <w:t>м (допускается в</w:t>
      </w:r>
      <w:r w:rsidR="00991D25">
        <w:rPr>
          <w:sz w:val="28"/>
          <w:szCs w:val="28"/>
        </w:rPr>
        <w:t xml:space="preserve"> </w:t>
      </w:r>
      <w:r w:rsidRPr="00663974">
        <w:rPr>
          <w:sz w:val="28"/>
          <w:szCs w:val="28"/>
        </w:rPr>
        <w:t xml:space="preserve">качестве противопожарной преграды использовать дороги с твердым покрытием, участки земли с отсутствием растительности). </w:t>
      </w:r>
    </w:p>
    <w:p w:rsidR="004A4892" w:rsidRPr="00663974" w:rsidRDefault="004A4892" w:rsidP="004A4892">
      <w:pPr>
        <w:ind w:firstLine="567"/>
        <w:jc w:val="both"/>
        <w:rPr>
          <w:sz w:val="28"/>
          <w:szCs w:val="28"/>
        </w:rPr>
      </w:pPr>
      <w:r w:rsidRPr="00663974">
        <w:rPr>
          <w:sz w:val="28"/>
          <w:szCs w:val="28"/>
        </w:rPr>
        <w:t>8.33.</w:t>
      </w:r>
      <w:r w:rsidR="00E561C4" w:rsidRPr="00663974">
        <w:rPr>
          <w:sz w:val="28"/>
          <w:szCs w:val="28"/>
        </w:rPr>
        <w:t> </w:t>
      </w:r>
      <w:r w:rsidRPr="00663974">
        <w:rPr>
          <w:sz w:val="28"/>
          <w:szCs w:val="28"/>
        </w:rPr>
        <w:t xml:space="preserve">На торфяных грунтах мобильные ПВР необходимо располагать </w:t>
      </w:r>
      <w:r w:rsidR="00991D25">
        <w:rPr>
          <w:sz w:val="28"/>
          <w:szCs w:val="28"/>
        </w:rPr>
        <w:br/>
      </w:r>
      <w:r w:rsidRPr="00663974">
        <w:rPr>
          <w:sz w:val="28"/>
          <w:szCs w:val="28"/>
        </w:rPr>
        <w:t>на суходолах не</w:t>
      </w:r>
      <w:r w:rsidR="00991D25">
        <w:rPr>
          <w:sz w:val="28"/>
          <w:szCs w:val="28"/>
        </w:rPr>
        <w:t xml:space="preserve"> </w:t>
      </w:r>
      <w:r w:rsidRPr="00663974">
        <w:rPr>
          <w:sz w:val="28"/>
          <w:szCs w:val="28"/>
        </w:rPr>
        <w:t>ближе 500</w:t>
      </w:r>
      <w:r w:rsidR="00991D25">
        <w:rPr>
          <w:sz w:val="28"/>
          <w:szCs w:val="28"/>
        </w:rPr>
        <w:t xml:space="preserve"> </w:t>
      </w:r>
      <w:r w:rsidRPr="00663974">
        <w:rPr>
          <w:sz w:val="28"/>
          <w:szCs w:val="28"/>
        </w:rPr>
        <w:t xml:space="preserve">м от границ полей добычи фрезерного торфа </w:t>
      </w:r>
      <w:r w:rsidR="00991D25">
        <w:rPr>
          <w:sz w:val="28"/>
          <w:szCs w:val="28"/>
        </w:rPr>
        <w:br/>
      </w:r>
      <w:r w:rsidRPr="00663974">
        <w:rPr>
          <w:sz w:val="28"/>
          <w:szCs w:val="28"/>
        </w:rPr>
        <w:t>и 400 м от полей сушки кускового торфа.</w:t>
      </w:r>
    </w:p>
    <w:p w:rsidR="004A4892" w:rsidRPr="00663974" w:rsidRDefault="004A4892" w:rsidP="004A4892">
      <w:pPr>
        <w:ind w:firstLine="567"/>
        <w:jc w:val="both"/>
        <w:rPr>
          <w:sz w:val="28"/>
          <w:szCs w:val="28"/>
        </w:rPr>
      </w:pPr>
      <w:r w:rsidRPr="00663974">
        <w:rPr>
          <w:sz w:val="28"/>
          <w:szCs w:val="28"/>
        </w:rPr>
        <w:t>8.34.</w:t>
      </w:r>
      <w:r w:rsidR="00E561C4" w:rsidRPr="00663974">
        <w:rPr>
          <w:sz w:val="28"/>
          <w:szCs w:val="28"/>
        </w:rPr>
        <w:t> </w:t>
      </w:r>
      <w:r w:rsidRPr="00663974">
        <w:rPr>
          <w:sz w:val="28"/>
          <w:szCs w:val="28"/>
        </w:rPr>
        <w:t>Вокруг мобильных ПВР, располагаемых на торфяных грунтах, должна быть устроена минерализованная полоса шириной не менее 10 м или вырыта канава шириной (по</w:t>
      </w:r>
      <w:r w:rsidR="00991D25">
        <w:rPr>
          <w:sz w:val="28"/>
          <w:szCs w:val="28"/>
        </w:rPr>
        <w:t xml:space="preserve"> </w:t>
      </w:r>
      <w:r w:rsidRPr="00663974">
        <w:rPr>
          <w:sz w:val="28"/>
          <w:szCs w:val="28"/>
        </w:rPr>
        <w:t>дну) не менее 3 м и глубиной до минерализованного слоя или на 0,5 м ниже уровня грунтовых вод.</w:t>
      </w:r>
    </w:p>
    <w:p w:rsidR="004A4892" w:rsidRPr="00663974" w:rsidRDefault="004A4892" w:rsidP="004A4892">
      <w:pPr>
        <w:ind w:firstLine="567"/>
        <w:jc w:val="both"/>
        <w:rPr>
          <w:sz w:val="28"/>
          <w:szCs w:val="28"/>
        </w:rPr>
      </w:pPr>
      <w:r w:rsidRPr="00663974">
        <w:rPr>
          <w:sz w:val="28"/>
          <w:szCs w:val="28"/>
        </w:rPr>
        <w:t>8.35.</w:t>
      </w:r>
      <w:r w:rsidR="00E561C4" w:rsidRPr="00663974">
        <w:rPr>
          <w:sz w:val="28"/>
          <w:szCs w:val="28"/>
        </w:rPr>
        <w:t> </w:t>
      </w:r>
      <w:r w:rsidRPr="00663974">
        <w:rPr>
          <w:sz w:val="28"/>
          <w:szCs w:val="28"/>
        </w:rPr>
        <w:t>При наличии действующих мелиоративных каналов должны быть проведены работы по их очистке.</w:t>
      </w:r>
    </w:p>
    <w:p w:rsidR="004A4892" w:rsidRPr="00663974" w:rsidRDefault="004A4892" w:rsidP="004A4892">
      <w:pPr>
        <w:ind w:firstLine="567"/>
        <w:jc w:val="both"/>
        <w:rPr>
          <w:sz w:val="28"/>
          <w:szCs w:val="28"/>
        </w:rPr>
      </w:pPr>
      <w:r w:rsidRPr="00663974">
        <w:rPr>
          <w:sz w:val="28"/>
          <w:szCs w:val="28"/>
        </w:rPr>
        <w:t>8.36.</w:t>
      </w:r>
      <w:r w:rsidR="00E561C4" w:rsidRPr="00663974">
        <w:rPr>
          <w:sz w:val="28"/>
          <w:szCs w:val="28"/>
        </w:rPr>
        <w:t> </w:t>
      </w:r>
      <w:r w:rsidRPr="00663974">
        <w:rPr>
          <w:sz w:val="28"/>
          <w:szCs w:val="28"/>
        </w:rPr>
        <w:t xml:space="preserve">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w:t>
      </w:r>
      <w:r w:rsidR="00991D25">
        <w:rPr>
          <w:sz w:val="28"/>
          <w:szCs w:val="28"/>
        </w:rPr>
        <w:br/>
      </w:r>
      <w:r w:rsidRPr="00663974">
        <w:rPr>
          <w:sz w:val="28"/>
          <w:szCs w:val="28"/>
        </w:rPr>
        <w:t>не менее 3 м, а между рядами - не менее 5 м.</w:t>
      </w:r>
    </w:p>
    <w:p w:rsidR="004A4892" w:rsidRPr="00663974" w:rsidRDefault="004A4892" w:rsidP="004A4892">
      <w:pPr>
        <w:ind w:firstLine="567"/>
        <w:jc w:val="both"/>
        <w:rPr>
          <w:sz w:val="28"/>
          <w:szCs w:val="28"/>
        </w:rPr>
      </w:pPr>
      <w:r w:rsidRPr="00663974">
        <w:rPr>
          <w:sz w:val="28"/>
          <w:szCs w:val="28"/>
        </w:rPr>
        <w:t>8.37.</w:t>
      </w:r>
      <w:r w:rsidR="00E561C4" w:rsidRPr="00663974">
        <w:rPr>
          <w:sz w:val="28"/>
          <w:szCs w:val="28"/>
        </w:rPr>
        <w:t> </w:t>
      </w:r>
      <w:r w:rsidRPr="00663974">
        <w:rPr>
          <w:sz w:val="28"/>
          <w:szCs w:val="28"/>
        </w:rPr>
        <w:t xml:space="preserve">Разрывы между группами палаток должны быть не менее 15 м, </w:t>
      </w:r>
      <w:r w:rsidR="00991D25">
        <w:rPr>
          <w:sz w:val="28"/>
          <w:szCs w:val="28"/>
        </w:rPr>
        <w:br/>
      </w:r>
      <w:r w:rsidRPr="00663974">
        <w:rPr>
          <w:sz w:val="28"/>
          <w:szCs w:val="28"/>
        </w:rPr>
        <w:t>а расстояние от</w:t>
      </w:r>
      <w:r w:rsidR="00991D25">
        <w:rPr>
          <w:sz w:val="28"/>
          <w:szCs w:val="28"/>
        </w:rPr>
        <w:t xml:space="preserve"> </w:t>
      </w:r>
      <w:r w:rsidRPr="00663974">
        <w:rPr>
          <w:sz w:val="28"/>
          <w:szCs w:val="28"/>
        </w:rPr>
        <w:t xml:space="preserve">палаток до служебных, складских и бытовых зданий </w:t>
      </w:r>
      <w:r w:rsidR="00991D25">
        <w:rPr>
          <w:sz w:val="28"/>
          <w:szCs w:val="28"/>
        </w:rPr>
        <w:br/>
      </w:r>
      <w:r w:rsidRPr="00663974">
        <w:rPr>
          <w:sz w:val="28"/>
          <w:szCs w:val="28"/>
        </w:rPr>
        <w:t>не менее 30 м.</w:t>
      </w:r>
    </w:p>
    <w:p w:rsidR="004A4892" w:rsidRPr="00663974" w:rsidRDefault="004A4892" w:rsidP="004A4892">
      <w:pPr>
        <w:ind w:firstLine="567"/>
        <w:jc w:val="both"/>
        <w:rPr>
          <w:sz w:val="28"/>
          <w:szCs w:val="28"/>
        </w:rPr>
      </w:pPr>
      <w:r w:rsidRPr="00663974">
        <w:rPr>
          <w:sz w:val="28"/>
          <w:szCs w:val="28"/>
        </w:rPr>
        <w:t>8.38.</w:t>
      </w:r>
      <w:r w:rsidR="00E561C4" w:rsidRPr="00663974">
        <w:rPr>
          <w:sz w:val="28"/>
          <w:szCs w:val="28"/>
        </w:rPr>
        <w:t> </w:t>
      </w:r>
      <w:r w:rsidRPr="00663974">
        <w:rPr>
          <w:sz w:val="28"/>
          <w:szCs w:val="28"/>
        </w:rPr>
        <w:t xml:space="preserve">Мобильные жилые здания допускается размещать группами. Расстояние между зданиями в группе должно быть не менее </w:t>
      </w:r>
      <w:r w:rsidR="00C0214C" w:rsidRPr="00663974">
        <w:rPr>
          <w:sz w:val="28"/>
          <w:szCs w:val="28"/>
        </w:rPr>
        <w:t>1</w:t>
      </w:r>
      <w:r w:rsidRPr="00663974">
        <w:rPr>
          <w:sz w:val="28"/>
          <w:szCs w:val="28"/>
        </w:rPr>
        <w:t xml:space="preserve"> м. При этом площадь территории, занятой группой мобильных зданий не должна превышать 400 м</w:t>
      </w:r>
      <w:r w:rsidRPr="00663974">
        <w:rPr>
          <w:sz w:val="28"/>
          <w:szCs w:val="28"/>
          <w:vertAlign w:val="superscript"/>
        </w:rPr>
        <w:t>2</w:t>
      </w:r>
      <w:r w:rsidRPr="00663974">
        <w:rPr>
          <w:sz w:val="28"/>
          <w:szCs w:val="28"/>
        </w:rPr>
        <w:t>. Расстояние между группами зданий, а</w:t>
      </w:r>
      <w:r w:rsidR="00991D25">
        <w:rPr>
          <w:sz w:val="28"/>
          <w:szCs w:val="28"/>
        </w:rPr>
        <w:t xml:space="preserve"> </w:t>
      </w:r>
      <w:r w:rsidRPr="00663974">
        <w:rPr>
          <w:sz w:val="28"/>
          <w:szCs w:val="28"/>
        </w:rPr>
        <w:t>также</w:t>
      </w:r>
      <w:r w:rsidR="00991D25">
        <w:rPr>
          <w:sz w:val="28"/>
          <w:szCs w:val="28"/>
        </w:rPr>
        <w:t xml:space="preserve"> </w:t>
      </w:r>
      <w:r w:rsidRPr="00663974">
        <w:rPr>
          <w:sz w:val="28"/>
          <w:szCs w:val="28"/>
        </w:rPr>
        <w:t>от них других строений должно быть не менее 15 м.</w:t>
      </w:r>
    </w:p>
    <w:p w:rsidR="004A4892" w:rsidRPr="00663974" w:rsidRDefault="004A4892" w:rsidP="004A4892">
      <w:pPr>
        <w:ind w:firstLine="567"/>
        <w:jc w:val="both"/>
        <w:rPr>
          <w:sz w:val="28"/>
          <w:szCs w:val="28"/>
        </w:rPr>
      </w:pPr>
      <w:r w:rsidRPr="00663974">
        <w:rPr>
          <w:sz w:val="28"/>
          <w:szCs w:val="28"/>
        </w:rPr>
        <w:t>8.39.</w:t>
      </w:r>
      <w:r w:rsidR="00E561C4" w:rsidRPr="00663974">
        <w:rPr>
          <w:sz w:val="28"/>
          <w:szCs w:val="28"/>
        </w:rPr>
        <w:t> </w:t>
      </w:r>
      <w:r w:rsidRPr="00663974">
        <w:rPr>
          <w:sz w:val="28"/>
          <w:szCs w:val="28"/>
        </w:rPr>
        <w:t>Изменение функционального назначения мобильных зданий необходимо согласовывать с органами государственного пожарного надзора.</w:t>
      </w:r>
    </w:p>
    <w:p w:rsidR="004A4892" w:rsidRPr="00663974" w:rsidRDefault="004A4892" w:rsidP="004A4892">
      <w:pPr>
        <w:ind w:firstLine="567"/>
        <w:jc w:val="both"/>
        <w:rPr>
          <w:sz w:val="28"/>
          <w:szCs w:val="28"/>
        </w:rPr>
      </w:pPr>
      <w:r w:rsidRPr="00663974">
        <w:rPr>
          <w:sz w:val="28"/>
          <w:szCs w:val="28"/>
        </w:rPr>
        <w:t>8.40.</w:t>
      </w:r>
      <w:r w:rsidR="00E561C4" w:rsidRPr="00663974">
        <w:rPr>
          <w:sz w:val="28"/>
          <w:szCs w:val="28"/>
        </w:rPr>
        <w:t> </w:t>
      </w:r>
      <w:r w:rsidRPr="00663974">
        <w:rPr>
          <w:sz w:val="28"/>
          <w:szCs w:val="28"/>
        </w:rPr>
        <w:t>На территории временных пос</w:t>
      </w:r>
      <w:r w:rsidR="00176330" w:rsidRPr="00663974">
        <w:rPr>
          <w:sz w:val="28"/>
          <w:szCs w:val="28"/>
        </w:rPr>
        <w:t>е</w:t>
      </w:r>
      <w:r w:rsidRPr="00663974">
        <w:rPr>
          <w:sz w:val="28"/>
          <w:szCs w:val="28"/>
        </w:rPr>
        <w:t xml:space="preserve">лков по фронту палаток или мобильных зданий через каждые 150 м следует устраивать пожарные щиты, укомплектованные двумя огнетушителями, бочкой с водой </w:t>
      </w:r>
      <w:r w:rsidR="00176330" w:rsidRPr="00663974">
        <w:rPr>
          <w:sz w:val="28"/>
          <w:szCs w:val="28"/>
        </w:rPr>
        <w:t>е</w:t>
      </w:r>
      <w:r w:rsidRPr="00663974">
        <w:rPr>
          <w:sz w:val="28"/>
          <w:szCs w:val="28"/>
        </w:rPr>
        <w:t>мкостью не менее 0,3</w:t>
      </w:r>
      <w:r w:rsidR="00C0214C" w:rsidRPr="00663974">
        <w:rPr>
          <w:sz w:val="28"/>
          <w:szCs w:val="28"/>
        </w:rPr>
        <w:t> </w:t>
      </w:r>
      <w:r w:rsidRPr="00663974">
        <w:rPr>
          <w:sz w:val="28"/>
          <w:szCs w:val="28"/>
        </w:rPr>
        <w:t>м</w:t>
      </w:r>
      <w:r w:rsidRPr="00663974">
        <w:rPr>
          <w:sz w:val="28"/>
          <w:szCs w:val="28"/>
          <w:vertAlign w:val="superscript"/>
        </w:rPr>
        <w:t>3</w:t>
      </w:r>
      <w:r w:rsidRPr="00663974">
        <w:rPr>
          <w:sz w:val="28"/>
          <w:szCs w:val="28"/>
        </w:rPr>
        <w:t>, двумя совковыми лопатами, ломом, багром и топором.</w:t>
      </w:r>
    </w:p>
    <w:p w:rsidR="004A4892" w:rsidRPr="00663974" w:rsidRDefault="004A4892" w:rsidP="00991D25">
      <w:pPr>
        <w:keepLines/>
        <w:ind w:firstLine="567"/>
        <w:jc w:val="both"/>
        <w:rPr>
          <w:sz w:val="28"/>
          <w:szCs w:val="28"/>
        </w:rPr>
      </w:pPr>
      <w:r w:rsidRPr="00663974">
        <w:rPr>
          <w:sz w:val="28"/>
          <w:szCs w:val="28"/>
        </w:rPr>
        <w:t>8.41.</w:t>
      </w:r>
      <w:r w:rsidR="00E561C4" w:rsidRPr="00663974">
        <w:rPr>
          <w:sz w:val="28"/>
          <w:szCs w:val="28"/>
        </w:rPr>
        <w:t> </w:t>
      </w:r>
      <w:r w:rsidRPr="00663974">
        <w:rPr>
          <w:sz w:val="28"/>
          <w:szCs w:val="28"/>
        </w:rPr>
        <w:t>С наступлением холодов пенные и водные огнетушители следует размещать в</w:t>
      </w:r>
      <w:r w:rsidR="00991D25">
        <w:rPr>
          <w:sz w:val="28"/>
          <w:szCs w:val="28"/>
        </w:rPr>
        <w:t xml:space="preserve"> </w:t>
      </w:r>
      <w:r w:rsidRPr="00663974">
        <w:rPr>
          <w:sz w:val="28"/>
          <w:szCs w:val="28"/>
        </w:rPr>
        <w:t xml:space="preserve">одной из палаток или в здании (о чем должно быть указано </w:t>
      </w:r>
      <w:r w:rsidR="00991D25">
        <w:rPr>
          <w:sz w:val="28"/>
          <w:szCs w:val="28"/>
        </w:rPr>
        <w:br/>
      </w:r>
      <w:r w:rsidRPr="00663974">
        <w:rPr>
          <w:sz w:val="28"/>
          <w:szCs w:val="28"/>
        </w:rPr>
        <w:t>на пожарном щите), а воду из бочки сливать, заменяя их ящиками с песком и лопатами.</w:t>
      </w:r>
    </w:p>
    <w:p w:rsidR="004A4892" w:rsidRPr="00663974" w:rsidRDefault="004A4892" w:rsidP="004A4892">
      <w:pPr>
        <w:ind w:firstLine="567"/>
        <w:jc w:val="both"/>
        <w:rPr>
          <w:sz w:val="28"/>
          <w:szCs w:val="28"/>
        </w:rPr>
      </w:pPr>
      <w:r w:rsidRPr="00663974">
        <w:rPr>
          <w:sz w:val="28"/>
          <w:szCs w:val="28"/>
        </w:rPr>
        <w:t>8.42.</w:t>
      </w:r>
      <w:r w:rsidR="00E561C4" w:rsidRPr="00663974">
        <w:rPr>
          <w:sz w:val="28"/>
          <w:szCs w:val="28"/>
        </w:rPr>
        <w:t> </w:t>
      </w:r>
      <w:r w:rsidRPr="00663974">
        <w:rPr>
          <w:sz w:val="28"/>
          <w:szCs w:val="28"/>
        </w:rPr>
        <w:t>Площадки для хранения горюче</w:t>
      </w:r>
      <w:r w:rsidR="0030545E" w:rsidRPr="00663974">
        <w:rPr>
          <w:sz w:val="28"/>
          <w:szCs w:val="28"/>
        </w:rPr>
        <w:t>-</w:t>
      </w:r>
      <w:r w:rsidRPr="00663974">
        <w:rPr>
          <w:sz w:val="28"/>
          <w:szCs w:val="28"/>
        </w:rPr>
        <w:t xml:space="preserve">смазочных материалов </w:t>
      </w:r>
      <w:r w:rsidR="00176330" w:rsidRPr="00663974">
        <w:rPr>
          <w:sz w:val="28"/>
          <w:szCs w:val="28"/>
        </w:rPr>
        <w:t>е</w:t>
      </w:r>
      <w:r w:rsidRPr="00663974">
        <w:rPr>
          <w:sz w:val="28"/>
          <w:szCs w:val="28"/>
        </w:rPr>
        <w:t xml:space="preserve">мкостью </w:t>
      </w:r>
      <w:r w:rsidR="00991D25">
        <w:rPr>
          <w:sz w:val="28"/>
          <w:szCs w:val="28"/>
        </w:rPr>
        <w:br/>
      </w:r>
      <w:r w:rsidRPr="00663974">
        <w:rPr>
          <w:sz w:val="28"/>
          <w:szCs w:val="28"/>
        </w:rPr>
        <w:t>до 100 м</w:t>
      </w:r>
      <w:r w:rsidRPr="00663974">
        <w:rPr>
          <w:sz w:val="28"/>
          <w:szCs w:val="28"/>
          <w:vertAlign w:val="superscript"/>
        </w:rPr>
        <w:t>3</w:t>
      </w:r>
      <w:r w:rsidRPr="00663974">
        <w:rPr>
          <w:sz w:val="28"/>
          <w:szCs w:val="28"/>
        </w:rPr>
        <w:t xml:space="preserve"> следует располагать на расстоянии не менее 60 м от границы временного пос</w:t>
      </w:r>
      <w:r w:rsidR="00176330" w:rsidRPr="00663974">
        <w:rPr>
          <w:sz w:val="28"/>
          <w:szCs w:val="28"/>
        </w:rPr>
        <w:t>е</w:t>
      </w:r>
      <w:r w:rsidRPr="00663974">
        <w:rPr>
          <w:sz w:val="28"/>
          <w:szCs w:val="28"/>
        </w:rPr>
        <w:t>лка. При большем количестве горюче</w:t>
      </w:r>
      <w:r w:rsidR="0030545E" w:rsidRPr="00663974">
        <w:rPr>
          <w:sz w:val="28"/>
          <w:szCs w:val="28"/>
        </w:rPr>
        <w:t>-</w:t>
      </w:r>
      <w:r w:rsidRPr="00663974">
        <w:rPr>
          <w:sz w:val="28"/>
          <w:szCs w:val="28"/>
        </w:rPr>
        <w:t>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4A4892" w:rsidRPr="00663974" w:rsidRDefault="004A4892" w:rsidP="004A4892">
      <w:pPr>
        <w:ind w:firstLine="567"/>
        <w:jc w:val="both"/>
        <w:rPr>
          <w:sz w:val="28"/>
          <w:szCs w:val="28"/>
        </w:rPr>
      </w:pPr>
      <w:r w:rsidRPr="00663974">
        <w:rPr>
          <w:sz w:val="28"/>
          <w:szCs w:val="28"/>
        </w:rPr>
        <w:t>8.43.</w:t>
      </w:r>
      <w:r w:rsidR="00E561C4" w:rsidRPr="00663974">
        <w:rPr>
          <w:sz w:val="28"/>
          <w:szCs w:val="28"/>
        </w:rPr>
        <w:t> </w:t>
      </w:r>
      <w:r w:rsidRPr="00663974">
        <w:rPr>
          <w:sz w:val="28"/>
          <w:szCs w:val="28"/>
        </w:rPr>
        <w:t>По периметру площадок для хранения горюче</w:t>
      </w:r>
      <w:r w:rsidR="0030545E" w:rsidRPr="00663974">
        <w:rPr>
          <w:sz w:val="28"/>
          <w:szCs w:val="28"/>
        </w:rPr>
        <w:t>-</w:t>
      </w:r>
      <w:r w:rsidRPr="00663974">
        <w:rPr>
          <w:sz w:val="28"/>
          <w:szCs w:val="28"/>
        </w:rPr>
        <w:t>смазочных материалов емкостью не</w:t>
      </w:r>
      <w:r w:rsidR="00991D25">
        <w:rPr>
          <w:sz w:val="28"/>
          <w:szCs w:val="28"/>
        </w:rPr>
        <w:t xml:space="preserve"> </w:t>
      </w:r>
      <w:r w:rsidRPr="00663974">
        <w:rPr>
          <w:sz w:val="28"/>
          <w:szCs w:val="28"/>
        </w:rPr>
        <w:t>более 100 м</w:t>
      </w:r>
      <w:r w:rsidRPr="00663974">
        <w:rPr>
          <w:sz w:val="28"/>
          <w:szCs w:val="28"/>
          <w:vertAlign w:val="superscript"/>
        </w:rPr>
        <w:t>3</w:t>
      </w:r>
      <w:r w:rsidRPr="00663974">
        <w:rPr>
          <w:sz w:val="28"/>
          <w:szCs w:val="28"/>
        </w:rPr>
        <w:t xml:space="preserve"> следует устраивать полосу вспаханного или вскопанного грунта шириной не</w:t>
      </w:r>
      <w:r w:rsidR="0030545E" w:rsidRPr="00663974">
        <w:rPr>
          <w:sz w:val="28"/>
          <w:szCs w:val="28"/>
        </w:rPr>
        <w:t> </w:t>
      </w:r>
      <w:r w:rsidRPr="00663974">
        <w:rPr>
          <w:sz w:val="28"/>
          <w:szCs w:val="28"/>
        </w:rPr>
        <w:t>менее 4 м.</w:t>
      </w:r>
    </w:p>
    <w:p w:rsidR="004A4892" w:rsidRPr="00663974" w:rsidRDefault="004A4892" w:rsidP="004A4892">
      <w:pPr>
        <w:ind w:firstLine="567"/>
        <w:jc w:val="both"/>
        <w:rPr>
          <w:sz w:val="28"/>
          <w:szCs w:val="28"/>
        </w:rPr>
      </w:pPr>
      <w:r w:rsidRPr="00663974">
        <w:rPr>
          <w:sz w:val="28"/>
          <w:szCs w:val="28"/>
        </w:rPr>
        <w:t>8.44.</w:t>
      </w:r>
      <w:r w:rsidR="00E561C4" w:rsidRPr="00663974">
        <w:rPr>
          <w:sz w:val="28"/>
          <w:szCs w:val="28"/>
        </w:rPr>
        <w:t> </w:t>
      </w:r>
      <w:r w:rsidRPr="00663974">
        <w:rPr>
          <w:sz w:val="28"/>
          <w:szCs w:val="28"/>
        </w:rPr>
        <w:t>На территории площадок для хранения горюче</w:t>
      </w:r>
      <w:r w:rsidR="0030545E" w:rsidRPr="00663974">
        <w:rPr>
          <w:sz w:val="28"/>
          <w:szCs w:val="28"/>
        </w:rPr>
        <w:t>-</w:t>
      </w:r>
      <w:r w:rsidRPr="00663974">
        <w:rPr>
          <w:sz w:val="28"/>
          <w:szCs w:val="28"/>
        </w:rPr>
        <w:t xml:space="preserve">смазочных материалов должны быть установлены знаки безопасности в соответствии </w:t>
      </w:r>
      <w:r w:rsidR="00991D25">
        <w:rPr>
          <w:sz w:val="28"/>
          <w:szCs w:val="28"/>
        </w:rPr>
        <w:br/>
      </w:r>
      <w:r w:rsidRPr="00663974">
        <w:rPr>
          <w:sz w:val="28"/>
          <w:szCs w:val="28"/>
        </w:rPr>
        <w:t>с ГОСТ Р 12.2.143-2009.</w:t>
      </w:r>
    </w:p>
    <w:p w:rsidR="004A4892" w:rsidRPr="00663974" w:rsidRDefault="004A4892" w:rsidP="004A4892">
      <w:pPr>
        <w:ind w:firstLine="567"/>
        <w:jc w:val="both"/>
        <w:rPr>
          <w:sz w:val="28"/>
          <w:szCs w:val="28"/>
        </w:rPr>
      </w:pPr>
      <w:r w:rsidRPr="00663974">
        <w:rPr>
          <w:sz w:val="28"/>
          <w:szCs w:val="28"/>
        </w:rPr>
        <w:t>8.45.</w:t>
      </w:r>
      <w:r w:rsidR="00E561C4" w:rsidRPr="00663974">
        <w:rPr>
          <w:sz w:val="28"/>
          <w:szCs w:val="28"/>
        </w:rPr>
        <w:t> </w:t>
      </w:r>
      <w:r w:rsidRPr="00663974">
        <w:rPr>
          <w:sz w:val="28"/>
          <w:szCs w:val="28"/>
        </w:rPr>
        <w:t>Склады тв</w:t>
      </w:r>
      <w:r w:rsidR="0030545E" w:rsidRPr="00663974">
        <w:rPr>
          <w:sz w:val="28"/>
          <w:szCs w:val="28"/>
        </w:rPr>
        <w:t>е</w:t>
      </w:r>
      <w:r w:rsidRPr="00663974">
        <w:rPr>
          <w:sz w:val="28"/>
          <w:szCs w:val="28"/>
        </w:rPr>
        <w:t xml:space="preserve">рдого топлива следует располагать на расстоянии </w:t>
      </w:r>
      <w:r w:rsidR="00991D25">
        <w:rPr>
          <w:sz w:val="28"/>
          <w:szCs w:val="28"/>
        </w:rPr>
        <w:br/>
      </w:r>
      <w:r w:rsidRPr="00663974">
        <w:rPr>
          <w:sz w:val="28"/>
          <w:szCs w:val="28"/>
        </w:rPr>
        <w:t>не менее 25 м от</w:t>
      </w:r>
      <w:r w:rsidR="0030545E" w:rsidRPr="00663974">
        <w:rPr>
          <w:sz w:val="28"/>
          <w:szCs w:val="28"/>
        </w:rPr>
        <w:t> </w:t>
      </w:r>
      <w:r w:rsidRPr="00663974">
        <w:rPr>
          <w:sz w:val="28"/>
          <w:szCs w:val="28"/>
        </w:rPr>
        <w:t>зданий и сооружений.</w:t>
      </w:r>
    </w:p>
    <w:p w:rsidR="004A4892" w:rsidRPr="00663974" w:rsidRDefault="004A4892" w:rsidP="004A4892">
      <w:pPr>
        <w:ind w:firstLine="567"/>
        <w:jc w:val="both"/>
        <w:rPr>
          <w:sz w:val="28"/>
          <w:szCs w:val="28"/>
        </w:rPr>
      </w:pPr>
      <w:r w:rsidRPr="00663974">
        <w:rPr>
          <w:sz w:val="28"/>
          <w:szCs w:val="28"/>
        </w:rPr>
        <w:t>8.46.</w:t>
      </w:r>
      <w:r w:rsidR="00E561C4" w:rsidRPr="00663974">
        <w:rPr>
          <w:sz w:val="28"/>
          <w:szCs w:val="28"/>
        </w:rPr>
        <w:t> </w:t>
      </w:r>
      <w:r w:rsidRPr="00663974">
        <w:rPr>
          <w:sz w:val="28"/>
          <w:szCs w:val="28"/>
        </w:rPr>
        <w:t xml:space="preserve">Места стоянки техники должны располагаться на расстоянии </w:t>
      </w:r>
      <w:r w:rsidR="00991D25">
        <w:rPr>
          <w:sz w:val="28"/>
          <w:szCs w:val="28"/>
        </w:rPr>
        <w:br/>
      </w:r>
      <w:r w:rsidRPr="00663974">
        <w:rPr>
          <w:sz w:val="28"/>
          <w:szCs w:val="28"/>
        </w:rPr>
        <w:t>не менее 60 м от</w:t>
      </w:r>
      <w:r w:rsidR="00991D25">
        <w:rPr>
          <w:sz w:val="28"/>
          <w:szCs w:val="28"/>
        </w:rPr>
        <w:t xml:space="preserve"> </w:t>
      </w:r>
      <w:r w:rsidRPr="00663974">
        <w:rPr>
          <w:sz w:val="28"/>
          <w:szCs w:val="28"/>
        </w:rPr>
        <w:t xml:space="preserve">палаток и мобильных зданий. Вокруг мест стоянки техники должны устраиваться полосы вспаханного или вскопанного грунта шириной </w:t>
      </w:r>
      <w:r w:rsidR="00991D25">
        <w:rPr>
          <w:sz w:val="28"/>
          <w:szCs w:val="28"/>
        </w:rPr>
        <w:br/>
      </w:r>
      <w:r w:rsidRPr="00663974">
        <w:rPr>
          <w:sz w:val="28"/>
          <w:szCs w:val="28"/>
        </w:rPr>
        <w:t>не менее 4 м.</w:t>
      </w:r>
    </w:p>
    <w:p w:rsidR="004A4892" w:rsidRPr="00663974" w:rsidRDefault="004A4892" w:rsidP="004A4892">
      <w:pPr>
        <w:ind w:firstLine="567"/>
        <w:jc w:val="both"/>
        <w:rPr>
          <w:sz w:val="28"/>
          <w:szCs w:val="28"/>
        </w:rPr>
      </w:pPr>
      <w:r w:rsidRPr="00663974">
        <w:rPr>
          <w:sz w:val="28"/>
          <w:szCs w:val="28"/>
        </w:rPr>
        <w:t>8.47.</w:t>
      </w:r>
      <w:r w:rsidR="00E561C4" w:rsidRPr="00663974">
        <w:rPr>
          <w:sz w:val="28"/>
          <w:szCs w:val="28"/>
        </w:rPr>
        <w:t> </w:t>
      </w:r>
      <w:r w:rsidRPr="00663974">
        <w:rPr>
          <w:sz w:val="28"/>
          <w:szCs w:val="28"/>
        </w:rPr>
        <w:t>Молниезащита временных пос</w:t>
      </w:r>
      <w:r w:rsidR="0030545E" w:rsidRPr="00663974">
        <w:rPr>
          <w:sz w:val="28"/>
          <w:szCs w:val="28"/>
        </w:rPr>
        <w:t>е</w:t>
      </w:r>
      <w:r w:rsidRPr="00663974">
        <w:rPr>
          <w:sz w:val="28"/>
          <w:szCs w:val="28"/>
        </w:rPr>
        <w:t xml:space="preserve">лков должна выполняться </w:t>
      </w:r>
      <w:r w:rsidR="00991D25">
        <w:rPr>
          <w:sz w:val="28"/>
          <w:szCs w:val="28"/>
        </w:rPr>
        <w:br/>
      </w:r>
      <w:r w:rsidRPr="00663974">
        <w:rPr>
          <w:sz w:val="28"/>
          <w:szCs w:val="28"/>
        </w:rPr>
        <w:t>в соответствии с нормами по проектированию и устройству молниезащиты зданий и сооружений.</w:t>
      </w:r>
    </w:p>
    <w:p w:rsidR="004A4892" w:rsidRPr="00663974" w:rsidRDefault="004A4892" w:rsidP="004A4892">
      <w:pPr>
        <w:ind w:firstLine="567"/>
        <w:jc w:val="both"/>
        <w:rPr>
          <w:sz w:val="28"/>
          <w:szCs w:val="28"/>
        </w:rPr>
      </w:pPr>
      <w:r w:rsidRPr="00663974">
        <w:rPr>
          <w:sz w:val="28"/>
          <w:szCs w:val="28"/>
        </w:rPr>
        <w:t>8.48.</w:t>
      </w:r>
      <w:r w:rsidR="00E561C4" w:rsidRPr="00663974">
        <w:rPr>
          <w:sz w:val="28"/>
          <w:szCs w:val="28"/>
        </w:rPr>
        <w:t> </w:t>
      </w:r>
      <w:r w:rsidRPr="00663974">
        <w:rPr>
          <w:sz w:val="28"/>
          <w:szCs w:val="28"/>
        </w:rPr>
        <w:t>Оповещение людей о пожаре на территории временного пос</w:t>
      </w:r>
      <w:r w:rsidR="00176330" w:rsidRPr="00663974">
        <w:rPr>
          <w:sz w:val="28"/>
          <w:szCs w:val="28"/>
        </w:rPr>
        <w:t>е</w:t>
      </w:r>
      <w:r w:rsidRPr="00663974">
        <w:rPr>
          <w:sz w:val="28"/>
          <w:szCs w:val="28"/>
        </w:rPr>
        <w:t xml:space="preserve">лка должно осуществляться через сеть громкоговорящей связи с управлением </w:t>
      </w:r>
      <w:r w:rsidR="00991D25">
        <w:rPr>
          <w:sz w:val="28"/>
          <w:szCs w:val="28"/>
        </w:rPr>
        <w:br/>
      </w:r>
      <w:r w:rsidRPr="00663974">
        <w:rPr>
          <w:sz w:val="28"/>
          <w:szCs w:val="28"/>
        </w:rPr>
        <w:t>из помещения с</w:t>
      </w:r>
      <w:r w:rsidR="0030545E" w:rsidRPr="00663974">
        <w:rPr>
          <w:sz w:val="28"/>
          <w:szCs w:val="28"/>
        </w:rPr>
        <w:t> </w:t>
      </w:r>
      <w:r w:rsidRPr="00663974">
        <w:rPr>
          <w:sz w:val="28"/>
          <w:szCs w:val="28"/>
        </w:rPr>
        <w:t>круглосуточным пребыванием людей.</w:t>
      </w:r>
    </w:p>
    <w:p w:rsidR="004A4892" w:rsidRPr="00663974" w:rsidRDefault="004A4892" w:rsidP="004A4892">
      <w:pPr>
        <w:ind w:firstLine="567"/>
        <w:jc w:val="both"/>
        <w:rPr>
          <w:sz w:val="28"/>
          <w:szCs w:val="28"/>
        </w:rPr>
      </w:pPr>
      <w:r w:rsidRPr="00663974">
        <w:rPr>
          <w:sz w:val="28"/>
          <w:szCs w:val="28"/>
        </w:rPr>
        <w:t>8.49.</w:t>
      </w:r>
      <w:r w:rsidR="00E561C4" w:rsidRPr="00663974">
        <w:rPr>
          <w:sz w:val="28"/>
          <w:szCs w:val="28"/>
        </w:rPr>
        <w:t> </w:t>
      </w:r>
      <w:r w:rsidRPr="00663974">
        <w:rPr>
          <w:sz w:val="28"/>
          <w:szCs w:val="28"/>
        </w:rPr>
        <w:t xml:space="preserve">Железнодорожные вагоны для размещения эвакуированных должны располагаться в тупиках группами, включающими не более 20 вагонов, </w:t>
      </w:r>
      <w:r w:rsidR="00991D25">
        <w:rPr>
          <w:sz w:val="28"/>
          <w:szCs w:val="28"/>
        </w:rPr>
        <w:br/>
      </w:r>
      <w:r w:rsidRPr="00663974">
        <w:rPr>
          <w:sz w:val="28"/>
          <w:szCs w:val="28"/>
        </w:rPr>
        <w:t xml:space="preserve">с разрывом между группами не менее 12 м и обеспечением в конце тупика свободного пути длиной не менее 18 м. При размещении вагонов </w:t>
      </w:r>
      <w:r w:rsidR="00991D25">
        <w:rPr>
          <w:sz w:val="28"/>
          <w:szCs w:val="28"/>
        </w:rPr>
        <w:br/>
      </w:r>
      <w:r w:rsidRPr="00663974">
        <w:rPr>
          <w:sz w:val="28"/>
          <w:szCs w:val="28"/>
        </w:rPr>
        <w:t>на параллельных путях вагоны следует размещать не чаще, чем через путь или устраивать разрывы не менее 12 м между группами вагонов.</w:t>
      </w:r>
    </w:p>
    <w:p w:rsidR="004A4892" w:rsidRPr="00663974" w:rsidRDefault="004A4892" w:rsidP="004A4892">
      <w:pPr>
        <w:ind w:firstLine="567"/>
        <w:jc w:val="both"/>
        <w:rPr>
          <w:sz w:val="28"/>
          <w:szCs w:val="28"/>
        </w:rPr>
      </w:pPr>
      <w:r w:rsidRPr="00663974">
        <w:rPr>
          <w:sz w:val="28"/>
          <w:szCs w:val="28"/>
        </w:rPr>
        <w:t>8.50.</w:t>
      </w:r>
      <w:r w:rsidR="00E561C4" w:rsidRPr="00663974">
        <w:rPr>
          <w:sz w:val="28"/>
          <w:szCs w:val="28"/>
        </w:rPr>
        <w:t> </w:t>
      </w:r>
      <w:r w:rsidRPr="00663974">
        <w:rPr>
          <w:sz w:val="28"/>
          <w:szCs w:val="28"/>
        </w:rPr>
        <w:t>Расстояние от железнодорожных вагонов для размещения эвакуированных до</w:t>
      </w:r>
      <w:r w:rsidR="00991D25">
        <w:rPr>
          <w:sz w:val="28"/>
          <w:szCs w:val="28"/>
        </w:rPr>
        <w:t xml:space="preserve"> </w:t>
      </w:r>
      <w:r w:rsidRPr="00663974">
        <w:rPr>
          <w:sz w:val="28"/>
          <w:szCs w:val="28"/>
        </w:rPr>
        <w:t xml:space="preserve">вагонов с опасными грузами должно быть не менее 200 м, </w:t>
      </w:r>
      <w:r w:rsidR="00991D25">
        <w:rPr>
          <w:sz w:val="28"/>
          <w:szCs w:val="28"/>
        </w:rPr>
        <w:br/>
      </w:r>
      <w:r w:rsidRPr="00663974">
        <w:rPr>
          <w:sz w:val="28"/>
          <w:szCs w:val="28"/>
        </w:rPr>
        <w:t xml:space="preserve">а до зданий и сооружений </w:t>
      </w:r>
      <w:r w:rsidR="0030545E" w:rsidRPr="00663974">
        <w:rPr>
          <w:sz w:val="28"/>
          <w:szCs w:val="28"/>
        </w:rPr>
        <w:t>–</w:t>
      </w:r>
      <w:r w:rsidRPr="00663974">
        <w:rPr>
          <w:sz w:val="28"/>
          <w:szCs w:val="28"/>
        </w:rPr>
        <w:t xml:space="preserve"> не</w:t>
      </w:r>
      <w:r w:rsidR="0030545E" w:rsidRPr="00663974">
        <w:rPr>
          <w:sz w:val="28"/>
          <w:szCs w:val="28"/>
        </w:rPr>
        <w:t> </w:t>
      </w:r>
      <w:r w:rsidRPr="00663974">
        <w:rPr>
          <w:sz w:val="28"/>
          <w:szCs w:val="28"/>
        </w:rPr>
        <w:t>менее 50 м.</w:t>
      </w:r>
    </w:p>
    <w:p w:rsidR="004A4892" w:rsidRPr="00663974" w:rsidRDefault="004A4892" w:rsidP="004A4892">
      <w:pPr>
        <w:ind w:firstLine="567"/>
        <w:jc w:val="both"/>
        <w:rPr>
          <w:sz w:val="28"/>
          <w:szCs w:val="28"/>
        </w:rPr>
      </w:pPr>
      <w:r w:rsidRPr="00663974">
        <w:rPr>
          <w:sz w:val="28"/>
          <w:szCs w:val="28"/>
        </w:rPr>
        <w:t>8.51.</w:t>
      </w:r>
      <w:r w:rsidR="00E561C4" w:rsidRPr="00663974">
        <w:rPr>
          <w:sz w:val="28"/>
          <w:szCs w:val="28"/>
        </w:rPr>
        <w:t> </w:t>
      </w:r>
      <w:r w:rsidRPr="00663974">
        <w:rPr>
          <w:sz w:val="28"/>
          <w:szCs w:val="28"/>
        </w:rPr>
        <w:t>Для проезда пожарных автомобилей между группами железнодорожных вагонов следует устраивать временные переезды, а вдоль железнодорожных путей - дороги шириной не менее 3,5 м.</w:t>
      </w:r>
    </w:p>
    <w:p w:rsidR="004A4892" w:rsidRPr="00663974" w:rsidRDefault="004A4892" w:rsidP="004A4892">
      <w:pPr>
        <w:ind w:firstLine="567"/>
        <w:jc w:val="both"/>
        <w:rPr>
          <w:sz w:val="28"/>
          <w:szCs w:val="28"/>
        </w:rPr>
      </w:pPr>
      <w:r w:rsidRPr="00663974">
        <w:rPr>
          <w:sz w:val="28"/>
          <w:szCs w:val="28"/>
        </w:rPr>
        <w:t>8.52.</w:t>
      </w:r>
      <w:r w:rsidR="00E561C4" w:rsidRPr="00663974">
        <w:rPr>
          <w:sz w:val="28"/>
          <w:szCs w:val="28"/>
        </w:rPr>
        <w:t> </w:t>
      </w:r>
      <w:r w:rsidRPr="00663974">
        <w:rPr>
          <w:sz w:val="28"/>
          <w:szCs w:val="28"/>
        </w:rPr>
        <w:t>На каждую группу вагонов предусм</w:t>
      </w:r>
      <w:r w:rsidR="00950D12" w:rsidRPr="00663974">
        <w:rPr>
          <w:sz w:val="28"/>
          <w:szCs w:val="28"/>
        </w:rPr>
        <w:t>атривается</w:t>
      </w:r>
      <w:r w:rsidRPr="00663974">
        <w:rPr>
          <w:sz w:val="28"/>
          <w:szCs w:val="28"/>
        </w:rPr>
        <w:t xml:space="preserve"> пожарный щит, укомплектованный в</w:t>
      </w:r>
      <w:r w:rsidR="0030545E" w:rsidRPr="00663974">
        <w:rPr>
          <w:sz w:val="28"/>
          <w:szCs w:val="28"/>
        </w:rPr>
        <w:t> </w:t>
      </w:r>
      <w:r w:rsidRPr="00663974">
        <w:rPr>
          <w:sz w:val="28"/>
          <w:szCs w:val="28"/>
        </w:rPr>
        <w:t>соответствии с требованиями п.</w:t>
      </w:r>
      <w:r w:rsidR="0030545E" w:rsidRPr="00663974">
        <w:rPr>
          <w:sz w:val="28"/>
          <w:szCs w:val="28"/>
        </w:rPr>
        <w:t xml:space="preserve"> </w:t>
      </w:r>
      <w:r w:rsidR="00C0214C" w:rsidRPr="00663974">
        <w:rPr>
          <w:sz w:val="28"/>
          <w:szCs w:val="28"/>
        </w:rPr>
        <w:t>8.40</w:t>
      </w:r>
      <w:r w:rsidR="00513B7F">
        <w:rPr>
          <w:sz w:val="28"/>
          <w:szCs w:val="28"/>
        </w:rPr>
        <w:t xml:space="preserve"> данного раздела</w:t>
      </w:r>
      <w:r w:rsidRPr="00663974">
        <w:rPr>
          <w:sz w:val="28"/>
          <w:szCs w:val="28"/>
        </w:rPr>
        <w:t>.</w:t>
      </w:r>
    </w:p>
    <w:p w:rsidR="004A4892" w:rsidRPr="00663974" w:rsidRDefault="004A4892" w:rsidP="004A4892">
      <w:pPr>
        <w:ind w:firstLine="567"/>
        <w:jc w:val="both"/>
        <w:rPr>
          <w:sz w:val="28"/>
          <w:szCs w:val="28"/>
        </w:rPr>
      </w:pPr>
      <w:r w:rsidRPr="00663974">
        <w:rPr>
          <w:sz w:val="28"/>
          <w:szCs w:val="28"/>
        </w:rPr>
        <w:t>8.53.</w:t>
      </w:r>
      <w:r w:rsidR="00E561C4" w:rsidRPr="00663974">
        <w:rPr>
          <w:sz w:val="28"/>
          <w:szCs w:val="28"/>
        </w:rPr>
        <w:t> </w:t>
      </w:r>
      <w:r w:rsidRPr="00663974">
        <w:rPr>
          <w:sz w:val="28"/>
          <w:szCs w:val="28"/>
        </w:rPr>
        <w:t>При отсутствии сети противопожарного водоснабжения, в теплое время года, в</w:t>
      </w:r>
      <w:r w:rsidR="00991D25">
        <w:rPr>
          <w:sz w:val="28"/>
          <w:szCs w:val="28"/>
        </w:rPr>
        <w:t xml:space="preserve"> </w:t>
      </w:r>
      <w:r w:rsidRPr="00663974">
        <w:rPr>
          <w:sz w:val="28"/>
          <w:szCs w:val="28"/>
        </w:rPr>
        <w:t>качестве источников водоснабжения допускается использовать железнодорожные цистерны, заполненные водой, оборудованные устройствами для забора воды пожарными машинами, из</w:t>
      </w:r>
      <w:r w:rsidR="00991D25">
        <w:rPr>
          <w:sz w:val="28"/>
          <w:szCs w:val="28"/>
        </w:rPr>
        <w:t xml:space="preserve"> </w:t>
      </w:r>
      <w:r w:rsidRPr="00663974">
        <w:rPr>
          <w:sz w:val="28"/>
          <w:szCs w:val="28"/>
        </w:rPr>
        <w:t>расч</w:t>
      </w:r>
      <w:r w:rsidR="00176330" w:rsidRPr="00663974">
        <w:rPr>
          <w:sz w:val="28"/>
          <w:szCs w:val="28"/>
        </w:rPr>
        <w:t>е</w:t>
      </w:r>
      <w:r w:rsidRPr="00663974">
        <w:rPr>
          <w:sz w:val="28"/>
          <w:szCs w:val="28"/>
        </w:rPr>
        <w:t xml:space="preserve">та одна цистерна </w:t>
      </w:r>
      <w:r w:rsidR="00991D25">
        <w:rPr>
          <w:sz w:val="28"/>
          <w:szCs w:val="28"/>
        </w:rPr>
        <w:br/>
      </w:r>
      <w:r w:rsidRPr="00663974">
        <w:rPr>
          <w:sz w:val="28"/>
          <w:szCs w:val="28"/>
        </w:rPr>
        <w:t xml:space="preserve">на каждые 40 вагонов, но не менее одной. </w:t>
      </w:r>
    </w:p>
    <w:p w:rsidR="004A4892" w:rsidRPr="00663974" w:rsidRDefault="004A4892" w:rsidP="004A4892">
      <w:pPr>
        <w:ind w:firstLine="567"/>
        <w:jc w:val="both"/>
        <w:rPr>
          <w:sz w:val="28"/>
          <w:szCs w:val="28"/>
        </w:rPr>
      </w:pPr>
      <w:r w:rsidRPr="00663974">
        <w:rPr>
          <w:sz w:val="28"/>
          <w:szCs w:val="28"/>
        </w:rPr>
        <w:t>8.54.</w:t>
      </w:r>
      <w:r w:rsidR="00E561C4" w:rsidRPr="00663974">
        <w:rPr>
          <w:sz w:val="28"/>
          <w:szCs w:val="28"/>
        </w:rPr>
        <w:t> </w:t>
      </w:r>
      <w:r w:rsidRPr="00663974">
        <w:rPr>
          <w:sz w:val="28"/>
          <w:szCs w:val="28"/>
        </w:rPr>
        <w:t>Количество размещаемых людей не должно превышать вместимости вагонов.</w:t>
      </w:r>
    </w:p>
    <w:p w:rsidR="004A4892" w:rsidRPr="00663974" w:rsidRDefault="004A4892" w:rsidP="004A4892">
      <w:pPr>
        <w:ind w:firstLine="567"/>
        <w:jc w:val="both"/>
        <w:rPr>
          <w:sz w:val="28"/>
          <w:szCs w:val="28"/>
        </w:rPr>
      </w:pPr>
      <w:r w:rsidRPr="00663974">
        <w:rPr>
          <w:sz w:val="28"/>
          <w:szCs w:val="28"/>
        </w:rPr>
        <w:t>8.55.</w:t>
      </w:r>
      <w:r w:rsidR="00E561C4" w:rsidRPr="00663974">
        <w:rPr>
          <w:sz w:val="28"/>
          <w:szCs w:val="28"/>
        </w:rPr>
        <w:t> </w:t>
      </w:r>
      <w:r w:rsidRPr="00663974">
        <w:rPr>
          <w:sz w:val="28"/>
          <w:szCs w:val="28"/>
        </w:rPr>
        <w:t>Выходы из вагонов оборуд</w:t>
      </w:r>
      <w:r w:rsidR="00950D12" w:rsidRPr="00663974">
        <w:rPr>
          <w:sz w:val="28"/>
          <w:szCs w:val="28"/>
        </w:rPr>
        <w:t>уются</w:t>
      </w:r>
      <w:r w:rsidRPr="00663974">
        <w:rPr>
          <w:sz w:val="28"/>
          <w:szCs w:val="28"/>
        </w:rPr>
        <w:t xml:space="preserve"> лестницами шириной не менее 0,8 м </w:t>
      </w:r>
      <w:r w:rsidR="00991D25">
        <w:rPr>
          <w:sz w:val="28"/>
          <w:szCs w:val="28"/>
        </w:rPr>
        <w:br/>
      </w:r>
      <w:r w:rsidRPr="00663974">
        <w:rPr>
          <w:sz w:val="28"/>
          <w:szCs w:val="28"/>
        </w:rPr>
        <w:t>с уклоном не</w:t>
      </w:r>
      <w:r w:rsidR="0030545E" w:rsidRPr="00663974">
        <w:rPr>
          <w:sz w:val="28"/>
          <w:szCs w:val="28"/>
        </w:rPr>
        <w:t> </w:t>
      </w:r>
      <w:r w:rsidRPr="00663974">
        <w:rPr>
          <w:sz w:val="28"/>
          <w:szCs w:val="28"/>
        </w:rPr>
        <w:t>более 1:1.</w:t>
      </w:r>
    </w:p>
    <w:p w:rsidR="004A4892" w:rsidRPr="00663974" w:rsidRDefault="004A4892" w:rsidP="004A4892">
      <w:pPr>
        <w:ind w:firstLine="567"/>
        <w:jc w:val="both"/>
        <w:rPr>
          <w:sz w:val="28"/>
          <w:szCs w:val="28"/>
        </w:rPr>
      </w:pPr>
      <w:r w:rsidRPr="00663974">
        <w:rPr>
          <w:sz w:val="28"/>
          <w:szCs w:val="28"/>
        </w:rPr>
        <w:t>8.56.</w:t>
      </w:r>
      <w:r w:rsidR="00E561C4" w:rsidRPr="00663974">
        <w:rPr>
          <w:sz w:val="28"/>
          <w:szCs w:val="28"/>
        </w:rPr>
        <w:t> </w:t>
      </w:r>
      <w:r w:rsidRPr="00663974">
        <w:rPr>
          <w:sz w:val="28"/>
          <w:szCs w:val="28"/>
        </w:rPr>
        <w:t>Окна вагонов закрывать на ключ не допускается.</w:t>
      </w:r>
    </w:p>
    <w:p w:rsidR="004A4892" w:rsidRPr="00663974" w:rsidRDefault="004A4892" w:rsidP="004A4892">
      <w:pPr>
        <w:ind w:firstLine="567"/>
        <w:jc w:val="both"/>
        <w:rPr>
          <w:sz w:val="28"/>
          <w:szCs w:val="28"/>
        </w:rPr>
      </w:pPr>
      <w:r w:rsidRPr="00663974">
        <w:rPr>
          <w:sz w:val="28"/>
          <w:szCs w:val="28"/>
        </w:rPr>
        <w:t>8.57.</w:t>
      </w:r>
      <w:r w:rsidR="00E561C4" w:rsidRPr="00663974">
        <w:rPr>
          <w:sz w:val="28"/>
          <w:szCs w:val="28"/>
        </w:rPr>
        <w:t> </w:t>
      </w:r>
      <w:r w:rsidRPr="00663974">
        <w:rPr>
          <w:sz w:val="28"/>
          <w:szCs w:val="28"/>
        </w:rPr>
        <w:t>Ключи от дверей изнутри вагона должны быть вставлены в гнезда замков и закреплены в них.</w:t>
      </w:r>
    </w:p>
    <w:p w:rsidR="004A4892" w:rsidRPr="00663974" w:rsidRDefault="004A4892" w:rsidP="004A4892">
      <w:pPr>
        <w:ind w:firstLine="567"/>
        <w:jc w:val="both"/>
        <w:rPr>
          <w:sz w:val="28"/>
          <w:szCs w:val="28"/>
        </w:rPr>
      </w:pPr>
      <w:r w:rsidRPr="00663974">
        <w:rPr>
          <w:sz w:val="28"/>
          <w:szCs w:val="28"/>
        </w:rPr>
        <w:t>8.58.</w:t>
      </w:r>
      <w:r w:rsidR="00E561C4" w:rsidRPr="00663974">
        <w:rPr>
          <w:sz w:val="28"/>
          <w:szCs w:val="28"/>
        </w:rPr>
        <w:t> </w:t>
      </w:r>
      <w:r w:rsidRPr="00663974">
        <w:rPr>
          <w:sz w:val="28"/>
          <w:szCs w:val="28"/>
        </w:rPr>
        <w:t xml:space="preserve">Освещение вагонов </w:t>
      </w:r>
      <w:r w:rsidR="00950D12" w:rsidRPr="00663974">
        <w:rPr>
          <w:sz w:val="28"/>
          <w:szCs w:val="28"/>
        </w:rPr>
        <w:t>предусматривается</w:t>
      </w:r>
      <w:r w:rsidRPr="00663974">
        <w:rPr>
          <w:sz w:val="28"/>
          <w:szCs w:val="28"/>
        </w:rPr>
        <w:t xml:space="preserve"> электрическое:</w:t>
      </w:r>
    </w:p>
    <w:p w:rsidR="004A4892" w:rsidRPr="00663974" w:rsidRDefault="004A4892" w:rsidP="004A4892">
      <w:pPr>
        <w:ind w:firstLine="567"/>
        <w:jc w:val="both"/>
        <w:rPr>
          <w:sz w:val="28"/>
          <w:szCs w:val="28"/>
        </w:rPr>
      </w:pPr>
      <w:r w:rsidRPr="00663974">
        <w:rPr>
          <w:sz w:val="28"/>
          <w:szCs w:val="28"/>
        </w:rPr>
        <w:t xml:space="preserve">при стоянке в пределах крупных железнодорожных узлов и станций - </w:t>
      </w:r>
      <w:r w:rsidR="00991D25">
        <w:rPr>
          <w:sz w:val="28"/>
          <w:szCs w:val="28"/>
        </w:rPr>
        <w:br/>
      </w:r>
      <w:r w:rsidRPr="00663974">
        <w:rPr>
          <w:sz w:val="28"/>
          <w:szCs w:val="28"/>
        </w:rPr>
        <w:t>от местных источников энергоснабжения;</w:t>
      </w:r>
    </w:p>
    <w:p w:rsidR="004A4892" w:rsidRPr="00663974" w:rsidRDefault="004A4892" w:rsidP="004A4892">
      <w:pPr>
        <w:ind w:firstLine="567"/>
        <w:jc w:val="both"/>
        <w:rPr>
          <w:sz w:val="28"/>
          <w:szCs w:val="28"/>
        </w:rPr>
      </w:pPr>
      <w:r w:rsidRPr="00663974">
        <w:rPr>
          <w:sz w:val="28"/>
          <w:szCs w:val="28"/>
        </w:rPr>
        <w:t>при стоянке на участках дороги, где отсутствуют местные источники энергоснабжения - от передвижных электростанций.</w:t>
      </w:r>
    </w:p>
    <w:p w:rsidR="004A4892" w:rsidRPr="00663974" w:rsidRDefault="004A4892" w:rsidP="004A4892">
      <w:pPr>
        <w:ind w:firstLine="567"/>
        <w:jc w:val="both"/>
        <w:rPr>
          <w:sz w:val="28"/>
          <w:szCs w:val="28"/>
        </w:rPr>
      </w:pPr>
      <w:r w:rsidRPr="00663974">
        <w:rPr>
          <w:sz w:val="28"/>
          <w:szCs w:val="28"/>
        </w:rPr>
        <w:t>8.59.</w:t>
      </w:r>
      <w:r w:rsidR="00E561C4" w:rsidRPr="00663974">
        <w:rPr>
          <w:sz w:val="28"/>
          <w:szCs w:val="28"/>
        </w:rPr>
        <w:t> </w:t>
      </w:r>
      <w:r w:rsidRPr="00663974">
        <w:rPr>
          <w:sz w:val="28"/>
          <w:szCs w:val="28"/>
        </w:rPr>
        <w:t>Для отопления вагонов допускается использовать электрические обогреватели или временные металлические печи на твердом топливе.</w:t>
      </w:r>
    </w:p>
    <w:p w:rsidR="004A4892" w:rsidRPr="00663974" w:rsidRDefault="004A4892" w:rsidP="004A4892">
      <w:pPr>
        <w:ind w:firstLine="567"/>
        <w:jc w:val="both"/>
        <w:rPr>
          <w:sz w:val="28"/>
          <w:szCs w:val="28"/>
        </w:rPr>
      </w:pPr>
      <w:r w:rsidRPr="00663974">
        <w:rPr>
          <w:sz w:val="28"/>
          <w:szCs w:val="28"/>
        </w:rPr>
        <w:t>8.60.</w:t>
      </w:r>
      <w:r w:rsidR="00E561C4" w:rsidRPr="00663974">
        <w:rPr>
          <w:sz w:val="28"/>
          <w:szCs w:val="28"/>
        </w:rPr>
        <w:t> </w:t>
      </w:r>
      <w:r w:rsidRPr="00663974">
        <w:rPr>
          <w:sz w:val="28"/>
          <w:szCs w:val="28"/>
        </w:rPr>
        <w:t xml:space="preserve">Электроподогреватели водоналивных и сливных труб, не имеющие устройств автоматического отключения, следует включать не более </w:t>
      </w:r>
      <w:r w:rsidR="00991D25">
        <w:rPr>
          <w:sz w:val="28"/>
          <w:szCs w:val="28"/>
        </w:rPr>
        <w:br/>
      </w:r>
      <w:r w:rsidRPr="00663974">
        <w:rPr>
          <w:sz w:val="28"/>
          <w:szCs w:val="28"/>
        </w:rPr>
        <w:t>чем на 15</w:t>
      </w:r>
      <w:r w:rsidR="00C0214C" w:rsidRPr="00663974">
        <w:rPr>
          <w:sz w:val="28"/>
          <w:szCs w:val="28"/>
        </w:rPr>
        <w:t> </w:t>
      </w:r>
      <w:r w:rsidRPr="00663974">
        <w:rPr>
          <w:sz w:val="28"/>
          <w:szCs w:val="28"/>
        </w:rPr>
        <w:t>-</w:t>
      </w:r>
      <w:r w:rsidR="00C0214C" w:rsidRPr="00663974">
        <w:rPr>
          <w:sz w:val="28"/>
          <w:szCs w:val="28"/>
        </w:rPr>
        <w:t> </w:t>
      </w:r>
      <w:r w:rsidRPr="00663974">
        <w:rPr>
          <w:sz w:val="28"/>
          <w:szCs w:val="28"/>
        </w:rPr>
        <w:t>20 мин. Электрообогрев вагона с электроотоплением напряжением 3000 В при ручном режиме необходимо включать не более чем на 30</w:t>
      </w:r>
      <w:r w:rsidR="00C0214C" w:rsidRPr="00663974">
        <w:rPr>
          <w:sz w:val="28"/>
          <w:szCs w:val="28"/>
        </w:rPr>
        <w:t> </w:t>
      </w:r>
      <w:r w:rsidRPr="00663974">
        <w:rPr>
          <w:sz w:val="28"/>
          <w:szCs w:val="28"/>
        </w:rPr>
        <w:t>-</w:t>
      </w:r>
      <w:r w:rsidR="00C0214C" w:rsidRPr="00663974">
        <w:rPr>
          <w:sz w:val="28"/>
          <w:szCs w:val="28"/>
        </w:rPr>
        <w:t> </w:t>
      </w:r>
      <w:r w:rsidRPr="00663974">
        <w:rPr>
          <w:sz w:val="28"/>
          <w:szCs w:val="28"/>
        </w:rPr>
        <w:t xml:space="preserve">40 мин </w:t>
      </w:r>
      <w:r w:rsidR="00991D25">
        <w:rPr>
          <w:sz w:val="28"/>
          <w:szCs w:val="28"/>
        </w:rPr>
        <w:br/>
      </w:r>
      <w:r w:rsidRPr="00663974">
        <w:rPr>
          <w:sz w:val="28"/>
          <w:szCs w:val="28"/>
        </w:rPr>
        <w:t>(в зависимости от температуры в купе вагона).</w:t>
      </w:r>
    </w:p>
    <w:p w:rsidR="004A4892" w:rsidRPr="00663974" w:rsidRDefault="004A4892" w:rsidP="0030545E">
      <w:pPr>
        <w:keepNext/>
        <w:ind w:firstLine="567"/>
        <w:jc w:val="both"/>
        <w:rPr>
          <w:sz w:val="28"/>
          <w:szCs w:val="28"/>
        </w:rPr>
      </w:pPr>
      <w:r w:rsidRPr="00663974">
        <w:rPr>
          <w:sz w:val="28"/>
          <w:szCs w:val="28"/>
        </w:rPr>
        <w:t>8.61.</w:t>
      </w:r>
      <w:r w:rsidR="00E561C4" w:rsidRPr="00663974">
        <w:rPr>
          <w:sz w:val="28"/>
          <w:szCs w:val="28"/>
        </w:rPr>
        <w:t> </w:t>
      </w:r>
      <w:r w:rsidRPr="00663974">
        <w:rPr>
          <w:sz w:val="28"/>
          <w:szCs w:val="28"/>
        </w:rPr>
        <w:t>При эксплуатации пассажирских вагонов не допускается:</w:t>
      </w:r>
    </w:p>
    <w:p w:rsidR="004A4892" w:rsidRPr="00663974" w:rsidRDefault="004A4892" w:rsidP="0030545E">
      <w:pPr>
        <w:keepNext/>
        <w:ind w:firstLine="567"/>
        <w:jc w:val="both"/>
        <w:rPr>
          <w:sz w:val="28"/>
          <w:szCs w:val="28"/>
        </w:rPr>
      </w:pPr>
      <w:r w:rsidRPr="00663974">
        <w:rPr>
          <w:sz w:val="28"/>
          <w:szCs w:val="28"/>
        </w:rPr>
        <w:t>использовать нагревательные приборы и другие электропотребители, не</w:t>
      </w:r>
      <w:r w:rsidR="0030545E" w:rsidRPr="00663974">
        <w:rPr>
          <w:sz w:val="28"/>
          <w:szCs w:val="28"/>
        </w:rPr>
        <w:t> </w:t>
      </w:r>
      <w:r w:rsidRPr="00663974">
        <w:rPr>
          <w:sz w:val="28"/>
          <w:szCs w:val="28"/>
        </w:rPr>
        <w:t>предусмотренные схемой и инструкцией завода изготовителя вагонов;</w:t>
      </w:r>
    </w:p>
    <w:p w:rsidR="004A4892" w:rsidRPr="00663974" w:rsidRDefault="004A4892" w:rsidP="004A4892">
      <w:pPr>
        <w:ind w:firstLine="567"/>
        <w:jc w:val="both"/>
        <w:rPr>
          <w:sz w:val="28"/>
          <w:szCs w:val="28"/>
        </w:rPr>
      </w:pPr>
      <w:r w:rsidRPr="00663974">
        <w:rPr>
          <w:sz w:val="28"/>
          <w:szCs w:val="28"/>
        </w:rPr>
        <w:t xml:space="preserve">включать токопотребители вагона без соответствующего контроля </w:t>
      </w:r>
      <w:r w:rsidR="00991D25">
        <w:rPr>
          <w:sz w:val="28"/>
          <w:szCs w:val="28"/>
        </w:rPr>
        <w:br/>
      </w:r>
      <w:r w:rsidRPr="00663974">
        <w:rPr>
          <w:sz w:val="28"/>
          <w:szCs w:val="28"/>
        </w:rPr>
        <w:t>за показаниями на</w:t>
      </w:r>
      <w:r w:rsidR="0030545E" w:rsidRPr="00663974">
        <w:rPr>
          <w:sz w:val="28"/>
          <w:szCs w:val="28"/>
        </w:rPr>
        <w:t> </w:t>
      </w:r>
      <w:r w:rsidRPr="00663974">
        <w:rPr>
          <w:sz w:val="28"/>
          <w:szCs w:val="28"/>
        </w:rPr>
        <w:t>приборах вольтметре, амперметре;</w:t>
      </w:r>
    </w:p>
    <w:p w:rsidR="004A4892" w:rsidRPr="00663974" w:rsidRDefault="004A4892" w:rsidP="004A4892">
      <w:pPr>
        <w:ind w:firstLine="567"/>
        <w:jc w:val="both"/>
        <w:rPr>
          <w:sz w:val="28"/>
          <w:szCs w:val="28"/>
        </w:rPr>
      </w:pPr>
      <w:r w:rsidRPr="00663974">
        <w:rPr>
          <w:sz w:val="28"/>
          <w:szCs w:val="28"/>
        </w:rPr>
        <w:t xml:space="preserve">включать </w:t>
      </w:r>
      <w:r w:rsidR="00C0214C" w:rsidRPr="00663974">
        <w:rPr>
          <w:sz w:val="28"/>
          <w:szCs w:val="28"/>
        </w:rPr>
        <w:t>э</w:t>
      </w:r>
      <w:r w:rsidRPr="00663974">
        <w:rPr>
          <w:sz w:val="28"/>
          <w:szCs w:val="28"/>
        </w:rPr>
        <w:t>лектрокалориферы при неработающей вентиляции и допускать их перегрев сверх допустимой температуры выше 28</w:t>
      </w:r>
      <w:r w:rsidRPr="00663974">
        <w:rPr>
          <w:sz w:val="28"/>
          <w:szCs w:val="28"/>
          <w:vertAlign w:val="superscript"/>
        </w:rPr>
        <w:t>0</w:t>
      </w:r>
      <w:r w:rsidRPr="00663974">
        <w:rPr>
          <w:sz w:val="28"/>
          <w:szCs w:val="28"/>
        </w:rPr>
        <w:t>С по показанию дистанционного термометра;</w:t>
      </w:r>
    </w:p>
    <w:p w:rsidR="004A4892" w:rsidRPr="00663974" w:rsidRDefault="004A4892" w:rsidP="004A4892">
      <w:pPr>
        <w:ind w:firstLine="567"/>
        <w:jc w:val="both"/>
        <w:rPr>
          <w:sz w:val="28"/>
          <w:szCs w:val="28"/>
        </w:rPr>
      </w:pPr>
      <w:r w:rsidRPr="00663974">
        <w:rPr>
          <w:sz w:val="28"/>
          <w:szCs w:val="28"/>
        </w:rPr>
        <w:t xml:space="preserve">оставлять междувагонные электрические соединения (штепселя, головки </w:t>
      </w:r>
      <w:r w:rsidR="00991D25">
        <w:rPr>
          <w:sz w:val="28"/>
          <w:szCs w:val="28"/>
        </w:rPr>
        <w:br/>
      </w:r>
      <w:r w:rsidRPr="00663974">
        <w:rPr>
          <w:sz w:val="28"/>
          <w:szCs w:val="28"/>
        </w:rPr>
        <w:t>и пр.) не</w:t>
      </w:r>
      <w:r w:rsidR="0030545E" w:rsidRPr="00663974">
        <w:rPr>
          <w:sz w:val="28"/>
          <w:szCs w:val="28"/>
        </w:rPr>
        <w:t> </w:t>
      </w:r>
      <w:r w:rsidRPr="00663974">
        <w:rPr>
          <w:sz w:val="28"/>
          <w:szCs w:val="28"/>
        </w:rPr>
        <w:t>убранными в холостые розетки и защитные коробки;</w:t>
      </w:r>
    </w:p>
    <w:p w:rsidR="004A4892" w:rsidRPr="00663974" w:rsidRDefault="004A4892" w:rsidP="004A4892">
      <w:pPr>
        <w:ind w:firstLine="567"/>
        <w:jc w:val="both"/>
        <w:rPr>
          <w:sz w:val="28"/>
          <w:szCs w:val="28"/>
        </w:rPr>
      </w:pPr>
      <w:r w:rsidRPr="00663974">
        <w:rPr>
          <w:sz w:val="28"/>
          <w:szCs w:val="28"/>
        </w:rPr>
        <w:t xml:space="preserve">эксплуатировать неисправные аккумуляторные батареи (при наличии короткозамкнутых элементов, обрыве более 10% жил гибкой перемычки или провода, без крыш или с открытыми коробками предохранителей, </w:t>
      </w:r>
      <w:r w:rsidR="00F327BA">
        <w:rPr>
          <w:sz w:val="28"/>
          <w:szCs w:val="28"/>
        </w:rPr>
        <w:br/>
      </w:r>
      <w:r w:rsidRPr="00663974">
        <w:rPr>
          <w:sz w:val="28"/>
          <w:szCs w:val="28"/>
        </w:rPr>
        <w:t>с поврежденными или залитыми электролитом чехлами, с</w:t>
      </w:r>
      <w:r w:rsidR="0030545E" w:rsidRPr="00663974">
        <w:rPr>
          <w:sz w:val="28"/>
          <w:szCs w:val="28"/>
        </w:rPr>
        <w:t> </w:t>
      </w:r>
      <w:r w:rsidRPr="00663974">
        <w:rPr>
          <w:sz w:val="28"/>
          <w:szCs w:val="28"/>
        </w:rPr>
        <w:t>несоответствующей плотностью и уровнем электролита и т.п.).</w:t>
      </w:r>
    </w:p>
    <w:p w:rsidR="004A4892" w:rsidRPr="00663974" w:rsidRDefault="004A4892" w:rsidP="004A4892">
      <w:pPr>
        <w:ind w:firstLine="567"/>
        <w:jc w:val="both"/>
        <w:rPr>
          <w:sz w:val="28"/>
          <w:szCs w:val="28"/>
        </w:rPr>
      </w:pPr>
      <w:r w:rsidRPr="00663974">
        <w:rPr>
          <w:sz w:val="28"/>
          <w:szCs w:val="28"/>
        </w:rPr>
        <w:t>8.62.</w:t>
      </w:r>
      <w:r w:rsidR="00EE79A5" w:rsidRPr="00663974">
        <w:rPr>
          <w:sz w:val="28"/>
          <w:szCs w:val="28"/>
        </w:rPr>
        <w:t> </w:t>
      </w:r>
      <w:r w:rsidRPr="00663974">
        <w:rPr>
          <w:sz w:val="28"/>
          <w:szCs w:val="28"/>
        </w:rPr>
        <w:t>Расстановка судов осуществля</w:t>
      </w:r>
      <w:r w:rsidR="00950D12" w:rsidRPr="00663974">
        <w:rPr>
          <w:sz w:val="28"/>
          <w:szCs w:val="28"/>
        </w:rPr>
        <w:t>ет</w:t>
      </w:r>
      <w:r w:rsidRPr="00663974">
        <w:rPr>
          <w:sz w:val="28"/>
          <w:szCs w:val="28"/>
        </w:rPr>
        <w:t>ся в соответствии с утвержд</w:t>
      </w:r>
      <w:r w:rsidR="00176330" w:rsidRPr="00663974">
        <w:rPr>
          <w:sz w:val="28"/>
          <w:szCs w:val="28"/>
        </w:rPr>
        <w:t>е</w:t>
      </w:r>
      <w:r w:rsidRPr="00663974">
        <w:rPr>
          <w:sz w:val="28"/>
          <w:szCs w:val="28"/>
        </w:rPr>
        <w:t>нным планом.</w:t>
      </w:r>
    </w:p>
    <w:p w:rsidR="004A4892" w:rsidRPr="00663974" w:rsidRDefault="004A4892" w:rsidP="004A4892">
      <w:pPr>
        <w:ind w:firstLine="567"/>
        <w:jc w:val="both"/>
        <w:rPr>
          <w:sz w:val="28"/>
          <w:szCs w:val="28"/>
        </w:rPr>
      </w:pPr>
      <w:r w:rsidRPr="00663974">
        <w:rPr>
          <w:sz w:val="28"/>
          <w:szCs w:val="28"/>
        </w:rPr>
        <w:t>8.63.</w:t>
      </w:r>
      <w:r w:rsidR="00EE79A5" w:rsidRPr="00663974">
        <w:rPr>
          <w:sz w:val="28"/>
          <w:szCs w:val="28"/>
        </w:rPr>
        <w:t> </w:t>
      </w:r>
      <w:r w:rsidRPr="00663974">
        <w:rPr>
          <w:sz w:val="28"/>
          <w:szCs w:val="28"/>
        </w:rPr>
        <w:t>Расстояние между судами, используемы</w:t>
      </w:r>
      <w:r w:rsidR="00E561C4" w:rsidRPr="00663974">
        <w:rPr>
          <w:sz w:val="28"/>
          <w:szCs w:val="28"/>
        </w:rPr>
        <w:t>ми</w:t>
      </w:r>
      <w:r w:rsidRPr="00663974">
        <w:rPr>
          <w:sz w:val="28"/>
          <w:szCs w:val="28"/>
        </w:rPr>
        <w:t xml:space="preserve"> для размещения эвакуированных, не</w:t>
      </w:r>
      <w:r w:rsidR="0030545E" w:rsidRPr="00663974">
        <w:rPr>
          <w:sz w:val="28"/>
          <w:szCs w:val="28"/>
        </w:rPr>
        <w:t> </w:t>
      </w:r>
      <w:r w:rsidRPr="00663974">
        <w:rPr>
          <w:sz w:val="28"/>
          <w:szCs w:val="28"/>
        </w:rPr>
        <w:t>менее 15 м.</w:t>
      </w:r>
    </w:p>
    <w:p w:rsidR="004A4892" w:rsidRPr="00663974" w:rsidRDefault="004A4892" w:rsidP="004A4892">
      <w:pPr>
        <w:ind w:firstLine="567"/>
        <w:jc w:val="both"/>
        <w:rPr>
          <w:sz w:val="28"/>
          <w:szCs w:val="28"/>
        </w:rPr>
      </w:pPr>
      <w:r w:rsidRPr="00663974">
        <w:rPr>
          <w:sz w:val="28"/>
          <w:szCs w:val="28"/>
        </w:rPr>
        <w:t>8.64.</w:t>
      </w:r>
      <w:r w:rsidR="00EE79A5" w:rsidRPr="00663974">
        <w:rPr>
          <w:sz w:val="28"/>
          <w:szCs w:val="28"/>
        </w:rPr>
        <w:t> </w:t>
      </w:r>
      <w:r w:rsidRPr="00663974">
        <w:rPr>
          <w:sz w:val="28"/>
          <w:szCs w:val="28"/>
        </w:rPr>
        <w:t>Причалы обеспечива</w:t>
      </w:r>
      <w:r w:rsidR="00950D12" w:rsidRPr="00663974">
        <w:rPr>
          <w:sz w:val="28"/>
          <w:szCs w:val="28"/>
        </w:rPr>
        <w:t>ют</w:t>
      </w:r>
      <w:r w:rsidRPr="00663974">
        <w:rPr>
          <w:sz w:val="28"/>
          <w:szCs w:val="28"/>
        </w:rPr>
        <w:t xml:space="preserve"> свободный проезд пожарных машин и установку у каждого судна расч</w:t>
      </w:r>
      <w:r w:rsidR="00176330" w:rsidRPr="00663974">
        <w:rPr>
          <w:sz w:val="28"/>
          <w:szCs w:val="28"/>
        </w:rPr>
        <w:t>е</w:t>
      </w:r>
      <w:r w:rsidRPr="00663974">
        <w:rPr>
          <w:sz w:val="28"/>
          <w:szCs w:val="28"/>
        </w:rPr>
        <w:t>тного их количества (вдоль причала проезд шириной не менее 3,5 м).</w:t>
      </w:r>
    </w:p>
    <w:p w:rsidR="004A4892" w:rsidRPr="00663974" w:rsidRDefault="004A4892" w:rsidP="00F327BA">
      <w:pPr>
        <w:keepLines/>
        <w:ind w:firstLine="567"/>
        <w:jc w:val="both"/>
        <w:rPr>
          <w:sz w:val="28"/>
          <w:szCs w:val="28"/>
        </w:rPr>
      </w:pPr>
      <w:r w:rsidRPr="00663974">
        <w:rPr>
          <w:sz w:val="28"/>
          <w:szCs w:val="28"/>
        </w:rPr>
        <w:t>8.65.</w:t>
      </w:r>
      <w:r w:rsidR="00EE79A5" w:rsidRPr="00663974">
        <w:rPr>
          <w:sz w:val="28"/>
          <w:szCs w:val="28"/>
        </w:rPr>
        <w:t> </w:t>
      </w:r>
      <w:r w:rsidRPr="00663974">
        <w:rPr>
          <w:sz w:val="28"/>
          <w:szCs w:val="28"/>
        </w:rPr>
        <w:t>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4A4892" w:rsidRPr="00663974" w:rsidRDefault="004A4892" w:rsidP="004A4892">
      <w:pPr>
        <w:ind w:firstLine="567"/>
        <w:jc w:val="both"/>
        <w:rPr>
          <w:sz w:val="28"/>
          <w:szCs w:val="28"/>
        </w:rPr>
      </w:pPr>
      <w:r w:rsidRPr="00663974">
        <w:rPr>
          <w:sz w:val="28"/>
          <w:szCs w:val="28"/>
        </w:rPr>
        <w:t>8.66.</w:t>
      </w:r>
      <w:r w:rsidR="00EE79A5" w:rsidRPr="00663974">
        <w:rPr>
          <w:sz w:val="28"/>
          <w:szCs w:val="28"/>
        </w:rPr>
        <w:t> </w:t>
      </w:r>
      <w:r w:rsidRPr="00663974">
        <w:rPr>
          <w:sz w:val="28"/>
          <w:szCs w:val="28"/>
        </w:rPr>
        <w:t xml:space="preserve">В акватории стоянки судов необходимо предусмотреть установку </w:t>
      </w:r>
      <w:r w:rsidR="00F327BA">
        <w:rPr>
          <w:sz w:val="28"/>
          <w:szCs w:val="28"/>
        </w:rPr>
        <w:br/>
      </w:r>
      <w:r w:rsidRPr="00663974">
        <w:rPr>
          <w:sz w:val="28"/>
          <w:szCs w:val="28"/>
        </w:rPr>
        <w:t>на каждые 200</w:t>
      </w:r>
      <w:r w:rsidR="00EE79A5" w:rsidRPr="00663974">
        <w:rPr>
          <w:sz w:val="28"/>
          <w:szCs w:val="28"/>
        </w:rPr>
        <w:t> </w:t>
      </w:r>
      <w:r w:rsidRPr="00663974">
        <w:rPr>
          <w:sz w:val="28"/>
          <w:szCs w:val="28"/>
        </w:rPr>
        <w:t>пог.м береговой линии не менее одной плавучей пожарной насосной станции с</w:t>
      </w:r>
      <w:r w:rsidR="0030545E" w:rsidRPr="00663974">
        <w:rPr>
          <w:sz w:val="28"/>
          <w:szCs w:val="28"/>
        </w:rPr>
        <w:t> </w:t>
      </w:r>
      <w:r w:rsidRPr="00663974">
        <w:rPr>
          <w:sz w:val="28"/>
          <w:szCs w:val="28"/>
        </w:rPr>
        <w:t>организацией на ней круглосуточного дежурства.</w:t>
      </w:r>
    </w:p>
    <w:p w:rsidR="004A4892" w:rsidRPr="00663974" w:rsidRDefault="004A4892" w:rsidP="004A4892">
      <w:pPr>
        <w:ind w:firstLine="567"/>
        <w:jc w:val="both"/>
        <w:rPr>
          <w:sz w:val="28"/>
          <w:szCs w:val="28"/>
        </w:rPr>
      </w:pPr>
      <w:r w:rsidRPr="00663974">
        <w:rPr>
          <w:sz w:val="28"/>
          <w:szCs w:val="28"/>
        </w:rPr>
        <w:t>8.67.</w:t>
      </w:r>
      <w:r w:rsidR="00EE79A5" w:rsidRPr="00663974">
        <w:rPr>
          <w:sz w:val="28"/>
          <w:szCs w:val="28"/>
        </w:rPr>
        <w:t> </w:t>
      </w:r>
      <w:r w:rsidRPr="00663974">
        <w:rPr>
          <w:sz w:val="28"/>
          <w:szCs w:val="28"/>
        </w:rPr>
        <w:t xml:space="preserve">На каждом </w:t>
      </w:r>
      <w:r w:rsidR="00F327BA">
        <w:rPr>
          <w:sz w:val="28"/>
          <w:szCs w:val="28"/>
        </w:rPr>
        <w:t>судне для эвакуации людей устана</w:t>
      </w:r>
      <w:r w:rsidRPr="00663974">
        <w:rPr>
          <w:sz w:val="28"/>
          <w:szCs w:val="28"/>
        </w:rPr>
        <w:t>вл</w:t>
      </w:r>
      <w:r w:rsidR="00950D12" w:rsidRPr="00663974">
        <w:rPr>
          <w:sz w:val="28"/>
          <w:szCs w:val="28"/>
        </w:rPr>
        <w:t>иваются</w:t>
      </w:r>
      <w:r w:rsidRPr="00663974">
        <w:rPr>
          <w:sz w:val="28"/>
          <w:szCs w:val="28"/>
        </w:rPr>
        <w:t xml:space="preserve"> </w:t>
      </w:r>
      <w:r w:rsidR="00F327BA">
        <w:rPr>
          <w:sz w:val="28"/>
          <w:szCs w:val="28"/>
        </w:rPr>
        <w:br/>
      </w:r>
      <w:r w:rsidRPr="00663974">
        <w:rPr>
          <w:sz w:val="28"/>
          <w:szCs w:val="28"/>
        </w:rPr>
        <w:t xml:space="preserve">в открываемых в леерном ограждении палуб проходах не менее </w:t>
      </w:r>
      <w:r w:rsidR="00F327BA">
        <w:rPr>
          <w:sz w:val="28"/>
          <w:szCs w:val="28"/>
        </w:rPr>
        <w:br/>
      </w:r>
      <w:r w:rsidRPr="00663974">
        <w:rPr>
          <w:sz w:val="28"/>
          <w:szCs w:val="28"/>
        </w:rPr>
        <w:t>двух трапов</w:t>
      </w:r>
      <w:r w:rsidR="00F327BA">
        <w:rPr>
          <w:sz w:val="28"/>
          <w:szCs w:val="28"/>
        </w:rPr>
        <w:t xml:space="preserve"> </w:t>
      </w:r>
      <w:r w:rsidRPr="00663974">
        <w:rPr>
          <w:sz w:val="28"/>
          <w:szCs w:val="28"/>
        </w:rPr>
        <w:t>с главной и двух – со второй палуб.</w:t>
      </w:r>
    </w:p>
    <w:p w:rsidR="004A4892" w:rsidRPr="00663974" w:rsidRDefault="004A4892" w:rsidP="004A4892">
      <w:pPr>
        <w:ind w:firstLine="567"/>
        <w:jc w:val="both"/>
        <w:rPr>
          <w:sz w:val="28"/>
          <w:szCs w:val="28"/>
        </w:rPr>
      </w:pPr>
      <w:r w:rsidRPr="00663974">
        <w:rPr>
          <w:sz w:val="28"/>
          <w:szCs w:val="28"/>
        </w:rPr>
        <w:t>8.68.</w:t>
      </w:r>
      <w:r w:rsidR="00EE79A5" w:rsidRPr="00663974">
        <w:rPr>
          <w:sz w:val="28"/>
          <w:szCs w:val="28"/>
        </w:rPr>
        <w:t> </w:t>
      </w:r>
      <w:r w:rsidRPr="00663974">
        <w:rPr>
          <w:sz w:val="28"/>
          <w:szCs w:val="28"/>
        </w:rPr>
        <w:t>Для утепления палуб в зимний период допускается использовать только негорючие утеплители.</w:t>
      </w:r>
    </w:p>
    <w:p w:rsidR="004A4892" w:rsidRPr="00663974" w:rsidRDefault="004A4892" w:rsidP="004A4892">
      <w:pPr>
        <w:ind w:firstLine="567"/>
        <w:jc w:val="both"/>
        <w:rPr>
          <w:sz w:val="28"/>
          <w:szCs w:val="28"/>
        </w:rPr>
      </w:pPr>
      <w:r w:rsidRPr="00663974">
        <w:rPr>
          <w:sz w:val="28"/>
          <w:szCs w:val="28"/>
        </w:rPr>
        <w:t>8.69.</w:t>
      </w:r>
      <w:r w:rsidR="00EE79A5" w:rsidRPr="00663974">
        <w:rPr>
          <w:sz w:val="28"/>
          <w:szCs w:val="28"/>
        </w:rPr>
        <w:t> </w:t>
      </w:r>
      <w:r w:rsidRPr="00663974">
        <w:rPr>
          <w:sz w:val="28"/>
          <w:szCs w:val="28"/>
        </w:rPr>
        <w:t>Хранение пиротехнических средств, легковоспламеняющихся и горючих жидкостей, а также производство окрасочных, сварочных и др</w:t>
      </w:r>
      <w:r w:rsidR="00F327BA">
        <w:rPr>
          <w:sz w:val="28"/>
          <w:szCs w:val="28"/>
        </w:rPr>
        <w:t>угих</w:t>
      </w:r>
      <w:r w:rsidRPr="00663974">
        <w:rPr>
          <w:sz w:val="28"/>
          <w:szCs w:val="28"/>
        </w:rPr>
        <w:t xml:space="preserve"> огнеопасных работ на судах в</w:t>
      </w:r>
      <w:r w:rsidR="00F327BA">
        <w:rPr>
          <w:sz w:val="28"/>
          <w:szCs w:val="28"/>
        </w:rPr>
        <w:t xml:space="preserve"> </w:t>
      </w:r>
      <w:r w:rsidRPr="00663974">
        <w:rPr>
          <w:sz w:val="28"/>
          <w:szCs w:val="28"/>
        </w:rPr>
        <w:t xml:space="preserve">период размещения на них эвакуированных </w:t>
      </w:r>
      <w:r w:rsidR="00F327BA">
        <w:rPr>
          <w:sz w:val="28"/>
          <w:szCs w:val="28"/>
        </w:rPr>
        <w:br/>
      </w:r>
      <w:r w:rsidRPr="00663974">
        <w:rPr>
          <w:sz w:val="28"/>
          <w:szCs w:val="28"/>
        </w:rPr>
        <w:t>не допускается.</w:t>
      </w:r>
    </w:p>
    <w:p w:rsidR="004A4892" w:rsidRPr="00663974" w:rsidRDefault="004A4892" w:rsidP="004A4892">
      <w:pPr>
        <w:ind w:firstLine="567"/>
        <w:jc w:val="both"/>
        <w:rPr>
          <w:sz w:val="28"/>
          <w:szCs w:val="28"/>
        </w:rPr>
      </w:pPr>
      <w:r w:rsidRPr="00663974">
        <w:rPr>
          <w:sz w:val="28"/>
          <w:szCs w:val="28"/>
        </w:rPr>
        <w:t>8.70.</w:t>
      </w:r>
      <w:r w:rsidR="00EE79A5" w:rsidRPr="00663974">
        <w:rPr>
          <w:sz w:val="28"/>
          <w:szCs w:val="28"/>
        </w:rPr>
        <w:t> </w:t>
      </w:r>
      <w:r w:rsidRPr="00663974">
        <w:rPr>
          <w:sz w:val="28"/>
          <w:szCs w:val="28"/>
        </w:rPr>
        <w:t>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w:t>
      </w:r>
      <w:r w:rsidR="0030545E" w:rsidRPr="00663974">
        <w:rPr>
          <w:sz w:val="28"/>
          <w:szCs w:val="28"/>
        </w:rPr>
        <w:t> </w:t>
      </w:r>
      <w:r w:rsidRPr="00663974">
        <w:rPr>
          <w:sz w:val="28"/>
          <w:szCs w:val="28"/>
        </w:rPr>
        <w:t xml:space="preserve">судах </w:t>
      </w:r>
      <w:r w:rsidR="00E561C4" w:rsidRPr="00663974">
        <w:rPr>
          <w:sz w:val="28"/>
          <w:szCs w:val="28"/>
        </w:rPr>
        <w:t>в</w:t>
      </w:r>
      <w:r w:rsidRPr="00663974">
        <w:rPr>
          <w:sz w:val="28"/>
          <w:szCs w:val="28"/>
        </w:rPr>
        <w:t xml:space="preserve"> период их бункеровки не допускается.</w:t>
      </w:r>
    </w:p>
    <w:p w:rsidR="004A4892" w:rsidRPr="00663974" w:rsidRDefault="004A4892" w:rsidP="004A4892">
      <w:pPr>
        <w:ind w:firstLine="567"/>
        <w:jc w:val="both"/>
        <w:rPr>
          <w:sz w:val="28"/>
          <w:szCs w:val="28"/>
        </w:rPr>
      </w:pPr>
      <w:r w:rsidRPr="00663974">
        <w:rPr>
          <w:sz w:val="28"/>
          <w:szCs w:val="28"/>
        </w:rPr>
        <w:t>8.71.</w:t>
      </w:r>
      <w:r w:rsidR="00EE79A5" w:rsidRPr="00663974">
        <w:rPr>
          <w:sz w:val="28"/>
          <w:szCs w:val="28"/>
        </w:rPr>
        <w:t> </w:t>
      </w:r>
      <w:r w:rsidRPr="00663974">
        <w:rPr>
          <w:sz w:val="28"/>
          <w:szCs w:val="28"/>
        </w:rPr>
        <w:t>Руководители пароходств, управлений пути и т.п. при расположении на</w:t>
      </w:r>
      <w:r w:rsidR="0030545E" w:rsidRPr="00663974">
        <w:rPr>
          <w:sz w:val="28"/>
          <w:szCs w:val="28"/>
        </w:rPr>
        <w:t> </w:t>
      </w:r>
      <w:r w:rsidRPr="00663974">
        <w:rPr>
          <w:sz w:val="28"/>
          <w:szCs w:val="28"/>
        </w:rPr>
        <w:t>их</w:t>
      </w:r>
      <w:r w:rsidR="0030545E" w:rsidRPr="00663974">
        <w:rPr>
          <w:sz w:val="28"/>
          <w:szCs w:val="28"/>
        </w:rPr>
        <w:t> </w:t>
      </w:r>
      <w:r w:rsidRPr="00663974">
        <w:rPr>
          <w:sz w:val="28"/>
          <w:szCs w:val="28"/>
        </w:rPr>
        <w:t>территории группы судов обеспечи</w:t>
      </w:r>
      <w:r w:rsidR="00950D12" w:rsidRPr="00663974">
        <w:rPr>
          <w:sz w:val="28"/>
          <w:szCs w:val="28"/>
        </w:rPr>
        <w:t>вают</w:t>
      </w:r>
      <w:r w:rsidRPr="00663974">
        <w:rPr>
          <w:sz w:val="28"/>
          <w:szCs w:val="28"/>
        </w:rPr>
        <w:t xml:space="preserve"> место их отстоя средствами пожарной защиты, предусмотренными «Правилами пожарной безопасности </w:t>
      </w:r>
      <w:r w:rsidR="00F327BA">
        <w:rPr>
          <w:sz w:val="28"/>
          <w:szCs w:val="28"/>
        </w:rPr>
        <w:br/>
      </w:r>
      <w:r w:rsidRPr="00663974">
        <w:rPr>
          <w:sz w:val="28"/>
          <w:szCs w:val="28"/>
        </w:rPr>
        <w:t>на судах внутреннего водного транспорта Российской Федерации» (утверждены приказом Минтранса Р</w:t>
      </w:r>
      <w:r w:rsidR="00E561C4" w:rsidRPr="00663974">
        <w:rPr>
          <w:sz w:val="28"/>
          <w:szCs w:val="28"/>
        </w:rPr>
        <w:t>оссии</w:t>
      </w:r>
      <w:r w:rsidRPr="00663974">
        <w:rPr>
          <w:sz w:val="28"/>
          <w:szCs w:val="28"/>
        </w:rPr>
        <w:t xml:space="preserve"> от 24.12.2002 №</w:t>
      </w:r>
      <w:r w:rsidR="00E561C4" w:rsidRPr="00663974">
        <w:rPr>
          <w:sz w:val="28"/>
          <w:szCs w:val="28"/>
        </w:rPr>
        <w:t> </w:t>
      </w:r>
      <w:r w:rsidRPr="00663974">
        <w:rPr>
          <w:sz w:val="28"/>
          <w:szCs w:val="28"/>
        </w:rPr>
        <w:t>158).</w:t>
      </w:r>
    </w:p>
    <w:p w:rsidR="004A4892" w:rsidRPr="00663974" w:rsidRDefault="00EE79A5" w:rsidP="00E561C4">
      <w:pPr>
        <w:pStyle w:val="ac"/>
        <w:ind w:left="0" w:firstLine="567"/>
        <w:jc w:val="both"/>
        <w:rPr>
          <w:sz w:val="28"/>
          <w:szCs w:val="28"/>
        </w:rPr>
      </w:pPr>
      <w:r w:rsidRPr="00663974">
        <w:rPr>
          <w:sz w:val="28"/>
          <w:szCs w:val="28"/>
        </w:rPr>
        <w:t>8.72. </w:t>
      </w:r>
      <w:r w:rsidR="004A4892" w:rsidRPr="00663974">
        <w:rPr>
          <w:sz w:val="28"/>
          <w:szCs w:val="28"/>
        </w:rPr>
        <w:t>На период при</w:t>
      </w:r>
      <w:r w:rsidR="00176330" w:rsidRPr="00663974">
        <w:rPr>
          <w:sz w:val="28"/>
          <w:szCs w:val="28"/>
        </w:rPr>
        <w:t>е</w:t>
      </w:r>
      <w:r w:rsidR="004A4892" w:rsidRPr="00663974">
        <w:rPr>
          <w:sz w:val="28"/>
          <w:szCs w:val="28"/>
        </w:rPr>
        <w:t>ма пищи двери основных и запасных эвакуационных выходов из</w:t>
      </w:r>
      <w:r w:rsidR="0030545E" w:rsidRPr="00663974">
        <w:rPr>
          <w:sz w:val="28"/>
          <w:szCs w:val="28"/>
        </w:rPr>
        <w:t> </w:t>
      </w:r>
      <w:r w:rsidR="004A4892" w:rsidRPr="00663974">
        <w:rPr>
          <w:sz w:val="28"/>
          <w:szCs w:val="28"/>
        </w:rPr>
        <w:t>ресторанов необходимо держать открытыми.</w:t>
      </w:r>
    </w:p>
    <w:p w:rsidR="004A4892" w:rsidRPr="00663974" w:rsidRDefault="004A4892" w:rsidP="004A4892">
      <w:pPr>
        <w:ind w:firstLine="567"/>
        <w:jc w:val="both"/>
        <w:rPr>
          <w:sz w:val="28"/>
          <w:szCs w:val="28"/>
        </w:rPr>
      </w:pPr>
      <w:r w:rsidRPr="00663974">
        <w:rPr>
          <w:sz w:val="28"/>
          <w:szCs w:val="28"/>
        </w:rPr>
        <w:t>8.73.</w:t>
      </w:r>
      <w:r w:rsidR="00EE79A5" w:rsidRPr="00663974">
        <w:rPr>
          <w:sz w:val="28"/>
          <w:szCs w:val="28"/>
        </w:rPr>
        <w:t> </w:t>
      </w:r>
      <w:r w:rsidRPr="00663974">
        <w:rPr>
          <w:sz w:val="28"/>
          <w:szCs w:val="28"/>
        </w:rPr>
        <w:t>Для отопления судов использ</w:t>
      </w:r>
      <w:r w:rsidR="00950D12" w:rsidRPr="00663974">
        <w:rPr>
          <w:sz w:val="28"/>
          <w:szCs w:val="28"/>
        </w:rPr>
        <w:t>ую</w:t>
      </w:r>
      <w:r w:rsidR="00236127">
        <w:rPr>
          <w:sz w:val="28"/>
          <w:szCs w:val="28"/>
        </w:rPr>
        <w:t>т</w:t>
      </w:r>
      <w:r w:rsidRPr="00663974">
        <w:rPr>
          <w:sz w:val="28"/>
          <w:szCs w:val="28"/>
        </w:rPr>
        <w:t>ся только штатные отопительные установки и приборы. Использование дополнительных отопительных приборов допускается только с</w:t>
      </w:r>
      <w:r w:rsidR="0030545E" w:rsidRPr="00663974">
        <w:rPr>
          <w:sz w:val="28"/>
          <w:szCs w:val="28"/>
        </w:rPr>
        <w:t> </w:t>
      </w:r>
      <w:r w:rsidRPr="00663974">
        <w:rPr>
          <w:sz w:val="28"/>
          <w:szCs w:val="28"/>
        </w:rPr>
        <w:t>разрешения капитана судна.</w:t>
      </w:r>
    </w:p>
    <w:p w:rsidR="004651B6" w:rsidRPr="00663974" w:rsidRDefault="004651B6" w:rsidP="00F81004">
      <w:pPr>
        <w:shd w:val="clear" w:color="auto" w:fill="FFFFFF"/>
        <w:autoSpaceDE w:val="0"/>
        <w:autoSpaceDN w:val="0"/>
        <w:adjustRightInd w:val="0"/>
        <w:ind w:firstLine="567"/>
        <w:jc w:val="both"/>
        <w:rPr>
          <w:color w:val="000000"/>
          <w:sz w:val="28"/>
          <w:szCs w:val="28"/>
        </w:rPr>
      </w:pPr>
    </w:p>
    <w:p w:rsidR="0032694D" w:rsidRPr="00EF1CF2" w:rsidRDefault="00673F37" w:rsidP="00330CD0">
      <w:pPr>
        <w:shd w:val="clear" w:color="auto" w:fill="FFFFFF"/>
        <w:autoSpaceDE w:val="0"/>
        <w:autoSpaceDN w:val="0"/>
        <w:adjustRightInd w:val="0"/>
        <w:ind w:firstLine="567"/>
        <w:jc w:val="right"/>
        <w:rPr>
          <w:color w:val="000000"/>
        </w:rPr>
      </w:pPr>
      <w:r>
        <w:rPr>
          <w:color w:val="000000"/>
        </w:rPr>
        <w:br w:type="page"/>
      </w:r>
      <w:r w:rsidR="00EF1CF2" w:rsidRPr="00EF1CF2">
        <w:rPr>
          <w:color w:val="000000"/>
        </w:rPr>
        <w:t xml:space="preserve"> Приложение </w:t>
      </w:r>
      <w:r w:rsidR="00EF1CF2">
        <w:rPr>
          <w:color w:val="000000"/>
        </w:rPr>
        <w:t xml:space="preserve">№ </w:t>
      </w:r>
      <w:r w:rsidR="00EF1CF2" w:rsidRPr="00EF1CF2">
        <w:rPr>
          <w:color w:val="000000"/>
        </w:rPr>
        <w:t>1</w:t>
      </w:r>
    </w:p>
    <w:p w:rsidR="00A6048F" w:rsidRDefault="00A6048F" w:rsidP="00A6048F">
      <w:pPr>
        <w:shd w:val="clear" w:color="auto" w:fill="FFFFFF"/>
        <w:autoSpaceDE w:val="0"/>
        <w:autoSpaceDN w:val="0"/>
        <w:adjustRightInd w:val="0"/>
        <w:ind w:firstLine="567"/>
        <w:jc w:val="right"/>
      </w:pPr>
    </w:p>
    <w:p w:rsidR="00330CD0" w:rsidRDefault="00A4355A" w:rsidP="00330CD0">
      <w:pPr>
        <w:pStyle w:val="20"/>
        <w:jc w:val="center"/>
        <w:rPr>
          <w:rFonts w:ascii="Times New Roman" w:hAnsi="Times New Roman" w:cs="Times New Roman"/>
          <w:sz w:val="28"/>
        </w:rPr>
      </w:pPr>
      <w:r w:rsidRPr="00330CD0">
        <w:rPr>
          <w:rFonts w:ascii="Times New Roman" w:hAnsi="Times New Roman" w:cs="Times New Roman"/>
          <w:sz w:val="28"/>
        </w:rPr>
        <w:t>Рекомендуемые н</w:t>
      </w:r>
      <w:r w:rsidR="0032694D" w:rsidRPr="00330CD0">
        <w:rPr>
          <w:rFonts w:ascii="Times New Roman" w:hAnsi="Times New Roman" w:cs="Times New Roman"/>
          <w:sz w:val="28"/>
        </w:rPr>
        <w:t xml:space="preserve">ормы и нормативы первоочередного </w:t>
      </w:r>
    </w:p>
    <w:p w:rsidR="0032694D" w:rsidRDefault="0032694D" w:rsidP="00330CD0">
      <w:pPr>
        <w:pStyle w:val="20"/>
        <w:jc w:val="center"/>
        <w:rPr>
          <w:rFonts w:ascii="Times New Roman" w:hAnsi="Times New Roman" w:cs="Times New Roman"/>
          <w:sz w:val="28"/>
        </w:rPr>
      </w:pPr>
      <w:r w:rsidRPr="00330CD0">
        <w:rPr>
          <w:rFonts w:ascii="Times New Roman" w:hAnsi="Times New Roman" w:cs="Times New Roman"/>
          <w:sz w:val="28"/>
        </w:rPr>
        <w:t>жизнеобеспечения различных групп населения в ЧС</w:t>
      </w:r>
    </w:p>
    <w:p w:rsidR="00330CD0" w:rsidRPr="00330CD0" w:rsidRDefault="00330CD0" w:rsidP="00330CD0">
      <w:pPr>
        <w:pStyle w:val="20"/>
        <w:jc w:val="center"/>
        <w:rPr>
          <w:rFonts w:ascii="Times New Roman" w:hAnsi="Times New Roman" w:cs="Times New Roman"/>
          <w:sz w:val="28"/>
        </w:rPr>
      </w:pPr>
    </w:p>
    <w:p w:rsidR="0032694D" w:rsidRDefault="0032694D" w:rsidP="00BA6E57">
      <w:pPr>
        <w:pStyle w:val="1"/>
        <w:ind w:firstLine="567"/>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1.1</w:t>
      </w:r>
    </w:p>
    <w:p w:rsidR="0032694D" w:rsidRPr="00A4355A" w:rsidRDefault="00A4355A">
      <w:pPr>
        <w:pStyle w:val="20"/>
        <w:ind w:firstLine="567"/>
        <w:jc w:val="center"/>
        <w:rPr>
          <w:rFonts w:ascii="Times New Roman" w:hAnsi="Times New Roman" w:cs="Times New Roman"/>
        </w:rPr>
      </w:pPr>
      <w:r w:rsidRPr="00A4355A">
        <w:rPr>
          <w:rFonts w:ascii="Times New Roman" w:hAnsi="Times New Roman" w:cs="Times New Roman"/>
        </w:rPr>
        <w:t xml:space="preserve">Рекомендуемые </w:t>
      </w:r>
      <w:r>
        <w:rPr>
          <w:rFonts w:ascii="Times New Roman" w:hAnsi="Times New Roman" w:cs="Times New Roman"/>
        </w:rPr>
        <w:t>н</w:t>
      </w:r>
      <w:r w:rsidR="0032694D">
        <w:rPr>
          <w:rFonts w:ascii="Times New Roman" w:hAnsi="Times New Roman" w:cs="Times New Roman"/>
        </w:rPr>
        <w:t>ормы физиологических потребностей в пищевых веществах и энергии для различных групп населения (в день)</w:t>
      </w:r>
    </w:p>
    <w:tbl>
      <w:tblPr>
        <w:tblpPr w:leftFromText="180" w:rightFromText="180" w:vertAnchor="text" w:horzAnchor="margin" w:tblpXSpec="center" w:tblpY="146"/>
        <w:tblW w:w="9781" w:type="dxa"/>
        <w:tblLayout w:type="fixed"/>
        <w:tblCellMar>
          <w:left w:w="40" w:type="dxa"/>
          <w:right w:w="40" w:type="dxa"/>
        </w:tblCellMar>
        <w:tblLook w:val="0000"/>
      </w:tblPr>
      <w:tblGrid>
        <w:gridCol w:w="749"/>
        <w:gridCol w:w="4678"/>
        <w:gridCol w:w="1134"/>
        <w:gridCol w:w="1134"/>
        <w:gridCol w:w="1094"/>
        <w:gridCol w:w="992"/>
      </w:tblGrid>
      <w:tr w:rsidR="0032694D" w:rsidTr="00AC4927">
        <w:trPr>
          <w:trHeight w:val="305"/>
        </w:trPr>
        <w:tc>
          <w:tcPr>
            <w:tcW w:w="749" w:type="dxa"/>
            <w:tcBorders>
              <w:top w:val="single" w:sz="6" w:space="0" w:color="auto"/>
              <w:left w:val="single" w:sz="4" w:space="0" w:color="auto"/>
              <w:bottom w:val="single" w:sz="6" w:space="0" w:color="auto"/>
              <w:right w:val="single" w:sz="6" w:space="0" w:color="auto"/>
            </w:tcBorders>
            <w:shd w:val="clear" w:color="auto" w:fill="FFFFFF"/>
            <w:vAlign w:val="center"/>
          </w:tcPr>
          <w:p w:rsidR="0032694D" w:rsidRDefault="0032694D" w:rsidP="00AC4927">
            <w:pPr>
              <w:shd w:val="clear" w:color="auto" w:fill="FFFFFF"/>
              <w:autoSpaceDE w:val="0"/>
              <w:autoSpaceDN w:val="0"/>
              <w:adjustRightInd w:val="0"/>
              <w:jc w:val="center"/>
            </w:pPr>
            <w:r>
              <w:rPr>
                <w:color w:val="000000"/>
              </w:rPr>
              <w:t>№ групп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32694D" w:rsidRDefault="0032694D" w:rsidP="00AC4927">
            <w:pPr>
              <w:shd w:val="clear" w:color="auto" w:fill="FFFFFF"/>
              <w:autoSpaceDE w:val="0"/>
              <w:autoSpaceDN w:val="0"/>
              <w:adjustRightInd w:val="0"/>
              <w:jc w:val="center"/>
            </w:pPr>
            <w:r>
              <w:rPr>
                <w:color w:val="000000"/>
              </w:rPr>
              <w:t>Категории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694D" w:rsidRDefault="0032694D" w:rsidP="00133A71">
            <w:pPr>
              <w:shd w:val="clear" w:color="auto" w:fill="FFFFFF"/>
              <w:autoSpaceDE w:val="0"/>
              <w:autoSpaceDN w:val="0"/>
              <w:adjustRightInd w:val="0"/>
              <w:jc w:val="center"/>
            </w:pPr>
            <w:r>
              <w:rPr>
                <w:color w:val="000000"/>
              </w:rPr>
              <w:t>Энергия, к</w:t>
            </w:r>
            <w:r w:rsidR="00133A71">
              <w:rPr>
                <w:color w:val="000000"/>
              </w:rPr>
              <w:t>К</w:t>
            </w:r>
            <w:r>
              <w:rPr>
                <w:color w:val="000000"/>
              </w:rPr>
              <w:t>ал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2694D" w:rsidRDefault="0032694D" w:rsidP="00AC4927">
            <w:pPr>
              <w:shd w:val="clear" w:color="auto" w:fill="FFFFFF"/>
              <w:autoSpaceDE w:val="0"/>
              <w:autoSpaceDN w:val="0"/>
              <w:adjustRightInd w:val="0"/>
              <w:jc w:val="center"/>
            </w:pPr>
            <w:r>
              <w:rPr>
                <w:color w:val="000000"/>
              </w:rPr>
              <w:t>Белки, г</w:t>
            </w:r>
          </w:p>
        </w:tc>
        <w:tc>
          <w:tcPr>
            <w:tcW w:w="1094" w:type="dxa"/>
            <w:tcBorders>
              <w:top w:val="single" w:sz="6" w:space="0" w:color="auto"/>
              <w:left w:val="single" w:sz="6" w:space="0" w:color="auto"/>
              <w:bottom w:val="single" w:sz="6" w:space="0" w:color="auto"/>
              <w:right w:val="single" w:sz="6" w:space="0" w:color="auto"/>
            </w:tcBorders>
            <w:shd w:val="clear" w:color="auto" w:fill="FFFFFF"/>
            <w:vAlign w:val="center"/>
          </w:tcPr>
          <w:p w:rsidR="0032694D" w:rsidRDefault="0032694D" w:rsidP="00AC4927">
            <w:pPr>
              <w:shd w:val="clear" w:color="auto" w:fill="FFFFFF"/>
              <w:autoSpaceDE w:val="0"/>
              <w:autoSpaceDN w:val="0"/>
              <w:adjustRightInd w:val="0"/>
              <w:jc w:val="center"/>
            </w:pPr>
            <w:r>
              <w:rPr>
                <w:color w:val="000000"/>
              </w:rPr>
              <w:t>Жиры, г</w:t>
            </w:r>
          </w:p>
        </w:tc>
        <w:tc>
          <w:tcPr>
            <w:tcW w:w="992" w:type="dxa"/>
            <w:tcBorders>
              <w:top w:val="single" w:sz="6" w:space="0" w:color="auto"/>
              <w:left w:val="single" w:sz="6" w:space="0" w:color="auto"/>
              <w:bottom w:val="single" w:sz="6" w:space="0" w:color="auto"/>
              <w:right w:val="single" w:sz="4" w:space="0" w:color="auto"/>
            </w:tcBorders>
            <w:shd w:val="clear" w:color="auto" w:fill="FFFFFF"/>
            <w:vAlign w:val="center"/>
          </w:tcPr>
          <w:p w:rsidR="0032694D" w:rsidRDefault="0032694D" w:rsidP="00AC4927">
            <w:pPr>
              <w:shd w:val="clear" w:color="auto" w:fill="FFFFFF"/>
              <w:autoSpaceDE w:val="0"/>
              <w:autoSpaceDN w:val="0"/>
              <w:adjustRightInd w:val="0"/>
              <w:jc w:val="center"/>
            </w:pPr>
            <w:r>
              <w:rPr>
                <w:color w:val="000000"/>
              </w:rPr>
              <w:t>Угле</w:t>
            </w:r>
            <w:r w:rsidR="00AC4927">
              <w:rPr>
                <w:color w:val="000000"/>
              </w:rPr>
              <w:t>-</w:t>
            </w:r>
            <w:r>
              <w:rPr>
                <w:color w:val="000000"/>
              </w:rPr>
              <w:t>воды,</w:t>
            </w:r>
            <w:r w:rsidR="00AC4927">
              <w:rPr>
                <w:color w:val="000000"/>
              </w:rPr>
              <w:t xml:space="preserve"> </w:t>
            </w:r>
            <w:r>
              <w:rPr>
                <w:color w:val="000000"/>
              </w:rPr>
              <w:t>г</w:t>
            </w:r>
          </w:p>
        </w:tc>
      </w:tr>
      <w:tr w:rsidR="0032694D" w:rsidTr="00AC4927">
        <w:trPr>
          <w:trHeight w:val="215"/>
        </w:trPr>
        <w:tc>
          <w:tcPr>
            <w:tcW w:w="749" w:type="dxa"/>
            <w:tcBorders>
              <w:top w:val="single" w:sz="6" w:space="0" w:color="auto"/>
              <w:left w:val="single" w:sz="4"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lang w:val="en-US"/>
              </w:rPr>
              <w:t>I</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 xml:space="preserve">Пострадавшее </w:t>
            </w:r>
            <w:r>
              <w:rPr>
                <w:iCs/>
                <w:color w:val="000000"/>
              </w:rPr>
              <w:t xml:space="preserve">в </w:t>
            </w:r>
            <w:r>
              <w:rPr>
                <w:color w:val="000000"/>
              </w:rPr>
              <w:t>ЧС население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2300</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58</w:t>
            </w:r>
          </w:p>
        </w:tc>
        <w:tc>
          <w:tcPr>
            <w:tcW w:w="1094" w:type="dxa"/>
            <w:tcBorders>
              <w:top w:val="single" w:sz="6" w:space="0" w:color="auto"/>
              <w:left w:val="single" w:sz="6"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74</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320</w:t>
            </w:r>
          </w:p>
        </w:tc>
      </w:tr>
      <w:tr w:rsidR="0032694D" w:rsidTr="00AC4927">
        <w:trPr>
          <w:trHeight w:val="930"/>
        </w:trPr>
        <w:tc>
          <w:tcPr>
            <w:tcW w:w="749" w:type="dxa"/>
            <w:tcBorders>
              <w:top w:val="single" w:sz="4" w:space="0" w:color="auto"/>
              <w:left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lang w:val="en-US"/>
              </w:rPr>
              <w:t>II</w:t>
            </w:r>
          </w:p>
        </w:tc>
        <w:tc>
          <w:tcPr>
            <w:tcW w:w="4678" w:type="dxa"/>
            <w:tcBorders>
              <w:top w:val="single" w:sz="4" w:space="0" w:color="auto"/>
              <w:left w:val="single" w:sz="4" w:space="0" w:color="auto"/>
              <w:right w:val="single" w:sz="6" w:space="0" w:color="auto"/>
            </w:tcBorders>
            <w:shd w:val="clear" w:color="auto" w:fill="FFFFFF"/>
          </w:tcPr>
          <w:p w:rsidR="0032694D" w:rsidRDefault="0032694D" w:rsidP="00051D81">
            <w:pPr>
              <w:shd w:val="clear" w:color="auto" w:fill="FFFFFF"/>
              <w:autoSpaceDE w:val="0"/>
              <w:autoSpaceDN w:val="0"/>
              <w:adjustRightInd w:val="0"/>
              <w:jc w:val="both"/>
            </w:pPr>
            <w:r>
              <w:rPr>
                <w:color w:val="000000"/>
              </w:rPr>
              <w:t xml:space="preserve">Спасатели, рабочие разбирающие завалы при ведении спасательных работ, </w:t>
            </w:r>
            <w:r w:rsidR="00051D81">
              <w:rPr>
                <w:color w:val="000000"/>
              </w:rPr>
              <w:t>личный состав медицинских формирований ВСМК</w:t>
            </w:r>
          </w:p>
        </w:tc>
        <w:tc>
          <w:tcPr>
            <w:tcW w:w="1134" w:type="dxa"/>
            <w:tcBorders>
              <w:top w:val="single" w:sz="4" w:space="0" w:color="auto"/>
              <w:left w:val="single" w:sz="6"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4200</w:t>
            </w:r>
          </w:p>
        </w:tc>
        <w:tc>
          <w:tcPr>
            <w:tcW w:w="1134" w:type="dxa"/>
            <w:tcBorders>
              <w:top w:val="single" w:sz="4" w:space="0" w:color="auto"/>
              <w:left w:val="single" w:sz="6"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114</w:t>
            </w:r>
          </w:p>
        </w:tc>
        <w:tc>
          <w:tcPr>
            <w:tcW w:w="1094" w:type="dxa"/>
            <w:tcBorders>
              <w:top w:val="single" w:sz="4" w:space="0" w:color="auto"/>
              <w:left w:val="single" w:sz="6"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150</w:t>
            </w:r>
          </w:p>
        </w:tc>
        <w:tc>
          <w:tcPr>
            <w:tcW w:w="992" w:type="dxa"/>
            <w:tcBorders>
              <w:top w:val="single" w:sz="4" w:space="0" w:color="auto"/>
              <w:left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570</w:t>
            </w:r>
          </w:p>
        </w:tc>
      </w:tr>
      <w:tr w:rsidR="0032694D" w:rsidTr="00AC4927">
        <w:trPr>
          <w:trHeight w:val="480"/>
        </w:trPr>
        <w:tc>
          <w:tcPr>
            <w:tcW w:w="749"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lang w:val="en-US"/>
              </w:rPr>
              <w:t>III</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AC4927">
            <w:pPr>
              <w:shd w:val="clear" w:color="auto" w:fill="FFFFFF"/>
              <w:autoSpaceDE w:val="0"/>
              <w:autoSpaceDN w:val="0"/>
              <w:adjustRightInd w:val="0"/>
              <w:jc w:val="both"/>
            </w:pPr>
            <w:r>
              <w:rPr>
                <w:color w:val="000000"/>
              </w:rPr>
              <w:t>Другие категории участников ликвидации последствий землетрясения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3300</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92</w:t>
            </w:r>
          </w:p>
        </w:tc>
        <w:tc>
          <w:tcPr>
            <w:tcW w:w="1094"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108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470</w:t>
            </w:r>
          </w:p>
        </w:tc>
      </w:tr>
    </w:tbl>
    <w:p w:rsidR="0032694D" w:rsidRPr="00133A71" w:rsidRDefault="0032694D">
      <w:pPr>
        <w:shd w:val="clear" w:color="auto" w:fill="FFFFFF"/>
        <w:autoSpaceDE w:val="0"/>
        <w:autoSpaceDN w:val="0"/>
        <w:adjustRightInd w:val="0"/>
        <w:jc w:val="center"/>
        <w:rPr>
          <w:sz w:val="16"/>
          <w:lang w:val="en-US"/>
        </w:rPr>
      </w:pPr>
    </w:p>
    <w:p w:rsidR="0000158F" w:rsidRPr="008B24AB" w:rsidRDefault="0032694D">
      <w:pPr>
        <w:shd w:val="clear" w:color="auto" w:fill="FFFFFF"/>
        <w:autoSpaceDE w:val="0"/>
        <w:autoSpaceDN w:val="0"/>
        <w:adjustRightInd w:val="0"/>
        <w:ind w:firstLine="567"/>
        <w:jc w:val="both"/>
        <w:rPr>
          <w:color w:val="000000"/>
          <w:sz w:val="22"/>
        </w:rPr>
      </w:pPr>
      <w:r w:rsidRPr="008B24AB">
        <w:rPr>
          <w:color w:val="000000"/>
          <w:sz w:val="22"/>
        </w:rPr>
        <w:t>Примечани</w:t>
      </w:r>
      <w:r w:rsidR="0040593F" w:rsidRPr="008B24AB">
        <w:rPr>
          <w:color w:val="000000"/>
          <w:sz w:val="22"/>
        </w:rPr>
        <w:t>е</w:t>
      </w:r>
      <w:r w:rsidR="00A6048F" w:rsidRPr="008B24AB">
        <w:rPr>
          <w:color w:val="000000"/>
          <w:sz w:val="22"/>
        </w:rPr>
        <w:t>:</w:t>
      </w:r>
    </w:p>
    <w:p w:rsidR="00A6048F" w:rsidRPr="008B24AB" w:rsidRDefault="0000158F">
      <w:pPr>
        <w:shd w:val="clear" w:color="auto" w:fill="FFFFFF"/>
        <w:autoSpaceDE w:val="0"/>
        <w:autoSpaceDN w:val="0"/>
        <w:adjustRightInd w:val="0"/>
        <w:ind w:firstLine="567"/>
        <w:jc w:val="both"/>
        <w:rPr>
          <w:color w:val="000000"/>
          <w:sz w:val="22"/>
        </w:rPr>
      </w:pPr>
      <w:r w:rsidRPr="008B24AB">
        <w:rPr>
          <w:color w:val="000000"/>
          <w:sz w:val="22"/>
        </w:rPr>
        <w:t>1</w:t>
      </w:r>
      <w:r w:rsidR="00A6048F" w:rsidRPr="008B24AB">
        <w:rPr>
          <w:color w:val="000000"/>
          <w:sz w:val="22"/>
        </w:rPr>
        <w:t>.</w:t>
      </w:r>
      <w:r w:rsidR="007B5FA4" w:rsidRPr="008B24AB">
        <w:rPr>
          <w:color w:val="000000"/>
          <w:sz w:val="22"/>
        </w:rPr>
        <w:t> </w:t>
      </w:r>
      <w:r w:rsidR="0032694D" w:rsidRPr="008B24AB">
        <w:rPr>
          <w:color w:val="000000"/>
          <w:sz w:val="22"/>
        </w:rPr>
        <w:t>Нормы утверждены приказом Министра здравоохране</w:t>
      </w:r>
      <w:r w:rsidR="0032694D" w:rsidRPr="008B24AB">
        <w:rPr>
          <w:color w:val="000000"/>
          <w:sz w:val="22"/>
        </w:rPr>
        <w:softHyphen/>
        <w:t xml:space="preserve">ния СССР </w:t>
      </w:r>
      <w:r w:rsidR="00A6048F" w:rsidRPr="008B24AB">
        <w:rPr>
          <w:color w:val="000000"/>
          <w:sz w:val="22"/>
        </w:rPr>
        <w:t xml:space="preserve">от 28.05.1991 </w:t>
      </w:r>
      <w:r w:rsidR="0032694D" w:rsidRPr="008B24AB">
        <w:rPr>
          <w:color w:val="000000"/>
          <w:sz w:val="22"/>
        </w:rPr>
        <w:t>№</w:t>
      </w:r>
      <w:r w:rsidR="00F4396C" w:rsidRPr="008B24AB">
        <w:rPr>
          <w:color w:val="000000"/>
          <w:sz w:val="22"/>
        </w:rPr>
        <w:t> </w:t>
      </w:r>
      <w:r w:rsidR="0032694D" w:rsidRPr="008B24AB">
        <w:rPr>
          <w:color w:val="000000"/>
          <w:sz w:val="22"/>
        </w:rPr>
        <w:t>5786</w:t>
      </w:r>
      <w:r w:rsidR="00F4396C" w:rsidRPr="008B24AB">
        <w:rPr>
          <w:color w:val="000000"/>
          <w:sz w:val="22"/>
        </w:rPr>
        <w:noBreakHyphen/>
      </w:r>
      <w:r w:rsidR="0032694D" w:rsidRPr="008B24AB">
        <w:rPr>
          <w:color w:val="000000"/>
          <w:sz w:val="22"/>
        </w:rPr>
        <w:t>91</w:t>
      </w:r>
      <w:r w:rsidR="00F4396C" w:rsidRPr="008B24AB">
        <w:rPr>
          <w:color w:val="000000"/>
          <w:sz w:val="22"/>
        </w:rPr>
        <w:t>.</w:t>
      </w:r>
    </w:p>
    <w:p w:rsidR="0032694D" w:rsidRPr="008B24AB" w:rsidRDefault="0032694D">
      <w:pPr>
        <w:shd w:val="clear" w:color="auto" w:fill="FFFFFF"/>
        <w:autoSpaceDE w:val="0"/>
        <w:autoSpaceDN w:val="0"/>
        <w:adjustRightInd w:val="0"/>
        <w:ind w:firstLine="567"/>
        <w:jc w:val="both"/>
        <w:rPr>
          <w:sz w:val="22"/>
        </w:rPr>
      </w:pPr>
      <w:r w:rsidRPr="008B24AB">
        <w:rPr>
          <w:color w:val="000000"/>
          <w:sz w:val="22"/>
        </w:rPr>
        <w:t>2.</w:t>
      </w:r>
      <w:r w:rsidR="007B5FA4" w:rsidRPr="008B24AB">
        <w:rPr>
          <w:color w:val="000000"/>
          <w:sz w:val="22"/>
        </w:rPr>
        <w:t> </w:t>
      </w:r>
      <w:r w:rsidRPr="008B24AB">
        <w:rPr>
          <w:color w:val="000000"/>
          <w:sz w:val="22"/>
        </w:rPr>
        <w:t>Средние энергозатраты на основной обмен в организме че</w:t>
      </w:r>
      <w:r w:rsidR="00051D81" w:rsidRPr="008B24AB">
        <w:rPr>
          <w:color w:val="000000"/>
          <w:sz w:val="22"/>
        </w:rPr>
        <w:t>ловека в покое составляет 1700 Кк</w:t>
      </w:r>
      <w:r w:rsidRPr="008B24AB">
        <w:rPr>
          <w:color w:val="000000"/>
          <w:sz w:val="22"/>
        </w:rPr>
        <w:t>ал в сутки.</w:t>
      </w:r>
    </w:p>
    <w:p w:rsidR="0032694D" w:rsidRPr="008B24AB" w:rsidRDefault="0032694D">
      <w:pPr>
        <w:shd w:val="clear" w:color="auto" w:fill="FFFFFF"/>
        <w:autoSpaceDE w:val="0"/>
        <w:autoSpaceDN w:val="0"/>
        <w:adjustRightInd w:val="0"/>
        <w:ind w:firstLine="567"/>
        <w:jc w:val="both"/>
        <w:rPr>
          <w:sz w:val="22"/>
        </w:rPr>
      </w:pPr>
      <w:r w:rsidRPr="008B24AB">
        <w:rPr>
          <w:color w:val="000000"/>
          <w:sz w:val="22"/>
        </w:rPr>
        <w:t>3.</w:t>
      </w:r>
      <w:r w:rsidR="007B5FA4" w:rsidRPr="008B24AB">
        <w:rPr>
          <w:color w:val="000000"/>
          <w:sz w:val="22"/>
        </w:rPr>
        <w:t> </w:t>
      </w:r>
      <w:r w:rsidRPr="008B24AB">
        <w:rPr>
          <w:color w:val="000000"/>
          <w:sz w:val="22"/>
        </w:rPr>
        <w:t>В холодное время года нормы обеспечения всех групп населения должны быть увеличены на</w:t>
      </w:r>
      <w:r w:rsidR="008B24AB">
        <w:rPr>
          <w:color w:val="000000"/>
          <w:sz w:val="22"/>
        </w:rPr>
        <w:t> </w:t>
      </w:r>
      <w:r w:rsidRPr="008B24AB">
        <w:rPr>
          <w:color w:val="000000"/>
          <w:sz w:val="22"/>
        </w:rPr>
        <w:t>10</w:t>
      </w:r>
      <w:r w:rsidR="007B5FA4" w:rsidRPr="008B24AB">
        <w:rPr>
          <w:color w:val="000000"/>
          <w:sz w:val="22"/>
        </w:rPr>
        <w:t> </w:t>
      </w:r>
      <w:r w:rsidRPr="008B24AB">
        <w:rPr>
          <w:color w:val="000000"/>
          <w:sz w:val="22"/>
        </w:rPr>
        <w:t>-</w:t>
      </w:r>
      <w:r w:rsidR="007B5FA4" w:rsidRPr="008B24AB">
        <w:rPr>
          <w:color w:val="000000"/>
          <w:sz w:val="22"/>
        </w:rPr>
        <w:t> </w:t>
      </w:r>
      <w:r w:rsidRPr="008B24AB">
        <w:rPr>
          <w:color w:val="000000"/>
          <w:sz w:val="22"/>
        </w:rPr>
        <w:t xml:space="preserve">15 </w:t>
      </w:r>
      <w:r w:rsidRPr="008B24AB">
        <w:rPr>
          <w:iCs/>
          <w:color w:val="000000"/>
          <w:sz w:val="22"/>
        </w:rPr>
        <w:t>%.</w:t>
      </w:r>
    </w:p>
    <w:p w:rsidR="0032694D" w:rsidRPr="008B24AB" w:rsidRDefault="0032694D">
      <w:pPr>
        <w:ind w:firstLine="567"/>
        <w:jc w:val="both"/>
        <w:rPr>
          <w:color w:val="000000"/>
          <w:sz w:val="22"/>
        </w:rPr>
      </w:pPr>
      <w:r w:rsidRPr="008B24AB">
        <w:rPr>
          <w:color w:val="000000"/>
          <w:sz w:val="22"/>
        </w:rPr>
        <w:t>4.</w:t>
      </w:r>
      <w:r w:rsidR="007B5FA4" w:rsidRPr="008B24AB">
        <w:rPr>
          <w:color w:val="000000"/>
          <w:sz w:val="22"/>
        </w:rPr>
        <w:t> </w:t>
      </w:r>
      <w:r w:rsidRPr="008B24AB">
        <w:rPr>
          <w:color w:val="000000"/>
          <w:sz w:val="22"/>
        </w:rPr>
        <w:t>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w:t>
      </w:r>
      <w:r w:rsidR="008B24AB">
        <w:rPr>
          <w:color w:val="000000"/>
          <w:sz w:val="22"/>
        </w:rPr>
        <w:t> </w:t>
      </w:r>
      <w:r w:rsidRPr="008B24AB">
        <w:rPr>
          <w:color w:val="000000"/>
          <w:sz w:val="22"/>
        </w:rPr>
        <w:t>соответствующим нормам.</w:t>
      </w:r>
    </w:p>
    <w:p w:rsidR="00BA6E57" w:rsidRDefault="00BA6E57">
      <w:pPr>
        <w:pStyle w:val="1"/>
        <w:jc w:val="center"/>
        <w:rPr>
          <w:rFonts w:ascii="Times New Roman" w:hAnsi="Times New Roman" w:cs="Times New Roman"/>
        </w:rPr>
      </w:pPr>
    </w:p>
    <w:p w:rsidR="0032694D" w:rsidRDefault="0032694D" w:rsidP="00BA6E57">
      <w:pPr>
        <w:pStyle w:val="1"/>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w:t>
      </w:r>
      <w:r w:rsidR="0040593F">
        <w:rPr>
          <w:rFonts w:ascii="Times New Roman" w:hAnsi="Times New Roman" w:cs="Times New Roman"/>
        </w:rPr>
        <w:t xml:space="preserve"> </w:t>
      </w:r>
      <w:r>
        <w:rPr>
          <w:rFonts w:ascii="Times New Roman" w:hAnsi="Times New Roman" w:cs="Times New Roman"/>
        </w:rPr>
        <w:t>1.2</w:t>
      </w:r>
    </w:p>
    <w:p w:rsidR="00133A71" w:rsidRDefault="00A4355A">
      <w:pPr>
        <w:shd w:val="clear" w:color="auto" w:fill="FFFFFF"/>
        <w:autoSpaceDE w:val="0"/>
        <w:autoSpaceDN w:val="0"/>
        <w:adjustRightInd w:val="0"/>
        <w:jc w:val="center"/>
        <w:rPr>
          <w:b/>
          <w:bCs/>
          <w:color w:val="000000"/>
        </w:rPr>
      </w:pPr>
      <w:r w:rsidRPr="00A4355A">
        <w:rPr>
          <w:b/>
          <w:bCs/>
          <w:color w:val="000000"/>
        </w:rPr>
        <w:t xml:space="preserve">Рекомендуемые </w:t>
      </w:r>
      <w:r>
        <w:rPr>
          <w:b/>
          <w:bCs/>
          <w:color w:val="000000"/>
        </w:rPr>
        <w:t>н</w:t>
      </w:r>
      <w:r w:rsidR="0032694D">
        <w:rPr>
          <w:b/>
          <w:bCs/>
          <w:color w:val="000000"/>
        </w:rPr>
        <w:t xml:space="preserve">ормы обеспечения продуктами питания </w:t>
      </w:r>
    </w:p>
    <w:p w:rsidR="0032694D" w:rsidRDefault="0032694D">
      <w:pPr>
        <w:shd w:val="clear" w:color="auto" w:fill="FFFFFF"/>
        <w:autoSpaceDE w:val="0"/>
        <w:autoSpaceDN w:val="0"/>
        <w:adjustRightInd w:val="0"/>
        <w:jc w:val="center"/>
        <w:rPr>
          <w:b/>
          <w:bCs/>
          <w:color w:val="000000"/>
        </w:rPr>
      </w:pPr>
      <w:r>
        <w:rPr>
          <w:b/>
          <w:bCs/>
          <w:color w:val="000000"/>
        </w:rPr>
        <w:t>пострадавшего в ЧС населения</w:t>
      </w:r>
    </w:p>
    <w:p w:rsidR="0032694D" w:rsidRDefault="0032694D">
      <w:pPr>
        <w:shd w:val="clear" w:color="auto" w:fill="FFFFFF"/>
        <w:autoSpaceDE w:val="0"/>
        <w:autoSpaceDN w:val="0"/>
        <w:adjustRightInd w:val="0"/>
        <w:jc w:val="both"/>
      </w:pPr>
    </w:p>
    <w:tbl>
      <w:tblPr>
        <w:tblW w:w="9781" w:type="dxa"/>
        <w:tblInd w:w="40" w:type="dxa"/>
        <w:tblLayout w:type="fixed"/>
        <w:tblCellMar>
          <w:left w:w="40" w:type="dxa"/>
          <w:right w:w="40" w:type="dxa"/>
        </w:tblCellMar>
        <w:tblLook w:val="0000"/>
      </w:tblPr>
      <w:tblGrid>
        <w:gridCol w:w="567"/>
        <w:gridCol w:w="5279"/>
        <w:gridCol w:w="2432"/>
        <w:gridCol w:w="1503"/>
      </w:tblGrid>
      <w:tr w:rsidR="0032694D" w:rsidTr="00A11B1C">
        <w:trPr>
          <w:trHeight w:val="574"/>
        </w:trPr>
        <w:tc>
          <w:tcPr>
            <w:tcW w:w="567" w:type="dxa"/>
            <w:tcBorders>
              <w:top w:val="single" w:sz="6" w:space="0" w:color="auto"/>
              <w:left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w:t>
            </w:r>
          </w:p>
          <w:p w:rsidR="0032694D" w:rsidRDefault="0032694D" w:rsidP="000B1595">
            <w:pPr>
              <w:shd w:val="clear" w:color="auto" w:fill="FFFFFF"/>
              <w:autoSpaceDE w:val="0"/>
              <w:autoSpaceDN w:val="0"/>
              <w:adjustRightInd w:val="0"/>
              <w:jc w:val="center"/>
            </w:pPr>
            <w:r>
              <w:rPr>
                <w:color w:val="000000"/>
              </w:rPr>
              <w:t>п/п</w:t>
            </w:r>
          </w:p>
        </w:tc>
        <w:tc>
          <w:tcPr>
            <w:tcW w:w="5279" w:type="dxa"/>
            <w:tcBorders>
              <w:top w:val="single" w:sz="6" w:space="0" w:color="auto"/>
              <w:left w:val="single" w:sz="6" w:space="0" w:color="auto"/>
              <w:right w:val="single" w:sz="6" w:space="0" w:color="auto"/>
            </w:tcBorders>
            <w:shd w:val="clear" w:color="auto" w:fill="FFFFFF"/>
            <w:vAlign w:val="center"/>
          </w:tcPr>
          <w:p w:rsidR="0032694D" w:rsidRDefault="0032694D" w:rsidP="00A11B1C">
            <w:pPr>
              <w:shd w:val="clear" w:color="auto" w:fill="FFFFFF"/>
              <w:autoSpaceDE w:val="0"/>
              <w:autoSpaceDN w:val="0"/>
              <w:adjustRightInd w:val="0"/>
              <w:jc w:val="center"/>
            </w:pPr>
            <w:r>
              <w:rPr>
                <w:color w:val="000000"/>
              </w:rPr>
              <w:t>Наименование продукта</w:t>
            </w:r>
          </w:p>
        </w:tc>
        <w:tc>
          <w:tcPr>
            <w:tcW w:w="2432" w:type="dxa"/>
            <w:tcBorders>
              <w:top w:val="single" w:sz="6" w:space="0" w:color="auto"/>
              <w:left w:val="single" w:sz="6"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Единицы</w:t>
            </w:r>
          </w:p>
          <w:p w:rsidR="0032694D" w:rsidRDefault="0032694D" w:rsidP="000B1595">
            <w:pPr>
              <w:shd w:val="clear" w:color="auto" w:fill="FFFFFF"/>
              <w:autoSpaceDE w:val="0"/>
              <w:autoSpaceDN w:val="0"/>
              <w:adjustRightInd w:val="0"/>
              <w:jc w:val="center"/>
            </w:pPr>
            <w:r>
              <w:rPr>
                <w:color w:val="000000"/>
              </w:rPr>
              <w:t>измерения</w:t>
            </w:r>
          </w:p>
        </w:tc>
        <w:tc>
          <w:tcPr>
            <w:tcW w:w="1503" w:type="dxa"/>
            <w:tcBorders>
              <w:top w:val="single" w:sz="6" w:space="0" w:color="auto"/>
              <w:left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Коли-</w:t>
            </w:r>
          </w:p>
          <w:p w:rsidR="0032694D" w:rsidRDefault="0032694D" w:rsidP="000B1595">
            <w:pPr>
              <w:shd w:val="clear" w:color="auto" w:fill="FFFFFF"/>
              <w:autoSpaceDE w:val="0"/>
              <w:autoSpaceDN w:val="0"/>
              <w:adjustRightInd w:val="0"/>
              <w:jc w:val="center"/>
            </w:pPr>
            <w:r>
              <w:rPr>
                <w:color w:val="000000"/>
              </w:rPr>
              <w:t>чество</w:t>
            </w:r>
          </w:p>
        </w:tc>
      </w:tr>
      <w:tr w:rsidR="0032694D" w:rsidTr="00A6048F">
        <w:trPr>
          <w:trHeight w:val="574"/>
        </w:trPr>
        <w:tc>
          <w:tcPr>
            <w:tcW w:w="567" w:type="dxa"/>
            <w:tcBorders>
              <w:top w:val="single" w:sz="6" w:space="0" w:color="auto"/>
              <w:left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1</w:t>
            </w:r>
          </w:p>
        </w:tc>
        <w:tc>
          <w:tcPr>
            <w:tcW w:w="5279" w:type="dxa"/>
            <w:tcBorders>
              <w:top w:val="single" w:sz="6" w:space="0" w:color="auto"/>
              <w:left w:val="single" w:sz="6" w:space="0" w:color="auto"/>
              <w:right w:val="single" w:sz="6" w:space="0" w:color="auto"/>
            </w:tcBorders>
            <w:shd w:val="clear" w:color="auto" w:fill="FFFFFF"/>
          </w:tcPr>
          <w:p w:rsidR="0032694D" w:rsidRDefault="0032694D" w:rsidP="00A11B1C">
            <w:pPr>
              <w:shd w:val="clear" w:color="auto" w:fill="FFFFFF"/>
              <w:autoSpaceDE w:val="0"/>
              <w:autoSpaceDN w:val="0"/>
              <w:adjustRightInd w:val="0"/>
              <w:jc w:val="both"/>
            </w:pPr>
            <w:r>
              <w:rPr>
                <w:color w:val="000000"/>
              </w:rPr>
              <w:t>Хлеб из смеси ржаной обдирной из пшеничной муки 1 сорта</w:t>
            </w:r>
          </w:p>
        </w:tc>
        <w:tc>
          <w:tcPr>
            <w:tcW w:w="2432" w:type="dxa"/>
            <w:tcBorders>
              <w:top w:val="single" w:sz="6" w:space="0" w:color="auto"/>
              <w:left w:val="single" w:sz="6"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г / чел. в сутки</w:t>
            </w:r>
          </w:p>
        </w:tc>
        <w:tc>
          <w:tcPr>
            <w:tcW w:w="1503" w:type="dxa"/>
            <w:tcBorders>
              <w:top w:val="single" w:sz="6" w:space="0" w:color="auto"/>
              <w:left w:val="single" w:sz="6"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250</w:t>
            </w:r>
          </w:p>
        </w:tc>
      </w:tr>
      <w:tr w:rsidR="0032694D"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2</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Хлеб белый из пшеничной муки 1 сорта</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7B5FA4">
            <w:pPr>
              <w:shd w:val="clear" w:color="auto" w:fill="FFFFFF"/>
              <w:autoSpaceDE w:val="0"/>
              <w:autoSpaceDN w:val="0"/>
              <w:adjustRightInd w:val="0"/>
              <w:jc w:val="center"/>
            </w:pPr>
            <w:r>
              <w:rPr>
                <w:color w:val="000000"/>
                <w:lang w:val="en-US"/>
              </w:rPr>
              <w:t>-</w:t>
            </w:r>
            <w:r w:rsidR="007B5FA4">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250</w:t>
            </w:r>
          </w:p>
        </w:tc>
      </w:tr>
      <w:tr w:rsidR="0032694D"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3</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Мука пшеничная 2 сорта</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32694D" w:rsidRDefault="000B1595" w:rsidP="000B1595">
            <w:pPr>
              <w:shd w:val="clear" w:color="auto" w:fill="FFFFFF"/>
              <w:autoSpaceDE w:val="0"/>
              <w:autoSpaceDN w:val="0"/>
              <w:adjustRightInd w:val="0"/>
              <w:jc w:val="center"/>
              <w:rPr>
                <w:lang w:val="en-US"/>
              </w:rPr>
            </w:pPr>
            <w:r>
              <w:rPr>
                <w:color w:val="000000"/>
                <w:lang w:val="en-US"/>
              </w:rPr>
              <w:t>-</w:t>
            </w:r>
            <w:r>
              <w:rPr>
                <w:color w:val="000000"/>
              </w:rPr>
              <w:t>«</w:t>
            </w:r>
            <w:r w:rsidR="0032694D">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15</w:t>
            </w:r>
          </w:p>
        </w:tc>
      </w:tr>
      <w:tr w:rsidR="0032694D"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4</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Крупа разная</w:t>
            </w:r>
          </w:p>
        </w:tc>
        <w:tc>
          <w:tcPr>
            <w:tcW w:w="2432" w:type="dxa"/>
            <w:tcBorders>
              <w:top w:val="nil"/>
              <w:left w:val="single" w:sz="6" w:space="0" w:color="auto"/>
              <w:bottom w:val="single" w:sz="4" w:space="0" w:color="auto"/>
              <w:right w:val="single" w:sz="6" w:space="0" w:color="auto"/>
            </w:tcBorders>
            <w:shd w:val="clear" w:color="auto" w:fill="FFFFFF"/>
          </w:tcPr>
          <w:p w:rsidR="0032694D" w:rsidRDefault="000B1595" w:rsidP="000B1595">
            <w:pPr>
              <w:jc w:val="center"/>
              <w:rPr>
                <w:color w:val="000000"/>
                <w:lang w:val="en-US"/>
              </w:rPr>
            </w:pPr>
            <w:r>
              <w:rPr>
                <w:color w:val="000000"/>
                <w:lang w:val="en-US"/>
              </w:rPr>
              <w:t>-</w:t>
            </w:r>
            <w:r>
              <w:rPr>
                <w:color w:val="000000"/>
              </w:rPr>
              <w:t>«</w:t>
            </w:r>
            <w:r w:rsidR="0032694D">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60</w:t>
            </w:r>
          </w:p>
        </w:tc>
      </w:tr>
      <w:tr w:rsidR="0032694D"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5</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Макаронные изделия</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32694D" w:rsidRDefault="000B1595" w:rsidP="000B1595">
            <w:pPr>
              <w:jc w:val="center"/>
              <w:rPr>
                <w:color w:val="000000"/>
                <w:lang w:val="en-US"/>
              </w:rPr>
            </w:pPr>
            <w:r>
              <w:rPr>
                <w:color w:val="000000"/>
                <w:lang w:val="en-US"/>
              </w:rPr>
              <w:t>-</w:t>
            </w:r>
            <w:r>
              <w:rPr>
                <w:color w:val="000000"/>
              </w:rPr>
              <w:t>«</w:t>
            </w:r>
            <w:r w:rsidR="0032694D">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20</w:t>
            </w:r>
          </w:p>
        </w:tc>
      </w:tr>
      <w:tr w:rsidR="000B1595"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6</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Молоко и молокопродукты</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200</w:t>
            </w:r>
          </w:p>
        </w:tc>
      </w:tr>
      <w:tr w:rsidR="000B1595"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7</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Мясо и мясопродукты</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60</w:t>
            </w:r>
          </w:p>
        </w:tc>
      </w:tr>
      <w:tr w:rsidR="000B1595"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8</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Рыба и рыбопродукты</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0158F">
            <w:pPr>
              <w:jc w:val="center"/>
              <w:rPr>
                <w:color w:val="000000"/>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25</w:t>
            </w:r>
          </w:p>
        </w:tc>
      </w:tr>
      <w:tr w:rsidR="000B1595" w:rsidTr="00A6048F">
        <w:trPr>
          <w:trHeight w:val="12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9</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Жиры</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0158F">
            <w:pPr>
              <w:jc w:val="center"/>
              <w:rPr>
                <w:color w:val="000000"/>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30</w:t>
            </w:r>
          </w:p>
        </w:tc>
      </w:tr>
      <w:tr w:rsidR="000B1595"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10</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Сахар</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40</w:t>
            </w:r>
          </w:p>
        </w:tc>
      </w:tr>
      <w:tr w:rsidR="000B1595"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11</w:t>
            </w:r>
          </w:p>
        </w:tc>
        <w:tc>
          <w:tcPr>
            <w:tcW w:w="5279"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Картофель</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300</w:t>
            </w:r>
          </w:p>
        </w:tc>
      </w:tr>
      <w:tr w:rsidR="000B1595" w:rsidTr="00A6048F">
        <w:trPr>
          <w:trHeight w:val="12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12</w:t>
            </w:r>
          </w:p>
        </w:tc>
        <w:tc>
          <w:tcPr>
            <w:tcW w:w="5279"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pPr>
              <w:shd w:val="clear" w:color="auto" w:fill="FFFFFF"/>
              <w:autoSpaceDE w:val="0"/>
              <w:autoSpaceDN w:val="0"/>
              <w:adjustRightInd w:val="0"/>
              <w:jc w:val="both"/>
            </w:pPr>
            <w:r>
              <w:rPr>
                <w:color w:val="000000"/>
              </w:rPr>
              <w:t>Овощи</w:t>
            </w:r>
          </w:p>
        </w:tc>
        <w:tc>
          <w:tcPr>
            <w:tcW w:w="2432"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0158F">
            <w:pPr>
              <w:jc w:val="center"/>
              <w:rPr>
                <w:color w:val="000000"/>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120</w:t>
            </w:r>
          </w:p>
        </w:tc>
      </w:tr>
      <w:tr w:rsidR="000B1595"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13</w:t>
            </w:r>
          </w:p>
        </w:tc>
        <w:tc>
          <w:tcPr>
            <w:tcW w:w="5279"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pPr>
              <w:shd w:val="clear" w:color="auto" w:fill="FFFFFF"/>
              <w:autoSpaceDE w:val="0"/>
              <w:autoSpaceDN w:val="0"/>
              <w:adjustRightInd w:val="0"/>
              <w:jc w:val="both"/>
            </w:pPr>
            <w:r>
              <w:rPr>
                <w:color w:val="000000"/>
              </w:rPr>
              <w:t>Соль</w:t>
            </w:r>
          </w:p>
        </w:tc>
        <w:tc>
          <w:tcPr>
            <w:tcW w:w="2432"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rsidP="0000158F">
            <w:pPr>
              <w:jc w:val="center"/>
              <w:rPr>
                <w:color w:val="000000"/>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20</w:t>
            </w:r>
          </w:p>
        </w:tc>
      </w:tr>
      <w:tr w:rsidR="000B1595" w:rsidTr="00A6048F">
        <w:trPr>
          <w:trHeight w:val="14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14</w:t>
            </w:r>
          </w:p>
        </w:tc>
        <w:tc>
          <w:tcPr>
            <w:tcW w:w="5279" w:type="dxa"/>
            <w:tcBorders>
              <w:top w:val="single" w:sz="4" w:space="0" w:color="auto"/>
              <w:left w:val="single" w:sz="4" w:space="0" w:color="auto"/>
              <w:bottom w:val="single" w:sz="4" w:space="0" w:color="auto"/>
              <w:right w:val="single" w:sz="6" w:space="0" w:color="auto"/>
            </w:tcBorders>
            <w:shd w:val="clear" w:color="auto" w:fill="FFFFFF"/>
          </w:tcPr>
          <w:p w:rsidR="000B1595" w:rsidRDefault="000B1595">
            <w:pPr>
              <w:shd w:val="clear" w:color="auto" w:fill="FFFFFF"/>
              <w:autoSpaceDE w:val="0"/>
              <w:autoSpaceDN w:val="0"/>
              <w:adjustRightInd w:val="0"/>
              <w:jc w:val="both"/>
            </w:pPr>
            <w:r>
              <w:rPr>
                <w:color w:val="000000"/>
              </w:rPr>
              <w:t>Чай</w:t>
            </w:r>
          </w:p>
        </w:tc>
        <w:tc>
          <w:tcPr>
            <w:tcW w:w="2432" w:type="dxa"/>
            <w:tcBorders>
              <w:top w:val="single" w:sz="4" w:space="0" w:color="auto"/>
              <w:left w:val="single" w:sz="6" w:space="0" w:color="auto"/>
              <w:bottom w:val="single" w:sz="4" w:space="0" w:color="auto"/>
              <w:right w:val="single" w:sz="6" w:space="0" w:color="auto"/>
            </w:tcBorders>
            <w:shd w:val="clear" w:color="auto" w:fill="FFFFFF"/>
          </w:tcPr>
          <w:p w:rsidR="000B1595" w:rsidRDefault="000B1595" w:rsidP="000B1595">
            <w:pPr>
              <w:jc w:val="center"/>
              <w:rPr>
                <w:color w:val="000000"/>
                <w:lang w:val="en-US"/>
              </w:rPr>
            </w:pPr>
            <w:r>
              <w:rPr>
                <w:color w:val="000000"/>
                <w:lang w:val="en-US"/>
              </w:rPr>
              <w:t>-</w:t>
            </w:r>
            <w:r>
              <w:rPr>
                <w:color w:val="000000"/>
              </w:rPr>
              <w:t>«</w:t>
            </w:r>
            <w:r>
              <w:rPr>
                <w:color w:val="000000"/>
                <w:lang w:val="en-US"/>
              </w:rPr>
              <w:t>-</w:t>
            </w:r>
          </w:p>
        </w:tc>
        <w:tc>
          <w:tcPr>
            <w:tcW w:w="1503" w:type="dxa"/>
            <w:tcBorders>
              <w:top w:val="single" w:sz="4" w:space="0" w:color="auto"/>
              <w:left w:val="single" w:sz="6" w:space="0" w:color="auto"/>
              <w:bottom w:val="single" w:sz="4" w:space="0" w:color="auto"/>
              <w:right w:val="single" w:sz="4" w:space="0" w:color="auto"/>
            </w:tcBorders>
            <w:shd w:val="clear" w:color="auto" w:fill="FFFFFF"/>
          </w:tcPr>
          <w:p w:rsidR="000B1595" w:rsidRDefault="000B1595" w:rsidP="000B1595">
            <w:pPr>
              <w:shd w:val="clear" w:color="auto" w:fill="FFFFFF"/>
              <w:autoSpaceDE w:val="0"/>
              <w:autoSpaceDN w:val="0"/>
              <w:adjustRightInd w:val="0"/>
              <w:jc w:val="center"/>
            </w:pPr>
            <w:r>
              <w:rPr>
                <w:color w:val="000000"/>
              </w:rPr>
              <w:t>1</w:t>
            </w:r>
          </w:p>
        </w:tc>
      </w:tr>
    </w:tbl>
    <w:p w:rsidR="0032694D" w:rsidRPr="00133A71" w:rsidRDefault="0032694D">
      <w:pPr>
        <w:shd w:val="clear" w:color="auto" w:fill="FFFFFF"/>
        <w:autoSpaceDE w:val="0"/>
        <w:autoSpaceDN w:val="0"/>
        <w:adjustRightInd w:val="0"/>
        <w:jc w:val="both"/>
        <w:rPr>
          <w:color w:val="000000"/>
          <w:sz w:val="14"/>
          <w:lang w:val="en-US"/>
        </w:rPr>
      </w:pPr>
    </w:p>
    <w:p w:rsidR="000B1595" w:rsidRPr="008B24AB" w:rsidRDefault="0032694D">
      <w:pPr>
        <w:shd w:val="clear" w:color="auto" w:fill="FFFFFF"/>
        <w:autoSpaceDE w:val="0"/>
        <w:autoSpaceDN w:val="0"/>
        <w:adjustRightInd w:val="0"/>
        <w:ind w:firstLine="567"/>
        <w:jc w:val="both"/>
        <w:rPr>
          <w:color w:val="000000"/>
          <w:sz w:val="22"/>
        </w:rPr>
      </w:pPr>
      <w:r w:rsidRPr="008B24AB">
        <w:rPr>
          <w:color w:val="000000"/>
          <w:sz w:val="22"/>
        </w:rPr>
        <w:t>Примечани</w:t>
      </w:r>
      <w:r w:rsidR="0040593F" w:rsidRPr="008B24AB">
        <w:rPr>
          <w:color w:val="000000"/>
          <w:sz w:val="22"/>
        </w:rPr>
        <w:t>е</w:t>
      </w:r>
      <w:r w:rsidR="000B1595" w:rsidRPr="008B24AB">
        <w:rPr>
          <w:color w:val="000000"/>
          <w:sz w:val="22"/>
        </w:rPr>
        <w:t>:</w:t>
      </w:r>
    </w:p>
    <w:p w:rsidR="0032694D" w:rsidRPr="008B24AB" w:rsidRDefault="0032694D">
      <w:pPr>
        <w:shd w:val="clear" w:color="auto" w:fill="FFFFFF"/>
        <w:autoSpaceDE w:val="0"/>
        <w:autoSpaceDN w:val="0"/>
        <w:adjustRightInd w:val="0"/>
        <w:ind w:firstLine="567"/>
        <w:jc w:val="both"/>
        <w:rPr>
          <w:sz w:val="22"/>
        </w:rPr>
      </w:pPr>
      <w:r w:rsidRPr="008B24AB">
        <w:rPr>
          <w:color w:val="000000"/>
          <w:sz w:val="22"/>
        </w:rPr>
        <w:t>1.</w:t>
      </w:r>
      <w:r w:rsidR="007B5FA4" w:rsidRPr="008B24AB">
        <w:rPr>
          <w:color w:val="000000"/>
          <w:sz w:val="22"/>
        </w:rPr>
        <w:t> </w:t>
      </w:r>
      <w:r w:rsidRPr="008B24AB">
        <w:rPr>
          <w:color w:val="000000"/>
          <w:sz w:val="22"/>
        </w:rPr>
        <w:t>Нормы физиологических потребностей в пищевых веществах и энергии для различных групп населения Российской Федерации. - М.: Медицина, 1992.</w:t>
      </w:r>
    </w:p>
    <w:p w:rsidR="0032694D" w:rsidRPr="008B24AB" w:rsidRDefault="0032694D">
      <w:pPr>
        <w:shd w:val="clear" w:color="auto" w:fill="FFFFFF"/>
        <w:autoSpaceDE w:val="0"/>
        <w:autoSpaceDN w:val="0"/>
        <w:adjustRightInd w:val="0"/>
        <w:ind w:firstLine="567"/>
        <w:jc w:val="both"/>
        <w:rPr>
          <w:sz w:val="22"/>
        </w:rPr>
      </w:pPr>
      <w:r w:rsidRPr="008B24AB">
        <w:rPr>
          <w:color w:val="000000"/>
          <w:sz w:val="22"/>
        </w:rPr>
        <w:t>2.</w:t>
      </w:r>
      <w:r w:rsidR="007B5FA4" w:rsidRPr="008B24AB">
        <w:rPr>
          <w:color w:val="000000"/>
          <w:sz w:val="22"/>
        </w:rPr>
        <w:t> </w:t>
      </w:r>
      <w:r w:rsidRPr="008B24AB">
        <w:rPr>
          <w:color w:val="000000"/>
          <w:sz w:val="22"/>
        </w:rPr>
        <w:t xml:space="preserve">Сборник нормативных  и инструктивных материалов по применению закона РСФСР </w:t>
      </w:r>
      <w:r w:rsidR="008B24AB">
        <w:rPr>
          <w:color w:val="000000"/>
          <w:sz w:val="22"/>
        </w:rPr>
        <w:t>«</w:t>
      </w:r>
      <w:r w:rsidRPr="008B24AB">
        <w:rPr>
          <w:color w:val="000000"/>
          <w:sz w:val="22"/>
        </w:rPr>
        <w:t>О</w:t>
      </w:r>
      <w:r w:rsidR="008B24AB">
        <w:rPr>
          <w:color w:val="000000"/>
          <w:sz w:val="22"/>
        </w:rPr>
        <w:t> </w:t>
      </w:r>
      <w:r w:rsidRPr="008B24AB">
        <w:rPr>
          <w:color w:val="000000"/>
          <w:sz w:val="22"/>
        </w:rPr>
        <w:t>социальной защите граждан, подвергшихся воздействию радиации вследствие катастрофы на</w:t>
      </w:r>
      <w:r w:rsidR="008B24AB">
        <w:rPr>
          <w:color w:val="000000"/>
          <w:sz w:val="22"/>
        </w:rPr>
        <w:t> </w:t>
      </w:r>
      <w:r w:rsidRPr="008B24AB">
        <w:rPr>
          <w:color w:val="000000"/>
          <w:sz w:val="22"/>
        </w:rPr>
        <w:t>Чернобыльской АЭС</w:t>
      </w:r>
      <w:r w:rsidR="008B24AB">
        <w:rPr>
          <w:color w:val="000000"/>
          <w:sz w:val="22"/>
        </w:rPr>
        <w:t>»</w:t>
      </w:r>
      <w:r w:rsidRPr="008B24AB">
        <w:rPr>
          <w:color w:val="000000"/>
          <w:sz w:val="22"/>
        </w:rPr>
        <w:t>. - М, 1992.</w:t>
      </w:r>
    </w:p>
    <w:p w:rsidR="0032694D" w:rsidRPr="008B24AB" w:rsidRDefault="0032694D">
      <w:pPr>
        <w:pStyle w:val="a4"/>
        <w:rPr>
          <w:rFonts w:ascii="Times New Roman" w:hAnsi="Times New Roman" w:cs="Times New Roman"/>
          <w:sz w:val="22"/>
        </w:rPr>
      </w:pPr>
      <w:r w:rsidRPr="008B24AB">
        <w:rPr>
          <w:rFonts w:ascii="Times New Roman" w:hAnsi="Times New Roman" w:cs="Times New Roman"/>
          <w:sz w:val="22"/>
        </w:rPr>
        <w:t>3.</w:t>
      </w:r>
      <w:r w:rsidR="007B5FA4" w:rsidRPr="008B24AB">
        <w:rPr>
          <w:rFonts w:ascii="Times New Roman" w:hAnsi="Times New Roman" w:cs="Times New Roman"/>
          <w:sz w:val="22"/>
        </w:rPr>
        <w:t> </w:t>
      </w:r>
      <w:r w:rsidRPr="008B24AB">
        <w:rPr>
          <w:rFonts w:ascii="Times New Roman" w:hAnsi="Times New Roman" w:cs="Times New Roman"/>
          <w:sz w:val="22"/>
        </w:rPr>
        <w:t>Перечень и нормы замены продуктов питания, приведенные в табл</w:t>
      </w:r>
      <w:r w:rsidR="0030545E" w:rsidRPr="008B24AB">
        <w:rPr>
          <w:rFonts w:ascii="Times New Roman" w:hAnsi="Times New Roman" w:cs="Times New Roman"/>
          <w:sz w:val="22"/>
        </w:rPr>
        <w:t>ице</w:t>
      </w:r>
      <w:r w:rsidRPr="008B24AB">
        <w:rPr>
          <w:rFonts w:ascii="Times New Roman" w:hAnsi="Times New Roman" w:cs="Times New Roman"/>
          <w:sz w:val="22"/>
        </w:rPr>
        <w:t xml:space="preserve"> </w:t>
      </w:r>
      <w:r w:rsidR="0030545E" w:rsidRPr="008B24AB">
        <w:rPr>
          <w:rFonts w:ascii="Times New Roman" w:hAnsi="Times New Roman" w:cs="Times New Roman"/>
          <w:sz w:val="22"/>
        </w:rPr>
        <w:t>пп</w:t>
      </w:r>
      <w:r w:rsidRPr="008B24AB">
        <w:rPr>
          <w:rFonts w:ascii="Times New Roman" w:hAnsi="Times New Roman" w:cs="Times New Roman"/>
          <w:sz w:val="22"/>
        </w:rPr>
        <w:t>.</w:t>
      </w:r>
      <w:r w:rsidR="008B24AB">
        <w:rPr>
          <w:rFonts w:ascii="Times New Roman" w:hAnsi="Times New Roman" w:cs="Times New Roman"/>
          <w:sz w:val="22"/>
        </w:rPr>
        <w:t> </w:t>
      </w:r>
      <w:r w:rsidRPr="008B24AB">
        <w:rPr>
          <w:rFonts w:ascii="Times New Roman" w:hAnsi="Times New Roman" w:cs="Times New Roman"/>
          <w:sz w:val="22"/>
        </w:rPr>
        <w:t>1.2</w:t>
      </w:r>
      <w:r w:rsidR="009D2411" w:rsidRPr="008B24AB">
        <w:rPr>
          <w:rFonts w:ascii="Times New Roman" w:hAnsi="Times New Roman" w:cs="Times New Roman"/>
          <w:sz w:val="22"/>
        </w:rPr>
        <w:t> </w:t>
      </w:r>
      <w:r w:rsidRPr="008B24AB">
        <w:rPr>
          <w:rFonts w:ascii="Times New Roman" w:hAnsi="Times New Roman" w:cs="Times New Roman"/>
          <w:sz w:val="22"/>
        </w:rPr>
        <w:t>-</w:t>
      </w:r>
      <w:r w:rsidR="009D2411" w:rsidRPr="008B24AB">
        <w:rPr>
          <w:rFonts w:ascii="Times New Roman" w:hAnsi="Times New Roman" w:cs="Times New Roman"/>
          <w:sz w:val="22"/>
        </w:rPr>
        <w:t> </w:t>
      </w:r>
      <w:r w:rsidRPr="008B24AB">
        <w:rPr>
          <w:rFonts w:ascii="Times New Roman" w:hAnsi="Times New Roman" w:cs="Times New Roman"/>
          <w:sz w:val="22"/>
        </w:rPr>
        <w:t>1.4, другими, в</w:t>
      </w:r>
      <w:r w:rsidR="008B24AB">
        <w:rPr>
          <w:rFonts w:ascii="Times New Roman" w:hAnsi="Times New Roman" w:cs="Times New Roman"/>
          <w:sz w:val="22"/>
        </w:rPr>
        <w:t>  </w:t>
      </w:r>
      <w:r w:rsidRPr="008B24AB">
        <w:rPr>
          <w:rFonts w:ascii="Times New Roman" w:hAnsi="Times New Roman" w:cs="Times New Roman"/>
          <w:sz w:val="22"/>
        </w:rPr>
        <w:t>зависимости от наличия продовольственных ресурсов, производится в</w:t>
      </w:r>
      <w:r w:rsidR="0030545E" w:rsidRPr="008B24AB">
        <w:rPr>
          <w:rFonts w:ascii="Times New Roman" w:hAnsi="Times New Roman" w:cs="Times New Roman"/>
          <w:sz w:val="22"/>
        </w:rPr>
        <w:t> </w:t>
      </w:r>
      <w:r w:rsidRPr="008B24AB">
        <w:rPr>
          <w:rFonts w:ascii="Times New Roman" w:hAnsi="Times New Roman" w:cs="Times New Roman"/>
          <w:sz w:val="22"/>
        </w:rPr>
        <w:t>соответствии с перечнем и</w:t>
      </w:r>
      <w:r w:rsidR="008B24AB">
        <w:rPr>
          <w:rFonts w:ascii="Times New Roman" w:hAnsi="Times New Roman" w:cs="Times New Roman"/>
          <w:sz w:val="22"/>
        </w:rPr>
        <w:t> </w:t>
      </w:r>
      <w:r w:rsidRPr="008B24AB">
        <w:rPr>
          <w:rFonts w:ascii="Times New Roman" w:hAnsi="Times New Roman" w:cs="Times New Roman"/>
          <w:sz w:val="22"/>
        </w:rPr>
        <w:t>нормами (коэффициентами) замены (табл</w:t>
      </w:r>
      <w:r w:rsidR="0030545E" w:rsidRPr="008B24AB">
        <w:rPr>
          <w:rFonts w:ascii="Times New Roman" w:hAnsi="Times New Roman" w:cs="Times New Roman"/>
          <w:sz w:val="22"/>
        </w:rPr>
        <w:t>ица</w:t>
      </w:r>
      <w:r w:rsidRPr="008B24AB">
        <w:rPr>
          <w:rFonts w:ascii="Times New Roman" w:hAnsi="Times New Roman" w:cs="Times New Roman"/>
          <w:sz w:val="22"/>
        </w:rPr>
        <w:t xml:space="preserve"> </w:t>
      </w:r>
      <w:r w:rsidR="0030545E" w:rsidRPr="008B24AB">
        <w:rPr>
          <w:rFonts w:ascii="Times New Roman" w:hAnsi="Times New Roman" w:cs="Times New Roman"/>
          <w:sz w:val="22"/>
        </w:rPr>
        <w:t>п</w:t>
      </w:r>
      <w:r w:rsidRPr="008B24AB">
        <w:rPr>
          <w:rFonts w:ascii="Times New Roman" w:hAnsi="Times New Roman" w:cs="Times New Roman"/>
          <w:sz w:val="22"/>
        </w:rPr>
        <w:t>.</w:t>
      </w:r>
      <w:r w:rsidR="008B24AB">
        <w:rPr>
          <w:rFonts w:ascii="Times New Roman" w:hAnsi="Times New Roman" w:cs="Times New Roman"/>
          <w:sz w:val="22"/>
        </w:rPr>
        <w:t> </w:t>
      </w:r>
      <w:r w:rsidRPr="008B24AB">
        <w:rPr>
          <w:rFonts w:ascii="Times New Roman" w:hAnsi="Times New Roman" w:cs="Times New Roman"/>
          <w:sz w:val="22"/>
        </w:rPr>
        <w:t>1.5).</w:t>
      </w:r>
    </w:p>
    <w:p w:rsidR="0032694D" w:rsidRDefault="0032694D">
      <w:pPr>
        <w:shd w:val="clear" w:color="auto" w:fill="FFFFFF"/>
        <w:autoSpaceDE w:val="0"/>
        <w:autoSpaceDN w:val="0"/>
        <w:adjustRightInd w:val="0"/>
        <w:jc w:val="both"/>
        <w:rPr>
          <w:color w:val="000000"/>
        </w:rPr>
      </w:pPr>
    </w:p>
    <w:p w:rsidR="008B24AB" w:rsidRDefault="008B24AB">
      <w:pPr>
        <w:shd w:val="clear" w:color="auto" w:fill="FFFFFF"/>
        <w:autoSpaceDE w:val="0"/>
        <w:autoSpaceDN w:val="0"/>
        <w:adjustRightInd w:val="0"/>
        <w:jc w:val="both"/>
        <w:rPr>
          <w:color w:val="000000"/>
        </w:rPr>
      </w:pPr>
    </w:p>
    <w:p w:rsidR="0032694D" w:rsidRDefault="0032694D" w:rsidP="000B1595">
      <w:pPr>
        <w:shd w:val="clear" w:color="auto" w:fill="FFFFFF"/>
        <w:autoSpaceDE w:val="0"/>
        <w:autoSpaceDN w:val="0"/>
        <w:adjustRightInd w:val="0"/>
        <w:jc w:val="right"/>
        <w:rPr>
          <w:b/>
          <w:bCs/>
        </w:rPr>
      </w:pPr>
      <w:r>
        <w:rPr>
          <w:b/>
          <w:bCs/>
          <w:color w:val="000000"/>
        </w:rPr>
        <w:t xml:space="preserve">Таблица </w:t>
      </w:r>
      <w:r w:rsidR="0030545E">
        <w:rPr>
          <w:b/>
          <w:bCs/>
          <w:color w:val="000000"/>
        </w:rPr>
        <w:t>п</w:t>
      </w:r>
      <w:r>
        <w:rPr>
          <w:b/>
          <w:bCs/>
          <w:color w:val="000000"/>
        </w:rPr>
        <w:t>. 1.3</w:t>
      </w:r>
    </w:p>
    <w:p w:rsidR="00D428BE" w:rsidRDefault="00A4355A">
      <w:pPr>
        <w:shd w:val="clear" w:color="auto" w:fill="FFFFFF"/>
        <w:autoSpaceDE w:val="0"/>
        <w:autoSpaceDN w:val="0"/>
        <w:adjustRightInd w:val="0"/>
        <w:jc w:val="center"/>
        <w:rPr>
          <w:b/>
          <w:bCs/>
          <w:color w:val="000000"/>
        </w:rPr>
      </w:pPr>
      <w:r w:rsidRPr="00A4355A">
        <w:rPr>
          <w:b/>
          <w:bCs/>
          <w:color w:val="000000"/>
        </w:rPr>
        <w:t xml:space="preserve">Рекомендуемые </w:t>
      </w:r>
      <w:r>
        <w:rPr>
          <w:b/>
          <w:bCs/>
          <w:color w:val="000000"/>
        </w:rPr>
        <w:t>н</w:t>
      </w:r>
      <w:r w:rsidR="0032694D">
        <w:rPr>
          <w:b/>
          <w:bCs/>
          <w:color w:val="000000"/>
        </w:rPr>
        <w:t xml:space="preserve">ормы обеспечения продуктами питания спасателей, рабочих, разбирающих завалы при ведении спасательных работ, </w:t>
      </w:r>
      <w:r w:rsidR="00051D81">
        <w:rPr>
          <w:b/>
          <w:bCs/>
          <w:color w:val="000000"/>
        </w:rPr>
        <w:t xml:space="preserve">личного состава </w:t>
      </w:r>
    </w:p>
    <w:p w:rsidR="0032694D" w:rsidRDefault="00051D81">
      <w:pPr>
        <w:shd w:val="clear" w:color="auto" w:fill="FFFFFF"/>
        <w:autoSpaceDE w:val="0"/>
        <w:autoSpaceDN w:val="0"/>
        <w:adjustRightInd w:val="0"/>
        <w:jc w:val="center"/>
        <w:rPr>
          <w:b/>
          <w:bCs/>
          <w:color w:val="000000"/>
        </w:rPr>
      </w:pPr>
      <w:r>
        <w:rPr>
          <w:b/>
          <w:bCs/>
          <w:color w:val="000000"/>
        </w:rPr>
        <w:t>медицинских формирований ВСМК</w:t>
      </w:r>
    </w:p>
    <w:p w:rsidR="0032694D" w:rsidRDefault="0032694D">
      <w:pPr>
        <w:shd w:val="clear" w:color="auto" w:fill="FFFFFF"/>
        <w:autoSpaceDE w:val="0"/>
        <w:autoSpaceDN w:val="0"/>
        <w:adjustRightInd w:val="0"/>
        <w:jc w:val="both"/>
      </w:pPr>
    </w:p>
    <w:tbl>
      <w:tblPr>
        <w:tblW w:w="9781" w:type="dxa"/>
        <w:tblInd w:w="40" w:type="dxa"/>
        <w:tblLayout w:type="fixed"/>
        <w:tblCellMar>
          <w:left w:w="40" w:type="dxa"/>
          <w:right w:w="40" w:type="dxa"/>
        </w:tblCellMar>
        <w:tblLook w:val="0000"/>
      </w:tblPr>
      <w:tblGrid>
        <w:gridCol w:w="567"/>
        <w:gridCol w:w="5954"/>
        <w:gridCol w:w="1559"/>
        <w:gridCol w:w="1701"/>
      </w:tblGrid>
      <w:tr w:rsidR="0032694D" w:rsidTr="000D0FAB">
        <w:trPr>
          <w:trHeight w:val="574"/>
        </w:trPr>
        <w:tc>
          <w:tcPr>
            <w:tcW w:w="567" w:type="dxa"/>
            <w:tcBorders>
              <w:top w:val="single" w:sz="6" w:space="0" w:color="auto"/>
              <w:left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w:t>
            </w:r>
          </w:p>
          <w:p w:rsidR="0032694D" w:rsidRDefault="0032694D" w:rsidP="000B1595">
            <w:pPr>
              <w:shd w:val="clear" w:color="auto" w:fill="FFFFFF"/>
              <w:autoSpaceDE w:val="0"/>
              <w:autoSpaceDN w:val="0"/>
              <w:adjustRightInd w:val="0"/>
              <w:jc w:val="center"/>
            </w:pPr>
            <w:r>
              <w:rPr>
                <w:color w:val="000000"/>
              </w:rPr>
              <w:t>п/п</w:t>
            </w:r>
          </w:p>
        </w:tc>
        <w:tc>
          <w:tcPr>
            <w:tcW w:w="5954" w:type="dxa"/>
            <w:tcBorders>
              <w:top w:val="single" w:sz="6" w:space="0" w:color="auto"/>
              <w:left w:val="single" w:sz="6"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Наименование продукта</w:t>
            </w:r>
          </w:p>
        </w:tc>
        <w:tc>
          <w:tcPr>
            <w:tcW w:w="1559" w:type="dxa"/>
            <w:tcBorders>
              <w:top w:val="single" w:sz="6" w:space="0" w:color="auto"/>
              <w:left w:val="single" w:sz="6"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Единицы</w:t>
            </w:r>
          </w:p>
          <w:p w:rsidR="0032694D" w:rsidRDefault="0032694D" w:rsidP="000B1595">
            <w:pPr>
              <w:shd w:val="clear" w:color="auto" w:fill="FFFFFF"/>
              <w:autoSpaceDE w:val="0"/>
              <w:autoSpaceDN w:val="0"/>
              <w:adjustRightInd w:val="0"/>
              <w:jc w:val="center"/>
            </w:pPr>
            <w:r>
              <w:rPr>
                <w:color w:val="000000"/>
              </w:rPr>
              <w:t>измерения</w:t>
            </w:r>
          </w:p>
        </w:tc>
        <w:tc>
          <w:tcPr>
            <w:tcW w:w="1701" w:type="dxa"/>
            <w:tcBorders>
              <w:top w:val="single" w:sz="6" w:space="0" w:color="auto"/>
              <w:left w:val="single" w:sz="6"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Коли-</w:t>
            </w:r>
          </w:p>
          <w:p w:rsidR="0032694D" w:rsidRDefault="0032694D" w:rsidP="000B1595">
            <w:pPr>
              <w:shd w:val="clear" w:color="auto" w:fill="FFFFFF"/>
              <w:autoSpaceDE w:val="0"/>
              <w:autoSpaceDN w:val="0"/>
              <w:adjustRightInd w:val="0"/>
              <w:jc w:val="center"/>
            </w:pPr>
            <w:r>
              <w:rPr>
                <w:color w:val="000000"/>
              </w:rPr>
              <w:t>чество</w:t>
            </w:r>
          </w:p>
        </w:tc>
      </w:tr>
      <w:tr w:rsidR="0032694D" w:rsidTr="00A6048F">
        <w:trPr>
          <w:trHeight w:val="574"/>
        </w:trPr>
        <w:tc>
          <w:tcPr>
            <w:tcW w:w="567" w:type="dxa"/>
            <w:tcBorders>
              <w:top w:val="single" w:sz="6" w:space="0" w:color="auto"/>
              <w:left w:val="single" w:sz="4"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1</w:t>
            </w:r>
          </w:p>
        </w:tc>
        <w:tc>
          <w:tcPr>
            <w:tcW w:w="5954" w:type="dxa"/>
            <w:tcBorders>
              <w:top w:val="single" w:sz="6" w:space="0" w:color="auto"/>
              <w:left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Хлеб из смеси ржаной обдирной и пшеничной</w:t>
            </w:r>
          </w:p>
          <w:p w:rsidR="0032694D" w:rsidRDefault="0032694D">
            <w:pPr>
              <w:shd w:val="clear" w:color="auto" w:fill="FFFFFF"/>
              <w:autoSpaceDE w:val="0"/>
              <w:autoSpaceDN w:val="0"/>
              <w:adjustRightInd w:val="0"/>
              <w:jc w:val="both"/>
            </w:pPr>
            <w:r>
              <w:rPr>
                <w:color w:val="000000"/>
              </w:rPr>
              <w:t>муки 1 сорта</w:t>
            </w:r>
          </w:p>
        </w:tc>
        <w:tc>
          <w:tcPr>
            <w:tcW w:w="1559" w:type="dxa"/>
            <w:tcBorders>
              <w:top w:val="single" w:sz="6" w:space="0" w:color="auto"/>
              <w:left w:val="single" w:sz="6" w:space="0" w:color="auto"/>
              <w:right w:val="single" w:sz="6"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г / чел. в</w:t>
            </w:r>
          </w:p>
          <w:p w:rsidR="0032694D" w:rsidRDefault="0000158F" w:rsidP="0000158F">
            <w:pPr>
              <w:shd w:val="clear" w:color="auto" w:fill="FFFFFF"/>
              <w:autoSpaceDE w:val="0"/>
              <w:autoSpaceDN w:val="0"/>
              <w:adjustRightInd w:val="0"/>
              <w:jc w:val="center"/>
            </w:pPr>
            <w:r>
              <w:rPr>
                <w:color w:val="000000"/>
              </w:rPr>
              <w:t>с</w:t>
            </w:r>
            <w:r w:rsidR="0032694D">
              <w:rPr>
                <w:color w:val="000000"/>
              </w:rPr>
              <w:t>утки</w:t>
            </w:r>
          </w:p>
        </w:tc>
        <w:tc>
          <w:tcPr>
            <w:tcW w:w="1701" w:type="dxa"/>
            <w:tcBorders>
              <w:top w:val="single" w:sz="6" w:space="0" w:color="auto"/>
              <w:left w:val="single" w:sz="6" w:space="0" w:color="auto"/>
              <w:right w:val="single" w:sz="4" w:space="0" w:color="auto"/>
            </w:tcBorders>
            <w:shd w:val="clear" w:color="auto" w:fill="FFFFFF"/>
          </w:tcPr>
          <w:p w:rsidR="0032694D" w:rsidRDefault="0032694D" w:rsidP="000B1595">
            <w:pPr>
              <w:shd w:val="clear" w:color="auto" w:fill="FFFFFF"/>
              <w:autoSpaceDE w:val="0"/>
              <w:autoSpaceDN w:val="0"/>
              <w:adjustRightInd w:val="0"/>
              <w:jc w:val="center"/>
            </w:pPr>
            <w:r>
              <w:rPr>
                <w:color w:val="000000"/>
              </w:rPr>
              <w:t>600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2</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Хлеб белый из пшеничной муки 1 сорта</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400</w:t>
            </w:r>
          </w:p>
        </w:tc>
      </w:tr>
      <w:tr w:rsidR="0000158F"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3</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Мука пшеничная 2 сорта</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30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4</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Крупа разная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100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5</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Макаронные изделия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20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6</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Молоко и молокопродукты</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500</w:t>
            </w:r>
          </w:p>
        </w:tc>
      </w:tr>
      <w:tr w:rsidR="0000158F"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7</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both"/>
            </w:pPr>
            <w:r>
              <w:rPr>
                <w:color w:val="000000"/>
              </w:rPr>
              <w:t xml:space="preserve">Мясо и мясопродукты </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100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8</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Рыба и рыбопродукты</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60</w:t>
            </w:r>
          </w:p>
        </w:tc>
      </w:tr>
      <w:tr w:rsidR="0000158F" w:rsidTr="00A6048F">
        <w:trPr>
          <w:trHeight w:val="12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9</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Жиры</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50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10</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Сахар</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70</w:t>
            </w:r>
          </w:p>
        </w:tc>
      </w:tr>
      <w:tr w:rsidR="0000158F"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11</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Картофель</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500</w:t>
            </w:r>
          </w:p>
        </w:tc>
      </w:tr>
      <w:tr w:rsidR="0000158F" w:rsidTr="00A6048F">
        <w:trPr>
          <w:trHeight w:val="12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12</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Овощи</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180</w:t>
            </w:r>
          </w:p>
        </w:tc>
      </w:tr>
      <w:tr w:rsidR="0000158F" w:rsidTr="00A6048F">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13</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Соль</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30</w:t>
            </w:r>
          </w:p>
        </w:tc>
      </w:tr>
      <w:tr w:rsidR="0000158F" w:rsidTr="00A6048F">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14</w:t>
            </w:r>
          </w:p>
        </w:tc>
        <w:tc>
          <w:tcPr>
            <w:tcW w:w="5954"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Чай</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B1595">
            <w:pPr>
              <w:shd w:val="clear" w:color="auto" w:fill="FFFFFF"/>
              <w:autoSpaceDE w:val="0"/>
              <w:autoSpaceDN w:val="0"/>
              <w:adjustRightInd w:val="0"/>
              <w:jc w:val="center"/>
            </w:pPr>
            <w:r>
              <w:rPr>
                <w:color w:val="000000"/>
              </w:rPr>
              <w:t>2</w:t>
            </w:r>
          </w:p>
        </w:tc>
      </w:tr>
    </w:tbl>
    <w:p w:rsidR="0032694D" w:rsidRDefault="0032694D">
      <w:pPr>
        <w:shd w:val="clear" w:color="auto" w:fill="FFFFFF"/>
        <w:autoSpaceDE w:val="0"/>
        <w:autoSpaceDN w:val="0"/>
        <w:adjustRightInd w:val="0"/>
        <w:jc w:val="both"/>
        <w:rPr>
          <w:color w:val="000000"/>
          <w:lang w:val="en-US"/>
        </w:rPr>
      </w:pPr>
    </w:p>
    <w:p w:rsidR="0000158F" w:rsidRPr="008B24AB" w:rsidRDefault="0032694D">
      <w:pPr>
        <w:shd w:val="clear" w:color="auto" w:fill="FFFFFF"/>
        <w:autoSpaceDE w:val="0"/>
        <w:autoSpaceDN w:val="0"/>
        <w:adjustRightInd w:val="0"/>
        <w:ind w:firstLine="567"/>
        <w:jc w:val="both"/>
        <w:rPr>
          <w:color w:val="000000"/>
          <w:sz w:val="22"/>
        </w:rPr>
      </w:pPr>
      <w:r w:rsidRPr="008B24AB">
        <w:rPr>
          <w:color w:val="000000"/>
          <w:sz w:val="22"/>
        </w:rPr>
        <w:t>Примечани</w:t>
      </w:r>
      <w:r w:rsidR="0040593F" w:rsidRPr="008B24AB">
        <w:rPr>
          <w:color w:val="000000"/>
          <w:sz w:val="22"/>
        </w:rPr>
        <w:t>е</w:t>
      </w:r>
      <w:r w:rsidR="0000158F" w:rsidRPr="008B24AB">
        <w:rPr>
          <w:color w:val="000000"/>
          <w:sz w:val="22"/>
        </w:rPr>
        <w:t>:</w:t>
      </w:r>
    </w:p>
    <w:p w:rsidR="0032694D" w:rsidRPr="008B24AB" w:rsidRDefault="0032694D" w:rsidP="0030545E">
      <w:pPr>
        <w:shd w:val="clear" w:color="auto" w:fill="FFFFFF"/>
        <w:autoSpaceDE w:val="0"/>
        <w:autoSpaceDN w:val="0"/>
        <w:adjustRightInd w:val="0"/>
        <w:ind w:firstLine="567"/>
        <w:jc w:val="both"/>
        <w:rPr>
          <w:sz w:val="22"/>
        </w:rPr>
      </w:pPr>
      <w:r w:rsidRPr="008B24AB">
        <w:rPr>
          <w:color w:val="000000"/>
          <w:sz w:val="22"/>
        </w:rPr>
        <w:t>1.</w:t>
      </w:r>
      <w:r w:rsidR="009D2411" w:rsidRPr="008B24AB">
        <w:rPr>
          <w:color w:val="000000"/>
          <w:sz w:val="22"/>
        </w:rPr>
        <w:t> </w:t>
      </w:r>
      <w:r w:rsidRPr="008B24AB">
        <w:rPr>
          <w:color w:val="000000"/>
          <w:sz w:val="22"/>
        </w:rPr>
        <w:t xml:space="preserve">Нормы утверждены </w:t>
      </w:r>
      <w:r w:rsidR="0030545E" w:rsidRPr="008B24AB">
        <w:rPr>
          <w:color w:val="000000"/>
          <w:sz w:val="22"/>
        </w:rPr>
        <w:t>Главным государственным санитарным врачом</w:t>
      </w:r>
      <w:r w:rsidRPr="008B24AB">
        <w:rPr>
          <w:color w:val="000000"/>
          <w:sz w:val="22"/>
        </w:rPr>
        <w:t xml:space="preserve"> </w:t>
      </w:r>
      <w:r w:rsidR="00A6048F" w:rsidRPr="008B24AB">
        <w:rPr>
          <w:color w:val="000000"/>
          <w:sz w:val="22"/>
        </w:rPr>
        <w:t>от 28.05.1991</w:t>
      </w:r>
      <w:r w:rsidR="0030545E" w:rsidRPr="008B24AB">
        <w:rPr>
          <w:color w:val="000000"/>
          <w:sz w:val="22"/>
        </w:rPr>
        <w:t xml:space="preserve"> </w:t>
      </w:r>
      <w:r w:rsidRPr="008B24AB">
        <w:rPr>
          <w:color w:val="000000"/>
          <w:sz w:val="22"/>
        </w:rPr>
        <w:t>№</w:t>
      </w:r>
      <w:r w:rsidR="0030545E" w:rsidRPr="008B24AB">
        <w:rPr>
          <w:color w:val="000000"/>
          <w:sz w:val="22"/>
        </w:rPr>
        <w:t> </w:t>
      </w:r>
      <w:r w:rsidRPr="008B24AB">
        <w:rPr>
          <w:color w:val="000000"/>
          <w:sz w:val="22"/>
        </w:rPr>
        <w:t>5786-91</w:t>
      </w:r>
      <w:r w:rsidR="00051D81" w:rsidRPr="008B24AB">
        <w:rPr>
          <w:color w:val="000000"/>
          <w:sz w:val="22"/>
        </w:rPr>
        <w:t>.</w:t>
      </w:r>
    </w:p>
    <w:p w:rsidR="0032694D" w:rsidRPr="008B24AB" w:rsidRDefault="0032694D">
      <w:pPr>
        <w:ind w:firstLine="567"/>
        <w:jc w:val="both"/>
        <w:rPr>
          <w:color w:val="000000"/>
          <w:sz w:val="22"/>
        </w:rPr>
      </w:pPr>
      <w:r w:rsidRPr="008B24AB">
        <w:rPr>
          <w:color w:val="000000"/>
          <w:sz w:val="22"/>
        </w:rPr>
        <w:t>2.</w:t>
      </w:r>
      <w:r w:rsidR="009D2411" w:rsidRPr="008B24AB">
        <w:rPr>
          <w:color w:val="000000"/>
          <w:sz w:val="22"/>
        </w:rPr>
        <w:t> </w:t>
      </w:r>
      <w:r w:rsidRPr="008B24AB">
        <w:rPr>
          <w:color w:val="000000"/>
          <w:sz w:val="22"/>
        </w:rPr>
        <w:t>Справочник спасателя. Кн.1. - М.: МЧС России, ВНИИ ГОЧС, 1994.</w:t>
      </w:r>
    </w:p>
    <w:p w:rsidR="0032694D" w:rsidRDefault="0032694D">
      <w:pPr>
        <w:ind w:firstLine="567"/>
        <w:jc w:val="both"/>
        <w:rPr>
          <w:color w:val="000000"/>
        </w:rPr>
      </w:pPr>
    </w:p>
    <w:p w:rsidR="008B24AB" w:rsidRDefault="008B24AB">
      <w:pPr>
        <w:ind w:firstLine="567"/>
        <w:jc w:val="both"/>
        <w:rPr>
          <w:color w:val="000000"/>
        </w:rPr>
      </w:pPr>
    </w:p>
    <w:p w:rsidR="0032694D" w:rsidRDefault="0032694D" w:rsidP="0000158F">
      <w:pPr>
        <w:pStyle w:val="1"/>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1.4</w:t>
      </w:r>
    </w:p>
    <w:p w:rsidR="008B24AB" w:rsidRDefault="00A4355A">
      <w:pPr>
        <w:shd w:val="clear" w:color="auto" w:fill="FFFFFF"/>
        <w:autoSpaceDE w:val="0"/>
        <w:autoSpaceDN w:val="0"/>
        <w:adjustRightInd w:val="0"/>
        <w:jc w:val="center"/>
        <w:rPr>
          <w:b/>
          <w:bCs/>
          <w:color w:val="000000"/>
        </w:rPr>
      </w:pPr>
      <w:r w:rsidRPr="00A4355A">
        <w:rPr>
          <w:b/>
          <w:bCs/>
          <w:color w:val="000000"/>
        </w:rPr>
        <w:t xml:space="preserve">Рекомендуемые </w:t>
      </w:r>
      <w:r>
        <w:rPr>
          <w:b/>
          <w:bCs/>
          <w:color w:val="000000"/>
        </w:rPr>
        <w:t>н</w:t>
      </w:r>
      <w:r w:rsidR="0032694D">
        <w:rPr>
          <w:b/>
          <w:bCs/>
          <w:color w:val="000000"/>
        </w:rPr>
        <w:t xml:space="preserve">ормы обеспечения продуктами питания других категорий </w:t>
      </w:r>
    </w:p>
    <w:p w:rsidR="0032694D" w:rsidRPr="00A4355A" w:rsidRDefault="0032694D">
      <w:pPr>
        <w:shd w:val="clear" w:color="auto" w:fill="FFFFFF"/>
        <w:autoSpaceDE w:val="0"/>
        <w:autoSpaceDN w:val="0"/>
        <w:adjustRightInd w:val="0"/>
        <w:jc w:val="center"/>
        <w:rPr>
          <w:b/>
          <w:bCs/>
          <w:color w:val="000000"/>
        </w:rPr>
      </w:pPr>
      <w:r>
        <w:rPr>
          <w:b/>
          <w:bCs/>
          <w:color w:val="000000"/>
        </w:rPr>
        <w:t>участников ликвидации последствий землетрясения</w:t>
      </w:r>
    </w:p>
    <w:p w:rsidR="0032694D" w:rsidRPr="00A4355A" w:rsidRDefault="0032694D">
      <w:pPr>
        <w:shd w:val="clear" w:color="auto" w:fill="FFFFFF"/>
        <w:autoSpaceDE w:val="0"/>
        <w:autoSpaceDN w:val="0"/>
        <w:adjustRightInd w:val="0"/>
        <w:jc w:val="both"/>
      </w:pPr>
    </w:p>
    <w:tbl>
      <w:tblPr>
        <w:tblW w:w="9781" w:type="dxa"/>
        <w:tblInd w:w="40" w:type="dxa"/>
        <w:tblLayout w:type="fixed"/>
        <w:tblCellMar>
          <w:left w:w="40" w:type="dxa"/>
          <w:right w:w="40" w:type="dxa"/>
        </w:tblCellMar>
        <w:tblLook w:val="0000"/>
      </w:tblPr>
      <w:tblGrid>
        <w:gridCol w:w="567"/>
        <w:gridCol w:w="5373"/>
        <w:gridCol w:w="1431"/>
        <w:gridCol w:w="2410"/>
      </w:tblGrid>
      <w:tr w:rsidR="0032694D" w:rsidTr="000D0FAB">
        <w:trPr>
          <w:trHeight w:val="574"/>
        </w:trPr>
        <w:tc>
          <w:tcPr>
            <w:tcW w:w="567" w:type="dxa"/>
            <w:tcBorders>
              <w:top w:val="single" w:sz="6" w:space="0" w:color="auto"/>
              <w:left w:val="single" w:sz="4" w:space="0" w:color="auto"/>
              <w:right w:val="single" w:sz="6" w:space="0" w:color="auto"/>
            </w:tcBorders>
            <w:shd w:val="clear" w:color="auto" w:fill="FFFFFF"/>
          </w:tcPr>
          <w:p w:rsidR="0032694D" w:rsidRDefault="0032694D" w:rsidP="0000158F">
            <w:pPr>
              <w:shd w:val="clear" w:color="auto" w:fill="FFFFFF"/>
              <w:autoSpaceDE w:val="0"/>
              <w:autoSpaceDN w:val="0"/>
              <w:adjustRightInd w:val="0"/>
              <w:jc w:val="center"/>
            </w:pPr>
            <w:r>
              <w:rPr>
                <w:color w:val="000000"/>
              </w:rPr>
              <w:t>№</w:t>
            </w:r>
          </w:p>
          <w:p w:rsidR="0032694D" w:rsidRDefault="0032694D" w:rsidP="0000158F">
            <w:pPr>
              <w:shd w:val="clear" w:color="auto" w:fill="FFFFFF"/>
              <w:autoSpaceDE w:val="0"/>
              <w:autoSpaceDN w:val="0"/>
              <w:adjustRightInd w:val="0"/>
              <w:jc w:val="center"/>
            </w:pPr>
            <w:r>
              <w:rPr>
                <w:color w:val="000000"/>
              </w:rPr>
              <w:t>п/п</w:t>
            </w:r>
          </w:p>
        </w:tc>
        <w:tc>
          <w:tcPr>
            <w:tcW w:w="5373" w:type="dxa"/>
            <w:tcBorders>
              <w:top w:val="single" w:sz="6" w:space="0" w:color="auto"/>
              <w:left w:val="single" w:sz="6"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Наименование продукта</w:t>
            </w:r>
          </w:p>
        </w:tc>
        <w:tc>
          <w:tcPr>
            <w:tcW w:w="1431" w:type="dxa"/>
            <w:tcBorders>
              <w:top w:val="single" w:sz="6" w:space="0" w:color="auto"/>
              <w:left w:val="single" w:sz="6" w:space="0" w:color="auto"/>
              <w:right w:val="single" w:sz="6" w:space="0" w:color="auto"/>
            </w:tcBorders>
            <w:shd w:val="clear" w:color="auto" w:fill="FFFFFF"/>
          </w:tcPr>
          <w:p w:rsidR="0032694D" w:rsidRDefault="0032694D" w:rsidP="0000158F">
            <w:pPr>
              <w:shd w:val="clear" w:color="auto" w:fill="FFFFFF"/>
              <w:autoSpaceDE w:val="0"/>
              <w:autoSpaceDN w:val="0"/>
              <w:adjustRightInd w:val="0"/>
              <w:jc w:val="center"/>
            </w:pPr>
            <w:r>
              <w:rPr>
                <w:color w:val="000000"/>
              </w:rPr>
              <w:t>Единицы</w:t>
            </w:r>
          </w:p>
          <w:p w:rsidR="0032694D" w:rsidRDefault="0032694D" w:rsidP="0000158F">
            <w:pPr>
              <w:shd w:val="clear" w:color="auto" w:fill="FFFFFF"/>
              <w:autoSpaceDE w:val="0"/>
              <w:autoSpaceDN w:val="0"/>
              <w:adjustRightInd w:val="0"/>
              <w:jc w:val="center"/>
            </w:pPr>
            <w:r>
              <w:rPr>
                <w:color w:val="000000"/>
              </w:rPr>
              <w:t>измерения</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rsidP="0000158F">
            <w:pPr>
              <w:shd w:val="clear" w:color="auto" w:fill="FFFFFF"/>
              <w:autoSpaceDE w:val="0"/>
              <w:autoSpaceDN w:val="0"/>
              <w:adjustRightInd w:val="0"/>
              <w:jc w:val="center"/>
            </w:pPr>
            <w:r>
              <w:rPr>
                <w:color w:val="000000"/>
              </w:rPr>
              <w:t>Количество</w:t>
            </w:r>
          </w:p>
        </w:tc>
      </w:tr>
      <w:tr w:rsidR="0032694D" w:rsidTr="002660B2">
        <w:trPr>
          <w:trHeight w:val="574"/>
        </w:trPr>
        <w:tc>
          <w:tcPr>
            <w:tcW w:w="567" w:type="dxa"/>
            <w:tcBorders>
              <w:top w:val="single" w:sz="6" w:space="0" w:color="auto"/>
              <w:left w:val="single" w:sz="4" w:space="0" w:color="auto"/>
              <w:right w:val="single" w:sz="6" w:space="0" w:color="auto"/>
            </w:tcBorders>
            <w:shd w:val="clear" w:color="auto" w:fill="FFFFFF"/>
          </w:tcPr>
          <w:p w:rsidR="0032694D" w:rsidRDefault="0032694D" w:rsidP="0000158F">
            <w:pPr>
              <w:shd w:val="clear" w:color="auto" w:fill="FFFFFF"/>
              <w:autoSpaceDE w:val="0"/>
              <w:autoSpaceDN w:val="0"/>
              <w:adjustRightInd w:val="0"/>
              <w:jc w:val="center"/>
            </w:pPr>
            <w:r>
              <w:rPr>
                <w:color w:val="000000"/>
              </w:rPr>
              <w:t>1</w:t>
            </w:r>
          </w:p>
        </w:tc>
        <w:tc>
          <w:tcPr>
            <w:tcW w:w="5373" w:type="dxa"/>
            <w:tcBorders>
              <w:top w:val="single" w:sz="6" w:space="0" w:color="auto"/>
              <w:left w:val="single" w:sz="6" w:space="0" w:color="auto"/>
              <w:right w:val="single" w:sz="6" w:space="0" w:color="auto"/>
            </w:tcBorders>
            <w:shd w:val="clear" w:color="auto" w:fill="FFFFFF"/>
          </w:tcPr>
          <w:p w:rsidR="0032694D" w:rsidRDefault="0032694D" w:rsidP="000D0FAB">
            <w:pPr>
              <w:shd w:val="clear" w:color="auto" w:fill="FFFFFF"/>
              <w:autoSpaceDE w:val="0"/>
              <w:autoSpaceDN w:val="0"/>
              <w:adjustRightInd w:val="0"/>
              <w:jc w:val="both"/>
            </w:pPr>
            <w:r>
              <w:rPr>
                <w:color w:val="000000"/>
              </w:rPr>
              <w:t>Хлеб из смеси ржаной обдирной из пшеничной муки 1 сорта</w:t>
            </w:r>
          </w:p>
        </w:tc>
        <w:tc>
          <w:tcPr>
            <w:tcW w:w="1431" w:type="dxa"/>
            <w:tcBorders>
              <w:top w:val="single" w:sz="6" w:space="0" w:color="auto"/>
              <w:left w:val="single" w:sz="6" w:space="0" w:color="auto"/>
              <w:right w:val="single" w:sz="6" w:space="0" w:color="auto"/>
            </w:tcBorders>
            <w:shd w:val="clear" w:color="auto" w:fill="FFFFFF"/>
          </w:tcPr>
          <w:p w:rsidR="0032694D" w:rsidRDefault="0032694D" w:rsidP="0000158F">
            <w:pPr>
              <w:shd w:val="clear" w:color="auto" w:fill="FFFFFF"/>
              <w:autoSpaceDE w:val="0"/>
              <w:autoSpaceDN w:val="0"/>
              <w:adjustRightInd w:val="0"/>
              <w:jc w:val="center"/>
            </w:pPr>
            <w:r>
              <w:rPr>
                <w:color w:val="000000"/>
              </w:rPr>
              <w:t>г / чел. в</w:t>
            </w:r>
          </w:p>
          <w:p w:rsidR="0032694D" w:rsidRDefault="0032694D" w:rsidP="0000158F">
            <w:pPr>
              <w:shd w:val="clear" w:color="auto" w:fill="FFFFFF"/>
              <w:autoSpaceDE w:val="0"/>
              <w:autoSpaceDN w:val="0"/>
              <w:adjustRightInd w:val="0"/>
              <w:jc w:val="center"/>
            </w:pPr>
            <w:r>
              <w:rPr>
                <w:color w:val="000000"/>
              </w:rPr>
              <w:t>сутки</w:t>
            </w:r>
          </w:p>
        </w:tc>
        <w:tc>
          <w:tcPr>
            <w:tcW w:w="2410" w:type="dxa"/>
            <w:tcBorders>
              <w:top w:val="single" w:sz="6" w:space="0" w:color="auto"/>
              <w:left w:val="single" w:sz="6" w:space="0" w:color="auto"/>
              <w:right w:val="single" w:sz="4" w:space="0" w:color="auto"/>
            </w:tcBorders>
            <w:shd w:val="clear" w:color="auto" w:fill="FFFFFF"/>
          </w:tcPr>
          <w:p w:rsidR="0032694D" w:rsidRDefault="0032694D" w:rsidP="0000158F">
            <w:pPr>
              <w:shd w:val="clear" w:color="auto" w:fill="FFFFFF"/>
              <w:autoSpaceDE w:val="0"/>
              <w:autoSpaceDN w:val="0"/>
              <w:adjustRightInd w:val="0"/>
              <w:jc w:val="center"/>
            </w:pPr>
            <w:r>
              <w:rPr>
                <w:color w:val="000000"/>
              </w:rPr>
              <w:t>400</w:t>
            </w:r>
          </w:p>
        </w:tc>
      </w:tr>
      <w:tr w:rsidR="0000158F" w:rsidTr="002660B2">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2</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Хлеб белый из пшеничной муки 1 сорта</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400</w:t>
            </w:r>
          </w:p>
        </w:tc>
      </w:tr>
      <w:tr w:rsidR="0000158F" w:rsidTr="002660B2">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3</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Мука пшеничная 2 сорта</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24</w:t>
            </w:r>
          </w:p>
        </w:tc>
      </w:tr>
      <w:tr w:rsidR="0000158F" w:rsidTr="002660B2">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4</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Крупа разная</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80</w:t>
            </w:r>
          </w:p>
        </w:tc>
      </w:tr>
      <w:tr w:rsidR="0000158F" w:rsidTr="002660B2">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5</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Макаронные изделия</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30</w:t>
            </w:r>
          </w:p>
        </w:tc>
      </w:tr>
      <w:tr w:rsidR="0000158F" w:rsidTr="002660B2">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6</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Молоко и молокопродукты</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300</w:t>
            </w:r>
          </w:p>
        </w:tc>
      </w:tr>
      <w:tr w:rsidR="0000158F" w:rsidTr="002660B2">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7</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Мясо и мясопродукты</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80</w:t>
            </w:r>
          </w:p>
        </w:tc>
      </w:tr>
      <w:tr w:rsidR="0000158F" w:rsidTr="002660B2">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8</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Рыба и рыбопродукты</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40</w:t>
            </w:r>
          </w:p>
        </w:tc>
      </w:tr>
      <w:tr w:rsidR="0000158F" w:rsidTr="002660B2">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9</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Жиры</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40</w:t>
            </w:r>
          </w:p>
        </w:tc>
      </w:tr>
      <w:tr w:rsidR="008B24AB" w:rsidTr="009B709C">
        <w:trPr>
          <w:trHeight w:val="574"/>
        </w:trPr>
        <w:tc>
          <w:tcPr>
            <w:tcW w:w="567" w:type="dxa"/>
            <w:tcBorders>
              <w:top w:val="single" w:sz="6" w:space="0" w:color="auto"/>
              <w:left w:val="single" w:sz="4" w:space="0" w:color="auto"/>
              <w:right w:val="single" w:sz="6" w:space="0" w:color="auto"/>
            </w:tcBorders>
            <w:shd w:val="clear" w:color="auto" w:fill="FFFFFF"/>
          </w:tcPr>
          <w:p w:rsidR="008B24AB" w:rsidRDefault="008B24AB" w:rsidP="009B709C">
            <w:pPr>
              <w:shd w:val="clear" w:color="auto" w:fill="FFFFFF"/>
              <w:autoSpaceDE w:val="0"/>
              <w:autoSpaceDN w:val="0"/>
              <w:adjustRightInd w:val="0"/>
              <w:jc w:val="center"/>
            </w:pPr>
            <w:r>
              <w:rPr>
                <w:color w:val="000000"/>
              </w:rPr>
              <w:t>№</w:t>
            </w:r>
          </w:p>
          <w:p w:rsidR="008B24AB" w:rsidRDefault="008B24AB" w:rsidP="009B709C">
            <w:pPr>
              <w:shd w:val="clear" w:color="auto" w:fill="FFFFFF"/>
              <w:autoSpaceDE w:val="0"/>
              <w:autoSpaceDN w:val="0"/>
              <w:adjustRightInd w:val="0"/>
              <w:jc w:val="center"/>
            </w:pPr>
            <w:r>
              <w:rPr>
                <w:color w:val="000000"/>
              </w:rPr>
              <w:t>п/п</w:t>
            </w:r>
          </w:p>
        </w:tc>
        <w:tc>
          <w:tcPr>
            <w:tcW w:w="5373" w:type="dxa"/>
            <w:tcBorders>
              <w:top w:val="single" w:sz="6" w:space="0" w:color="auto"/>
              <w:left w:val="single" w:sz="6" w:space="0" w:color="auto"/>
              <w:right w:val="single" w:sz="6" w:space="0" w:color="auto"/>
            </w:tcBorders>
            <w:shd w:val="clear" w:color="auto" w:fill="FFFFFF"/>
            <w:vAlign w:val="center"/>
          </w:tcPr>
          <w:p w:rsidR="008B24AB" w:rsidRDefault="008B24AB" w:rsidP="009B709C">
            <w:pPr>
              <w:shd w:val="clear" w:color="auto" w:fill="FFFFFF"/>
              <w:autoSpaceDE w:val="0"/>
              <w:autoSpaceDN w:val="0"/>
              <w:adjustRightInd w:val="0"/>
              <w:jc w:val="center"/>
            </w:pPr>
            <w:r>
              <w:rPr>
                <w:color w:val="000000"/>
              </w:rPr>
              <w:t>Наименование продукта</w:t>
            </w:r>
          </w:p>
        </w:tc>
        <w:tc>
          <w:tcPr>
            <w:tcW w:w="1431" w:type="dxa"/>
            <w:tcBorders>
              <w:top w:val="single" w:sz="6" w:space="0" w:color="auto"/>
              <w:left w:val="single" w:sz="6" w:space="0" w:color="auto"/>
              <w:right w:val="single" w:sz="6" w:space="0" w:color="auto"/>
            </w:tcBorders>
            <w:shd w:val="clear" w:color="auto" w:fill="FFFFFF"/>
          </w:tcPr>
          <w:p w:rsidR="008B24AB" w:rsidRDefault="008B24AB" w:rsidP="009B709C">
            <w:pPr>
              <w:shd w:val="clear" w:color="auto" w:fill="FFFFFF"/>
              <w:autoSpaceDE w:val="0"/>
              <w:autoSpaceDN w:val="0"/>
              <w:adjustRightInd w:val="0"/>
              <w:jc w:val="center"/>
            </w:pPr>
            <w:r>
              <w:rPr>
                <w:color w:val="000000"/>
              </w:rPr>
              <w:t>Единицы</w:t>
            </w:r>
          </w:p>
          <w:p w:rsidR="008B24AB" w:rsidRDefault="008B24AB" w:rsidP="009B709C">
            <w:pPr>
              <w:shd w:val="clear" w:color="auto" w:fill="FFFFFF"/>
              <w:autoSpaceDE w:val="0"/>
              <w:autoSpaceDN w:val="0"/>
              <w:adjustRightInd w:val="0"/>
              <w:jc w:val="center"/>
            </w:pPr>
            <w:r>
              <w:rPr>
                <w:color w:val="000000"/>
              </w:rPr>
              <w:t>измерения</w:t>
            </w:r>
          </w:p>
        </w:tc>
        <w:tc>
          <w:tcPr>
            <w:tcW w:w="2410" w:type="dxa"/>
            <w:tcBorders>
              <w:top w:val="single" w:sz="6" w:space="0" w:color="auto"/>
              <w:left w:val="single" w:sz="6" w:space="0" w:color="auto"/>
              <w:bottom w:val="single" w:sz="6" w:space="0" w:color="auto"/>
              <w:right w:val="single" w:sz="4" w:space="0" w:color="auto"/>
            </w:tcBorders>
            <w:shd w:val="clear" w:color="auto" w:fill="FFFFFF"/>
          </w:tcPr>
          <w:p w:rsidR="008B24AB" w:rsidRDefault="008B24AB" w:rsidP="009B709C">
            <w:pPr>
              <w:shd w:val="clear" w:color="auto" w:fill="FFFFFF"/>
              <w:autoSpaceDE w:val="0"/>
              <w:autoSpaceDN w:val="0"/>
              <w:adjustRightInd w:val="0"/>
              <w:jc w:val="center"/>
            </w:pPr>
            <w:r>
              <w:rPr>
                <w:color w:val="000000"/>
              </w:rPr>
              <w:t>Количество</w:t>
            </w:r>
          </w:p>
        </w:tc>
      </w:tr>
      <w:tr w:rsidR="008B24AB" w:rsidTr="009B709C">
        <w:trPr>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8B24AB" w:rsidRDefault="008B24AB" w:rsidP="009B709C">
            <w:pPr>
              <w:shd w:val="clear" w:color="auto" w:fill="FFFFFF"/>
              <w:autoSpaceDE w:val="0"/>
              <w:autoSpaceDN w:val="0"/>
              <w:adjustRightInd w:val="0"/>
              <w:jc w:val="center"/>
            </w:pPr>
            <w:r>
              <w:rPr>
                <w:color w:val="000000"/>
              </w:rPr>
              <w:t>10</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8B24AB" w:rsidRDefault="008B24AB" w:rsidP="009B709C">
            <w:pPr>
              <w:shd w:val="clear" w:color="auto" w:fill="FFFFFF"/>
              <w:autoSpaceDE w:val="0"/>
              <w:autoSpaceDN w:val="0"/>
              <w:adjustRightInd w:val="0"/>
              <w:jc w:val="both"/>
            </w:pPr>
            <w:r>
              <w:rPr>
                <w:color w:val="000000"/>
              </w:rPr>
              <w:t>Сахар</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8B24AB" w:rsidRDefault="008B24AB" w:rsidP="009B709C">
            <w:pPr>
              <w:shd w:val="clear" w:color="auto" w:fill="FFFFFF"/>
              <w:autoSpaceDE w:val="0"/>
              <w:autoSpaceDN w:val="0"/>
              <w:adjustRightInd w:val="0"/>
              <w:jc w:val="cente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8B24AB" w:rsidRDefault="008B24AB" w:rsidP="009B709C">
            <w:pPr>
              <w:shd w:val="clear" w:color="auto" w:fill="FFFFFF"/>
              <w:autoSpaceDE w:val="0"/>
              <w:autoSpaceDN w:val="0"/>
              <w:adjustRightInd w:val="0"/>
              <w:jc w:val="center"/>
            </w:pPr>
            <w:r>
              <w:rPr>
                <w:color w:val="000000"/>
              </w:rPr>
              <w:t>60</w:t>
            </w:r>
          </w:p>
        </w:tc>
      </w:tr>
      <w:tr w:rsidR="0000158F" w:rsidTr="002660B2">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11</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Картофель</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rPr>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400</w:t>
            </w:r>
          </w:p>
        </w:tc>
      </w:tr>
      <w:tr w:rsidR="0000158F" w:rsidTr="002660B2">
        <w:trPr>
          <w:trHeight w:val="126"/>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12</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Овощи</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150</w:t>
            </w:r>
          </w:p>
        </w:tc>
      </w:tr>
      <w:tr w:rsidR="0000158F" w:rsidTr="002660B2">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13</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Соль</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25</w:t>
            </w:r>
          </w:p>
        </w:tc>
      </w:tr>
      <w:tr w:rsidR="0000158F" w:rsidTr="002660B2">
        <w:trPr>
          <w:trHeight w:val="14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14</w:t>
            </w:r>
          </w:p>
        </w:tc>
        <w:tc>
          <w:tcPr>
            <w:tcW w:w="5373"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pPr>
              <w:shd w:val="clear" w:color="auto" w:fill="FFFFFF"/>
              <w:autoSpaceDE w:val="0"/>
              <w:autoSpaceDN w:val="0"/>
              <w:adjustRightInd w:val="0"/>
              <w:jc w:val="both"/>
            </w:pPr>
            <w:r>
              <w:rPr>
                <w:color w:val="000000"/>
              </w:rPr>
              <w:t>Чай</w:t>
            </w:r>
          </w:p>
        </w:tc>
        <w:tc>
          <w:tcPr>
            <w:tcW w:w="1431" w:type="dxa"/>
            <w:tcBorders>
              <w:top w:val="single" w:sz="4" w:space="0" w:color="auto"/>
              <w:left w:val="single" w:sz="6" w:space="0" w:color="auto"/>
              <w:bottom w:val="single" w:sz="4" w:space="0" w:color="auto"/>
              <w:right w:val="single" w:sz="6" w:space="0" w:color="auto"/>
            </w:tcBorders>
            <w:shd w:val="clear" w:color="auto" w:fill="FFFFFF"/>
          </w:tcPr>
          <w:p w:rsidR="0000158F" w:rsidRDefault="0000158F" w:rsidP="0000158F">
            <w:pPr>
              <w:jc w:val="center"/>
              <w:rPr>
                <w:color w:val="000000"/>
                <w:lang w:val="en-US"/>
              </w:rPr>
            </w:pPr>
            <w:r>
              <w:rPr>
                <w:color w:val="000000"/>
                <w:lang w:val="en-US"/>
              </w:rPr>
              <w:t>-</w:t>
            </w:r>
            <w:r>
              <w:rPr>
                <w:color w:val="000000"/>
              </w:rPr>
              <w:t>«</w:t>
            </w:r>
            <w:r>
              <w:rPr>
                <w:color w:val="000000"/>
                <w:lang w:val="en-US"/>
              </w:rPr>
              <w:t>-</w:t>
            </w:r>
          </w:p>
        </w:tc>
        <w:tc>
          <w:tcPr>
            <w:tcW w:w="2410" w:type="dxa"/>
            <w:tcBorders>
              <w:top w:val="single" w:sz="4" w:space="0" w:color="auto"/>
              <w:left w:val="single" w:sz="6" w:space="0" w:color="auto"/>
              <w:bottom w:val="single" w:sz="4" w:space="0" w:color="auto"/>
              <w:right w:val="single" w:sz="4" w:space="0" w:color="auto"/>
            </w:tcBorders>
            <w:shd w:val="clear" w:color="auto" w:fill="FFFFFF"/>
          </w:tcPr>
          <w:p w:rsidR="0000158F" w:rsidRDefault="0000158F" w:rsidP="0000158F">
            <w:pPr>
              <w:shd w:val="clear" w:color="auto" w:fill="FFFFFF"/>
              <w:autoSpaceDE w:val="0"/>
              <w:autoSpaceDN w:val="0"/>
              <w:adjustRightInd w:val="0"/>
              <w:jc w:val="center"/>
            </w:pPr>
            <w:r>
              <w:rPr>
                <w:color w:val="000000"/>
              </w:rPr>
              <w:t>1,5</w:t>
            </w:r>
          </w:p>
        </w:tc>
      </w:tr>
    </w:tbl>
    <w:p w:rsidR="0032694D" w:rsidRDefault="0032694D">
      <w:pPr>
        <w:shd w:val="clear" w:color="auto" w:fill="FFFFFF"/>
        <w:autoSpaceDE w:val="0"/>
        <w:autoSpaceDN w:val="0"/>
        <w:adjustRightInd w:val="0"/>
        <w:jc w:val="both"/>
        <w:rPr>
          <w:color w:val="000000"/>
          <w:lang w:val="en-US"/>
        </w:rPr>
      </w:pPr>
    </w:p>
    <w:p w:rsidR="0000158F" w:rsidRPr="008B24AB" w:rsidRDefault="0032694D">
      <w:pPr>
        <w:shd w:val="clear" w:color="auto" w:fill="FFFFFF"/>
        <w:autoSpaceDE w:val="0"/>
        <w:autoSpaceDN w:val="0"/>
        <w:adjustRightInd w:val="0"/>
        <w:ind w:firstLine="567"/>
        <w:jc w:val="both"/>
        <w:rPr>
          <w:color w:val="000000"/>
          <w:sz w:val="22"/>
        </w:rPr>
      </w:pPr>
      <w:r w:rsidRPr="008B24AB">
        <w:rPr>
          <w:color w:val="000000"/>
          <w:sz w:val="22"/>
        </w:rPr>
        <w:t>Примечани</w:t>
      </w:r>
      <w:r w:rsidR="0040593F" w:rsidRPr="008B24AB">
        <w:rPr>
          <w:color w:val="000000"/>
          <w:sz w:val="22"/>
        </w:rPr>
        <w:t>е</w:t>
      </w:r>
      <w:r w:rsidR="0000158F" w:rsidRPr="008B24AB">
        <w:rPr>
          <w:color w:val="000000"/>
          <w:sz w:val="22"/>
        </w:rPr>
        <w:t>:</w:t>
      </w:r>
    </w:p>
    <w:p w:rsidR="002660B2" w:rsidRPr="008B24AB" w:rsidRDefault="0032694D" w:rsidP="0030545E">
      <w:pPr>
        <w:shd w:val="clear" w:color="auto" w:fill="FFFFFF"/>
        <w:autoSpaceDE w:val="0"/>
        <w:autoSpaceDN w:val="0"/>
        <w:adjustRightInd w:val="0"/>
        <w:ind w:firstLine="567"/>
        <w:jc w:val="both"/>
        <w:rPr>
          <w:color w:val="000000"/>
          <w:sz w:val="22"/>
        </w:rPr>
      </w:pPr>
      <w:r w:rsidRPr="008B24AB">
        <w:rPr>
          <w:color w:val="000000"/>
          <w:sz w:val="22"/>
        </w:rPr>
        <w:t>1.</w:t>
      </w:r>
      <w:r w:rsidR="009D2411" w:rsidRPr="008B24AB">
        <w:rPr>
          <w:color w:val="000000"/>
          <w:sz w:val="22"/>
        </w:rPr>
        <w:t> </w:t>
      </w:r>
      <w:r w:rsidR="002660B2" w:rsidRPr="008B24AB">
        <w:rPr>
          <w:color w:val="000000"/>
          <w:sz w:val="22"/>
        </w:rPr>
        <w:t xml:space="preserve">Нормы утверждены </w:t>
      </w:r>
      <w:r w:rsidR="0030545E" w:rsidRPr="008B24AB">
        <w:rPr>
          <w:color w:val="000000"/>
          <w:sz w:val="22"/>
        </w:rPr>
        <w:t xml:space="preserve">Главным государственным санитарным врачом </w:t>
      </w:r>
      <w:r w:rsidR="002660B2" w:rsidRPr="008B24AB">
        <w:rPr>
          <w:color w:val="000000"/>
          <w:sz w:val="22"/>
        </w:rPr>
        <w:t>от 28.05.1991</w:t>
      </w:r>
      <w:r w:rsidR="0030545E" w:rsidRPr="008B24AB">
        <w:rPr>
          <w:color w:val="000000"/>
          <w:sz w:val="22"/>
        </w:rPr>
        <w:t xml:space="preserve"> </w:t>
      </w:r>
      <w:r w:rsidRPr="008B24AB">
        <w:rPr>
          <w:color w:val="000000"/>
          <w:sz w:val="22"/>
        </w:rPr>
        <w:t xml:space="preserve"> №</w:t>
      </w:r>
      <w:r w:rsidR="0030545E" w:rsidRPr="008B24AB">
        <w:rPr>
          <w:color w:val="000000"/>
          <w:sz w:val="22"/>
        </w:rPr>
        <w:t> </w:t>
      </w:r>
      <w:r w:rsidRPr="008B24AB">
        <w:rPr>
          <w:color w:val="000000"/>
          <w:sz w:val="22"/>
        </w:rPr>
        <w:t>5786-91</w:t>
      </w:r>
      <w:r w:rsidR="00051D81" w:rsidRPr="008B24AB">
        <w:rPr>
          <w:color w:val="000000"/>
          <w:sz w:val="22"/>
        </w:rPr>
        <w:t>.</w:t>
      </w:r>
      <w:r w:rsidRPr="008B24AB">
        <w:rPr>
          <w:color w:val="000000"/>
          <w:sz w:val="22"/>
        </w:rPr>
        <w:t xml:space="preserve"> </w:t>
      </w:r>
    </w:p>
    <w:p w:rsidR="0032694D" w:rsidRPr="008B24AB" w:rsidRDefault="0032694D">
      <w:pPr>
        <w:shd w:val="clear" w:color="auto" w:fill="FFFFFF"/>
        <w:autoSpaceDE w:val="0"/>
        <w:autoSpaceDN w:val="0"/>
        <w:adjustRightInd w:val="0"/>
        <w:ind w:firstLine="567"/>
        <w:jc w:val="both"/>
        <w:rPr>
          <w:sz w:val="22"/>
        </w:rPr>
      </w:pPr>
      <w:r w:rsidRPr="008B24AB">
        <w:rPr>
          <w:color w:val="000000"/>
          <w:sz w:val="22"/>
        </w:rPr>
        <w:t>2.</w:t>
      </w:r>
      <w:r w:rsidR="009D2411" w:rsidRPr="008B24AB">
        <w:rPr>
          <w:color w:val="000000"/>
          <w:sz w:val="22"/>
        </w:rPr>
        <w:t> </w:t>
      </w:r>
      <w:r w:rsidRPr="008B24AB">
        <w:rPr>
          <w:color w:val="000000"/>
          <w:sz w:val="22"/>
        </w:rPr>
        <w:t>Нормы физиологических потребностей в пищевых веществах и энергии для различных групп населения Российской Федерации.-</w:t>
      </w:r>
      <w:r w:rsidR="000D0FAB" w:rsidRPr="008B24AB">
        <w:rPr>
          <w:color w:val="000000"/>
          <w:sz w:val="22"/>
        </w:rPr>
        <w:t xml:space="preserve"> </w:t>
      </w:r>
      <w:r w:rsidRPr="008B24AB">
        <w:rPr>
          <w:color w:val="000000"/>
          <w:sz w:val="22"/>
        </w:rPr>
        <w:t>М.: Медицина, 1992.</w:t>
      </w:r>
    </w:p>
    <w:p w:rsidR="0032694D" w:rsidRDefault="0032694D">
      <w:pPr>
        <w:shd w:val="clear" w:color="auto" w:fill="FFFFFF"/>
        <w:autoSpaceDE w:val="0"/>
        <w:autoSpaceDN w:val="0"/>
        <w:adjustRightInd w:val="0"/>
        <w:jc w:val="both"/>
        <w:rPr>
          <w:color w:val="000000"/>
        </w:rPr>
      </w:pPr>
    </w:p>
    <w:p w:rsidR="008B24AB" w:rsidRDefault="008B24AB">
      <w:pPr>
        <w:shd w:val="clear" w:color="auto" w:fill="FFFFFF"/>
        <w:autoSpaceDE w:val="0"/>
        <w:autoSpaceDN w:val="0"/>
        <w:adjustRightInd w:val="0"/>
        <w:jc w:val="both"/>
        <w:rPr>
          <w:color w:val="000000"/>
        </w:rPr>
      </w:pPr>
    </w:p>
    <w:p w:rsidR="0000158F" w:rsidRDefault="0032694D" w:rsidP="0000158F">
      <w:pPr>
        <w:pStyle w:val="1"/>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xml:space="preserve">. 1.5  </w:t>
      </w:r>
    </w:p>
    <w:p w:rsidR="0032694D" w:rsidRDefault="00A4355A">
      <w:pPr>
        <w:pStyle w:val="1"/>
        <w:jc w:val="center"/>
        <w:rPr>
          <w:rFonts w:ascii="Times New Roman" w:hAnsi="Times New Roman" w:cs="Times New Roman"/>
        </w:rPr>
      </w:pPr>
      <w:r w:rsidRPr="00A4355A">
        <w:rPr>
          <w:rFonts w:ascii="Times New Roman" w:hAnsi="Times New Roman" w:cs="Times New Roman"/>
        </w:rPr>
        <w:t xml:space="preserve">Рекомендуемые </w:t>
      </w:r>
      <w:r>
        <w:rPr>
          <w:rFonts w:ascii="Times New Roman" w:hAnsi="Times New Roman" w:cs="Times New Roman"/>
        </w:rPr>
        <w:t>н</w:t>
      </w:r>
      <w:r w:rsidR="0032694D">
        <w:rPr>
          <w:rFonts w:ascii="Times New Roman" w:hAnsi="Times New Roman" w:cs="Times New Roman"/>
        </w:rPr>
        <w:t>ормы замены продуктов при выдаче населению</w:t>
      </w:r>
    </w:p>
    <w:p w:rsidR="0032694D" w:rsidRDefault="0032694D">
      <w:pPr>
        <w:shd w:val="clear" w:color="auto" w:fill="FFFFFF"/>
        <w:autoSpaceDE w:val="0"/>
        <w:autoSpaceDN w:val="0"/>
        <w:adjustRightInd w:val="0"/>
        <w:jc w:val="center"/>
      </w:pPr>
    </w:p>
    <w:tbl>
      <w:tblPr>
        <w:tblW w:w="9781" w:type="dxa"/>
        <w:tblInd w:w="40" w:type="dxa"/>
        <w:tblLayout w:type="fixed"/>
        <w:tblCellMar>
          <w:left w:w="40" w:type="dxa"/>
          <w:right w:w="40" w:type="dxa"/>
        </w:tblCellMar>
        <w:tblLook w:val="0000"/>
      </w:tblPr>
      <w:tblGrid>
        <w:gridCol w:w="567"/>
        <w:gridCol w:w="6096"/>
        <w:gridCol w:w="1663"/>
        <w:gridCol w:w="1455"/>
      </w:tblGrid>
      <w:tr w:rsidR="0032694D" w:rsidTr="000D0FAB">
        <w:trPr>
          <w:cantSplit/>
          <w:trHeight w:val="164"/>
        </w:trPr>
        <w:tc>
          <w:tcPr>
            <w:tcW w:w="567" w:type="dxa"/>
            <w:vMerge w:val="restart"/>
            <w:tcBorders>
              <w:top w:val="single" w:sz="6" w:space="0" w:color="auto"/>
              <w:left w:val="single" w:sz="4"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w:t>
            </w:r>
          </w:p>
          <w:p w:rsidR="0032694D" w:rsidRDefault="0032694D" w:rsidP="000D0FAB">
            <w:pPr>
              <w:shd w:val="clear" w:color="auto" w:fill="FFFFFF"/>
              <w:autoSpaceDE w:val="0"/>
              <w:autoSpaceDN w:val="0"/>
              <w:adjustRightInd w:val="0"/>
              <w:jc w:val="center"/>
            </w:pPr>
            <w:r>
              <w:rPr>
                <w:color w:val="000000"/>
              </w:rPr>
              <w:t>п/п</w:t>
            </w:r>
          </w:p>
        </w:tc>
        <w:tc>
          <w:tcPr>
            <w:tcW w:w="6096" w:type="dxa"/>
            <w:vMerge w:val="restart"/>
            <w:tcBorders>
              <w:top w:val="single" w:sz="6" w:space="0" w:color="auto"/>
              <w:left w:val="single" w:sz="6"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Наименование показателей</w:t>
            </w:r>
          </w:p>
        </w:tc>
        <w:tc>
          <w:tcPr>
            <w:tcW w:w="311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Количество, г</w:t>
            </w:r>
          </w:p>
        </w:tc>
      </w:tr>
      <w:tr w:rsidR="0032694D" w:rsidTr="000D0FAB">
        <w:trPr>
          <w:cantSplit/>
          <w:trHeight w:val="574"/>
        </w:trPr>
        <w:tc>
          <w:tcPr>
            <w:tcW w:w="567" w:type="dxa"/>
            <w:vMerge/>
            <w:tcBorders>
              <w:left w:val="single" w:sz="4"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p>
        </w:tc>
        <w:tc>
          <w:tcPr>
            <w:tcW w:w="6096" w:type="dxa"/>
            <w:vMerge/>
            <w:tcBorders>
              <w:left w:val="single" w:sz="6"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p>
        </w:tc>
        <w:tc>
          <w:tcPr>
            <w:tcW w:w="1663" w:type="dxa"/>
            <w:tcBorders>
              <w:top w:val="single" w:sz="6" w:space="0" w:color="auto"/>
              <w:left w:val="single" w:sz="6" w:space="0" w:color="auto"/>
              <w:right w:val="single" w:sz="6"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Заменяемого</w:t>
            </w:r>
          </w:p>
          <w:p w:rsidR="0032694D" w:rsidRDefault="0032694D" w:rsidP="000D0FAB">
            <w:pPr>
              <w:shd w:val="clear" w:color="auto" w:fill="FFFFFF"/>
              <w:autoSpaceDE w:val="0"/>
              <w:autoSpaceDN w:val="0"/>
              <w:adjustRightInd w:val="0"/>
              <w:jc w:val="center"/>
            </w:pPr>
            <w:r>
              <w:rPr>
                <w:color w:val="000000"/>
              </w:rPr>
              <w:t>продукта</w:t>
            </w:r>
          </w:p>
        </w:tc>
        <w:tc>
          <w:tcPr>
            <w:tcW w:w="1455" w:type="dxa"/>
            <w:tcBorders>
              <w:top w:val="single" w:sz="6" w:space="0" w:color="auto"/>
              <w:left w:val="single" w:sz="6" w:space="0" w:color="auto"/>
              <w:right w:val="single" w:sz="4" w:space="0" w:color="auto"/>
            </w:tcBorders>
            <w:shd w:val="clear" w:color="auto" w:fill="FFFFFF"/>
            <w:vAlign w:val="center"/>
          </w:tcPr>
          <w:p w:rsidR="0032694D" w:rsidRDefault="0032694D" w:rsidP="000D0FAB">
            <w:pPr>
              <w:shd w:val="clear" w:color="auto" w:fill="FFFFFF"/>
              <w:autoSpaceDE w:val="0"/>
              <w:autoSpaceDN w:val="0"/>
              <w:adjustRightInd w:val="0"/>
              <w:jc w:val="center"/>
            </w:pPr>
            <w:r>
              <w:rPr>
                <w:color w:val="000000"/>
              </w:rPr>
              <w:t>Продукта-</w:t>
            </w:r>
          </w:p>
          <w:p w:rsidR="0032694D" w:rsidRDefault="0032694D" w:rsidP="000D0FAB">
            <w:pPr>
              <w:shd w:val="clear" w:color="auto" w:fill="FFFFFF"/>
              <w:autoSpaceDE w:val="0"/>
              <w:autoSpaceDN w:val="0"/>
              <w:adjustRightInd w:val="0"/>
              <w:jc w:val="center"/>
            </w:pPr>
            <w:r>
              <w:rPr>
                <w:color w:val="000000"/>
              </w:rPr>
              <w:t>заменителя</w:t>
            </w:r>
          </w:p>
        </w:tc>
      </w:tr>
      <w:tr w:rsidR="00F14E20" w:rsidTr="002660B2">
        <w:trPr>
          <w:trHeight w:val="155"/>
        </w:trPr>
        <w:tc>
          <w:tcPr>
            <w:tcW w:w="567" w:type="dxa"/>
            <w:tcBorders>
              <w:top w:val="single" w:sz="6" w:space="0" w:color="auto"/>
              <w:left w:val="single" w:sz="4" w:space="0" w:color="auto"/>
              <w:bottom w:val="single" w:sz="6"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Хлеб из смеси ржаной обдирной муки и пшеничной муки 1 сорта заменять:</w:t>
            </w:r>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rPr>
                <w:color w:val="000000"/>
              </w:rPr>
            </w:pPr>
            <w:r>
              <w:rPr>
                <w:color w:val="000000"/>
              </w:rPr>
              <w:t>100</w:t>
            </w: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F14E20" w:rsidRDefault="00F14E20" w:rsidP="0000158F">
            <w:pPr>
              <w:shd w:val="clear" w:color="auto" w:fill="FFFFFF"/>
              <w:autoSpaceDE w:val="0"/>
              <w:autoSpaceDN w:val="0"/>
              <w:adjustRightInd w:val="0"/>
              <w:jc w:val="center"/>
              <w:rPr>
                <w:color w:val="000000"/>
              </w:rPr>
            </w:pP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C25FD8">
            <w:pPr>
              <w:shd w:val="clear" w:color="auto" w:fill="FFFFFF"/>
              <w:autoSpaceDE w:val="0"/>
              <w:autoSpaceDN w:val="0"/>
              <w:adjustRightInd w:val="0"/>
              <w:jc w:val="both"/>
            </w:pPr>
            <w:r>
              <w:rPr>
                <w:color w:val="000000"/>
              </w:rPr>
              <w:t>сухарями из муки ржаной обойной, пшеничной обойной и 2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60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C25FD8">
            <w:pPr>
              <w:shd w:val="clear" w:color="auto" w:fill="FFFFFF"/>
              <w:autoSpaceDE w:val="0"/>
              <w:autoSpaceDN w:val="0"/>
              <w:adjustRightInd w:val="0"/>
              <w:jc w:val="both"/>
            </w:pPr>
            <w:r>
              <w:rPr>
                <w:color w:val="000000"/>
              </w:rPr>
              <w:t>галетами простыми из муки пшеничной обойной и 2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60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C25FD8">
            <w:pPr>
              <w:shd w:val="clear" w:color="auto" w:fill="FFFFFF"/>
              <w:autoSpaceDE w:val="0"/>
              <w:autoSpaceDN w:val="0"/>
              <w:adjustRightInd w:val="0"/>
              <w:jc w:val="both"/>
            </w:pPr>
            <w:r>
              <w:rPr>
                <w:color w:val="000000"/>
              </w:rPr>
              <w:t>мукой ржаной обдирной и мукой пшеничной  1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42+28</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хлебом из муки пшеничной 2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95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both"/>
            </w:pPr>
            <w:r>
              <w:rPr>
                <w:color w:val="000000"/>
              </w:rPr>
              <w:t>хлебом белым из муки пшеничной 1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90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2</w:t>
            </w: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Хлеб белый из муки пшеничной 1 сорта 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r>
              <w:rPr>
                <w:color w:val="000000"/>
              </w:rPr>
              <w:t>100</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 xml:space="preserve">сухарями из муки пшеничной 1 сорта </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65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мукой пшеничной 1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75</w:t>
            </w:r>
          </w:p>
        </w:tc>
      </w:tr>
      <w:tr w:rsidR="00F14E20" w:rsidTr="002660B2">
        <w:trPr>
          <w:cantSplit/>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галетами простыми из муки пшеничной 1сорта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65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батонами простыми и нарезными из муки</w:t>
            </w:r>
          </w:p>
          <w:p w:rsidR="00F14E20" w:rsidRDefault="00F14E20" w:rsidP="00677026">
            <w:pPr>
              <w:shd w:val="clear" w:color="auto" w:fill="FFFFFF"/>
              <w:autoSpaceDE w:val="0"/>
              <w:autoSpaceDN w:val="0"/>
              <w:adjustRightInd w:val="0"/>
              <w:jc w:val="both"/>
            </w:pPr>
            <w:r>
              <w:rPr>
                <w:color w:val="000000"/>
              </w:rPr>
              <w:t>пшеничной 1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95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хлебом из муки пшеничной высшего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85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both"/>
            </w:pPr>
            <w:r>
              <w:rPr>
                <w:color w:val="000000"/>
              </w:rPr>
              <w:t>хлебом из муки пшеничной 2 сорта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r>
              <w:rPr>
                <w:color w:val="000000"/>
              </w:rPr>
              <w:t>105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r>
              <w:t>3</w:t>
            </w: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Крупу разную 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r>
              <w:rPr>
                <w:color w:val="000000"/>
              </w:rPr>
              <w:t>100</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макаронными изделиями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77026">
            <w:pPr>
              <w:shd w:val="clear" w:color="auto" w:fill="FFFFFF"/>
              <w:autoSpaceDE w:val="0"/>
              <w:autoSpaceDN w:val="0"/>
              <w:adjustRightInd w:val="0"/>
              <w:jc w:val="both"/>
            </w:pPr>
            <w:r>
              <w:rPr>
                <w:color w:val="000000"/>
              </w:rPr>
              <w:t>концентратами крупяными, крупоовощными и овощами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364D49">
            <w:pPr>
              <w:shd w:val="clear" w:color="auto" w:fill="FFFFFF"/>
              <w:autoSpaceDE w:val="0"/>
              <w:autoSpaceDN w:val="0"/>
              <w:adjustRightInd w:val="0"/>
              <w:jc w:val="both"/>
            </w:pPr>
            <w:r>
              <w:rPr>
                <w:color w:val="000000"/>
              </w:rPr>
              <w:t>картофелем свежим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500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364D49">
            <w:pPr>
              <w:shd w:val="clear" w:color="auto" w:fill="FFFFFF"/>
              <w:autoSpaceDE w:val="0"/>
              <w:autoSpaceDN w:val="0"/>
              <w:adjustRightInd w:val="0"/>
              <w:jc w:val="both"/>
            </w:pPr>
            <w:r>
              <w:rPr>
                <w:color w:val="000000"/>
              </w:rPr>
              <w:t>овощами свежими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500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both"/>
            </w:pPr>
            <w:r>
              <w:rPr>
                <w:color w:val="000000"/>
              </w:rPr>
              <w:t>овощами квашеными и солеными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500</w:t>
            </w:r>
          </w:p>
        </w:tc>
      </w:tr>
      <w:tr w:rsidR="00F14E20" w:rsidTr="00F4396C">
        <w:trPr>
          <w:cantSplit/>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364D49">
            <w:pPr>
              <w:shd w:val="clear" w:color="auto" w:fill="FFFFFF"/>
              <w:autoSpaceDE w:val="0"/>
              <w:autoSpaceDN w:val="0"/>
              <w:adjustRightInd w:val="0"/>
              <w:jc w:val="both"/>
            </w:pPr>
            <w:r>
              <w:rPr>
                <w:color w:val="000000"/>
              </w:rPr>
              <w:t>картофелем и овощами сушеными, пюре картофельным сухим, картофельной крупой, картофелем и овощами сублимационной сушки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r>
              <w:rPr>
                <w:color w:val="000000"/>
              </w:rPr>
              <w:t>100</w:t>
            </w:r>
          </w:p>
          <w:p w:rsidR="00F14E20" w:rsidRDefault="00F14E20" w:rsidP="006B54DC">
            <w:pPr>
              <w:shd w:val="clear" w:color="auto" w:fill="FFFFFF"/>
              <w:autoSpaceDE w:val="0"/>
              <w:autoSpaceDN w:val="0"/>
              <w:adjustRightInd w:val="0"/>
              <w:jc w:val="center"/>
              <w:rPr>
                <w:color w:val="000000"/>
              </w:rPr>
            </w:pPr>
          </w:p>
          <w:p w:rsidR="00F14E20" w:rsidRDefault="00F14E20" w:rsidP="006B54DC">
            <w:pPr>
              <w:shd w:val="clear" w:color="auto" w:fill="FFFFFF"/>
              <w:autoSpaceDE w:val="0"/>
              <w:autoSpaceDN w:val="0"/>
              <w:adjustRightInd w:val="0"/>
              <w:jc w:val="center"/>
            </w:pPr>
          </w:p>
        </w:tc>
      </w:tr>
      <w:tr w:rsidR="00644D4F" w:rsidTr="00644D4F">
        <w:trPr>
          <w:cantSplit/>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644D4F" w:rsidRDefault="00644D4F" w:rsidP="008D658C">
            <w:pPr>
              <w:shd w:val="clear" w:color="auto" w:fill="FFFFFF"/>
              <w:autoSpaceDE w:val="0"/>
              <w:autoSpaceDN w:val="0"/>
              <w:adjustRightInd w:val="0"/>
              <w:jc w:val="center"/>
            </w:pPr>
          </w:p>
        </w:tc>
        <w:tc>
          <w:tcPr>
            <w:tcW w:w="6096" w:type="dxa"/>
            <w:tcBorders>
              <w:top w:val="single" w:sz="4" w:space="0" w:color="auto"/>
              <w:left w:val="single" w:sz="6" w:space="0" w:color="auto"/>
              <w:bottom w:val="single" w:sz="4" w:space="0" w:color="auto"/>
              <w:right w:val="single" w:sz="6" w:space="0" w:color="auto"/>
            </w:tcBorders>
            <w:shd w:val="clear" w:color="auto" w:fill="FFFFFF"/>
          </w:tcPr>
          <w:p w:rsidR="00644D4F" w:rsidRPr="00644D4F" w:rsidRDefault="00644D4F" w:rsidP="008D658C">
            <w:pPr>
              <w:shd w:val="clear" w:color="auto" w:fill="FFFFFF"/>
              <w:autoSpaceDE w:val="0"/>
              <w:autoSpaceDN w:val="0"/>
              <w:adjustRightInd w:val="0"/>
              <w:jc w:val="both"/>
              <w:rPr>
                <w:color w:val="000000"/>
              </w:rPr>
            </w:pPr>
            <w:r>
              <w:rPr>
                <w:color w:val="000000"/>
              </w:rPr>
              <w:t>консервами овощными первых обеденных</w:t>
            </w:r>
          </w:p>
          <w:p w:rsidR="00644D4F" w:rsidRPr="00644D4F" w:rsidRDefault="00644D4F" w:rsidP="008D658C">
            <w:pPr>
              <w:shd w:val="clear" w:color="auto" w:fill="FFFFFF"/>
              <w:autoSpaceDE w:val="0"/>
              <w:autoSpaceDN w:val="0"/>
              <w:adjustRightInd w:val="0"/>
              <w:jc w:val="both"/>
              <w:rPr>
                <w:color w:val="000000"/>
              </w:rPr>
            </w:pPr>
            <w:r>
              <w:rPr>
                <w:color w:val="000000"/>
              </w:rPr>
              <w:t>блюд без мяса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644D4F" w:rsidRDefault="00644D4F" w:rsidP="008D658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644D4F" w:rsidRDefault="00644D4F" w:rsidP="008D658C">
            <w:pPr>
              <w:shd w:val="clear" w:color="auto" w:fill="FFFFFF"/>
              <w:autoSpaceDE w:val="0"/>
              <w:autoSpaceDN w:val="0"/>
              <w:adjustRightInd w:val="0"/>
              <w:jc w:val="center"/>
              <w:rPr>
                <w:color w:val="000000"/>
              </w:rPr>
            </w:pPr>
            <w:r>
              <w:rPr>
                <w:color w:val="000000"/>
              </w:rPr>
              <w:t>375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364D49">
            <w:pPr>
              <w:shd w:val="clear" w:color="auto" w:fill="FFFFFF"/>
              <w:autoSpaceDE w:val="0"/>
              <w:autoSpaceDN w:val="0"/>
              <w:adjustRightInd w:val="0"/>
              <w:jc w:val="both"/>
            </w:pPr>
            <w:r>
              <w:rPr>
                <w:color w:val="000000"/>
              </w:rPr>
              <w:t>консервами овощными заправочными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0158F">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00158F">
            <w:pPr>
              <w:shd w:val="clear" w:color="auto" w:fill="FFFFFF"/>
              <w:autoSpaceDE w:val="0"/>
              <w:autoSpaceDN w:val="0"/>
              <w:adjustRightInd w:val="0"/>
              <w:jc w:val="center"/>
              <w:rPr>
                <w:color w:val="000000"/>
              </w:rPr>
            </w:pPr>
            <w:r>
              <w:rPr>
                <w:color w:val="000000"/>
              </w:rPr>
              <w:t>250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364D49">
            <w:pPr>
              <w:shd w:val="clear" w:color="auto" w:fill="FFFFFF"/>
              <w:autoSpaceDE w:val="0"/>
              <w:autoSpaceDN w:val="0"/>
              <w:adjustRightInd w:val="0"/>
              <w:jc w:val="both"/>
            </w:pPr>
            <w:r>
              <w:rPr>
                <w:color w:val="000000"/>
              </w:rPr>
              <w:t>консервами овощными закусочными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r>
              <w:rPr>
                <w:color w:val="000000"/>
              </w:rPr>
              <w:t>375</w:t>
            </w:r>
          </w:p>
        </w:tc>
      </w:tr>
    </w:tbl>
    <w:p w:rsidR="008B24AB" w:rsidRDefault="008B24AB">
      <w:r>
        <w:br w:type="page"/>
      </w:r>
    </w:p>
    <w:tbl>
      <w:tblPr>
        <w:tblW w:w="9781" w:type="dxa"/>
        <w:tblInd w:w="40" w:type="dxa"/>
        <w:tblLayout w:type="fixed"/>
        <w:tblCellMar>
          <w:left w:w="40" w:type="dxa"/>
          <w:right w:w="40" w:type="dxa"/>
        </w:tblCellMar>
        <w:tblLook w:val="0000"/>
      </w:tblPr>
      <w:tblGrid>
        <w:gridCol w:w="567"/>
        <w:gridCol w:w="6096"/>
        <w:gridCol w:w="1663"/>
        <w:gridCol w:w="1455"/>
      </w:tblGrid>
      <w:tr w:rsidR="008B24AB" w:rsidTr="009B709C">
        <w:trPr>
          <w:cantSplit/>
          <w:trHeight w:val="164"/>
        </w:trPr>
        <w:tc>
          <w:tcPr>
            <w:tcW w:w="567" w:type="dxa"/>
            <w:vMerge w:val="restart"/>
            <w:tcBorders>
              <w:top w:val="single" w:sz="6" w:space="0" w:color="auto"/>
              <w:left w:val="single" w:sz="4" w:space="0" w:color="auto"/>
              <w:right w:val="single" w:sz="6" w:space="0" w:color="auto"/>
            </w:tcBorders>
            <w:shd w:val="clear" w:color="auto" w:fill="FFFFFF"/>
            <w:vAlign w:val="center"/>
          </w:tcPr>
          <w:p w:rsidR="008B24AB" w:rsidRDefault="008B24AB" w:rsidP="009B709C">
            <w:pPr>
              <w:shd w:val="clear" w:color="auto" w:fill="FFFFFF"/>
              <w:autoSpaceDE w:val="0"/>
              <w:autoSpaceDN w:val="0"/>
              <w:adjustRightInd w:val="0"/>
              <w:jc w:val="center"/>
            </w:pPr>
            <w:r>
              <w:rPr>
                <w:color w:val="000000"/>
              </w:rPr>
              <w:t>№</w:t>
            </w:r>
          </w:p>
          <w:p w:rsidR="008B24AB" w:rsidRDefault="008B24AB" w:rsidP="009B709C">
            <w:pPr>
              <w:shd w:val="clear" w:color="auto" w:fill="FFFFFF"/>
              <w:autoSpaceDE w:val="0"/>
              <w:autoSpaceDN w:val="0"/>
              <w:adjustRightInd w:val="0"/>
              <w:jc w:val="center"/>
            </w:pPr>
            <w:r>
              <w:rPr>
                <w:color w:val="000000"/>
              </w:rPr>
              <w:t>п/п</w:t>
            </w:r>
          </w:p>
        </w:tc>
        <w:tc>
          <w:tcPr>
            <w:tcW w:w="6096" w:type="dxa"/>
            <w:vMerge w:val="restart"/>
            <w:tcBorders>
              <w:top w:val="single" w:sz="6" w:space="0" w:color="auto"/>
              <w:left w:val="single" w:sz="6" w:space="0" w:color="auto"/>
              <w:right w:val="single" w:sz="6" w:space="0" w:color="auto"/>
            </w:tcBorders>
            <w:shd w:val="clear" w:color="auto" w:fill="FFFFFF"/>
            <w:vAlign w:val="center"/>
          </w:tcPr>
          <w:p w:rsidR="008B24AB" w:rsidRDefault="008B24AB" w:rsidP="009B709C">
            <w:pPr>
              <w:shd w:val="clear" w:color="auto" w:fill="FFFFFF"/>
              <w:autoSpaceDE w:val="0"/>
              <w:autoSpaceDN w:val="0"/>
              <w:adjustRightInd w:val="0"/>
              <w:jc w:val="center"/>
            </w:pPr>
            <w:r>
              <w:rPr>
                <w:color w:val="000000"/>
              </w:rPr>
              <w:t>Наименование показателей</w:t>
            </w:r>
          </w:p>
        </w:tc>
        <w:tc>
          <w:tcPr>
            <w:tcW w:w="311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8B24AB" w:rsidRDefault="008B24AB" w:rsidP="009B709C">
            <w:pPr>
              <w:shd w:val="clear" w:color="auto" w:fill="FFFFFF"/>
              <w:autoSpaceDE w:val="0"/>
              <w:autoSpaceDN w:val="0"/>
              <w:adjustRightInd w:val="0"/>
              <w:jc w:val="center"/>
            </w:pPr>
            <w:r>
              <w:rPr>
                <w:color w:val="000000"/>
              </w:rPr>
              <w:t>Количество, г</w:t>
            </w:r>
          </w:p>
        </w:tc>
      </w:tr>
      <w:tr w:rsidR="008B24AB" w:rsidTr="008B24AB">
        <w:trPr>
          <w:cantSplit/>
          <w:trHeight w:val="574"/>
        </w:trPr>
        <w:tc>
          <w:tcPr>
            <w:tcW w:w="567" w:type="dxa"/>
            <w:vMerge/>
            <w:tcBorders>
              <w:left w:val="single" w:sz="4" w:space="0" w:color="auto"/>
              <w:bottom w:val="single" w:sz="4" w:space="0" w:color="auto"/>
              <w:right w:val="single" w:sz="6" w:space="0" w:color="auto"/>
            </w:tcBorders>
            <w:shd w:val="clear" w:color="auto" w:fill="FFFFFF"/>
            <w:vAlign w:val="center"/>
          </w:tcPr>
          <w:p w:rsidR="008B24AB" w:rsidRDefault="008B24AB" w:rsidP="009B709C">
            <w:pPr>
              <w:shd w:val="clear" w:color="auto" w:fill="FFFFFF"/>
              <w:autoSpaceDE w:val="0"/>
              <w:autoSpaceDN w:val="0"/>
              <w:adjustRightInd w:val="0"/>
              <w:jc w:val="center"/>
            </w:pPr>
          </w:p>
        </w:tc>
        <w:tc>
          <w:tcPr>
            <w:tcW w:w="6096" w:type="dxa"/>
            <w:vMerge/>
            <w:tcBorders>
              <w:left w:val="single" w:sz="6" w:space="0" w:color="auto"/>
              <w:bottom w:val="single" w:sz="4" w:space="0" w:color="auto"/>
              <w:right w:val="single" w:sz="6" w:space="0" w:color="auto"/>
            </w:tcBorders>
            <w:shd w:val="clear" w:color="auto" w:fill="FFFFFF"/>
            <w:vAlign w:val="center"/>
          </w:tcPr>
          <w:p w:rsidR="008B24AB" w:rsidRDefault="008B24AB" w:rsidP="009B709C">
            <w:pPr>
              <w:shd w:val="clear" w:color="auto" w:fill="FFFFFF"/>
              <w:autoSpaceDE w:val="0"/>
              <w:autoSpaceDN w:val="0"/>
              <w:adjustRightInd w:val="0"/>
              <w:jc w:val="center"/>
            </w:pPr>
          </w:p>
        </w:tc>
        <w:tc>
          <w:tcPr>
            <w:tcW w:w="1663" w:type="dxa"/>
            <w:tcBorders>
              <w:top w:val="single" w:sz="6" w:space="0" w:color="auto"/>
              <w:left w:val="single" w:sz="6" w:space="0" w:color="auto"/>
              <w:bottom w:val="single" w:sz="4" w:space="0" w:color="auto"/>
              <w:right w:val="single" w:sz="6" w:space="0" w:color="auto"/>
            </w:tcBorders>
            <w:shd w:val="clear" w:color="auto" w:fill="FFFFFF"/>
            <w:vAlign w:val="center"/>
          </w:tcPr>
          <w:p w:rsidR="008B24AB" w:rsidRDefault="008B24AB" w:rsidP="009B709C">
            <w:pPr>
              <w:shd w:val="clear" w:color="auto" w:fill="FFFFFF"/>
              <w:autoSpaceDE w:val="0"/>
              <w:autoSpaceDN w:val="0"/>
              <w:adjustRightInd w:val="0"/>
              <w:jc w:val="center"/>
            </w:pPr>
            <w:r>
              <w:rPr>
                <w:color w:val="000000"/>
              </w:rPr>
              <w:t>Заменяемого</w:t>
            </w:r>
          </w:p>
          <w:p w:rsidR="008B24AB" w:rsidRDefault="008B24AB" w:rsidP="009B709C">
            <w:pPr>
              <w:shd w:val="clear" w:color="auto" w:fill="FFFFFF"/>
              <w:autoSpaceDE w:val="0"/>
              <w:autoSpaceDN w:val="0"/>
              <w:adjustRightInd w:val="0"/>
              <w:jc w:val="center"/>
            </w:pPr>
            <w:r>
              <w:rPr>
                <w:color w:val="000000"/>
              </w:rPr>
              <w:t>продукта</w:t>
            </w:r>
          </w:p>
        </w:tc>
        <w:tc>
          <w:tcPr>
            <w:tcW w:w="1455" w:type="dxa"/>
            <w:tcBorders>
              <w:top w:val="single" w:sz="6" w:space="0" w:color="auto"/>
              <w:left w:val="single" w:sz="6" w:space="0" w:color="auto"/>
              <w:bottom w:val="single" w:sz="4" w:space="0" w:color="auto"/>
              <w:right w:val="single" w:sz="4" w:space="0" w:color="auto"/>
            </w:tcBorders>
            <w:shd w:val="clear" w:color="auto" w:fill="FFFFFF"/>
            <w:vAlign w:val="center"/>
          </w:tcPr>
          <w:p w:rsidR="008B24AB" w:rsidRDefault="008B24AB" w:rsidP="009B709C">
            <w:pPr>
              <w:shd w:val="clear" w:color="auto" w:fill="FFFFFF"/>
              <w:autoSpaceDE w:val="0"/>
              <w:autoSpaceDN w:val="0"/>
              <w:adjustRightInd w:val="0"/>
              <w:jc w:val="center"/>
            </w:pPr>
            <w:r>
              <w:rPr>
                <w:color w:val="000000"/>
              </w:rPr>
              <w:t>Продукта-</w:t>
            </w:r>
          </w:p>
          <w:p w:rsidR="008B24AB" w:rsidRDefault="008B24AB" w:rsidP="009B709C">
            <w:pPr>
              <w:shd w:val="clear" w:color="auto" w:fill="FFFFFF"/>
              <w:autoSpaceDE w:val="0"/>
              <w:autoSpaceDN w:val="0"/>
              <w:adjustRightInd w:val="0"/>
              <w:jc w:val="center"/>
            </w:pPr>
            <w:r>
              <w:rPr>
                <w:color w:val="000000"/>
              </w:rPr>
              <w:t>заменителя</w:t>
            </w:r>
          </w:p>
        </w:tc>
      </w:tr>
      <w:tr w:rsidR="00F14E20" w:rsidTr="008B24AB">
        <w:trPr>
          <w:cantSplit/>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r>
              <w:t>4</w:t>
            </w:r>
          </w:p>
        </w:tc>
        <w:tc>
          <w:tcPr>
            <w:tcW w:w="6096"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0D0FAB">
            <w:pPr>
              <w:shd w:val="clear" w:color="auto" w:fill="FFFFFF"/>
              <w:autoSpaceDE w:val="0"/>
              <w:autoSpaceDN w:val="0"/>
              <w:adjustRightInd w:val="0"/>
              <w:jc w:val="both"/>
            </w:pPr>
            <w:r>
              <w:rPr>
                <w:color w:val="000000"/>
              </w:rPr>
              <w:t>Мясо</w:t>
            </w:r>
            <w:r w:rsidR="0056538C">
              <w:rPr>
                <w:color w:val="000000"/>
              </w:rPr>
              <w:t xml:space="preserve"> </w:t>
            </w:r>
            <w:r>
              <w:rPr>
                <w:color w:val="000000"/>
              </w:rPr>
              <w:t>-</w:t>
            </w:r>
            <w:r w:rsidR="0056538C">
              <w:rPr>
                <w:color w:val="000000"/>
              </w:rPr>
              <w:t xml:space="preserve"> </w:t>
            </w:r>
            <w:r>
              <w:rPr>
                <w:color w:val="000000"/>
              </w:rPr>
              <w:t>говяд</w:t>
            </w:r>
            <w:r w:rsidR="000D0FAB">
              <w:rPr>
                <w:color w:val="000000"/>
              </w:rPr>
              <w:t>и</w:t>
            </w:r>
            <w:r>
              <w:rPr>
                <w:color w:val="000000"/>
              </w:rPr>
              <w:t>ну, свинину, баранину 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r>
              <w:t>100</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F14E20">
            <w:pPr>
              <w:shd w:val="clear" w:color="auto" w:fill="FFFFFF"/>
              <w:autoSpaceDE w:val="0"/>
              <w:autoSpaceDN w:val="0"/>
              <w:adjustRightInd w:val="0"/>
              <w:jc w:val="both"/>
            </w:pPr>
            <w:r>
              <w:rPr>
                <w:color w:val="000000"/>
              </w:rPr>
              <w:t>мясными блоками на костях</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F14E20">
            <w:pPr>
              <w:shd w:val="clear" w:color="auto" w:fill="FFFFFF"/>
              <w:autoSpaceDE w:val="0"/>
              <w:autoSpaceDN w:val="0"/>
              <w:adjustRightInd w:val="0"/>
              <w:jc w:val="both"/>
            </w:pPr>
            <w:r>
              <w:rPr>
                <w:color w:val="000000"/>
              </w:rPr>
              <w:t>мясными блоками без костей</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80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F14E20">
            <w:pPr>
              <w:shd w:val="clear" w:color="auto" w:fill="FFFFFF"/>
              <w:autoSpaceDE w:val="0"/>
              <w:autoSpaceDN w:val="0"/>
              <w:adjustRightInd w:val="0"/>
              <w:jc w:val="both"/>
            </w:pPr>
            <w:r>
              <w:rPr>
                <w:color w:val="000000"/>
              </w:rPr>
              <w:t>олениной</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130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F14E20">
            <w:pPr>
              <w:shd w:val="clear" w:color="auto" w:fill="FFFFFF"/>
              <w:autoSpaceDE w:val="0"/>
              <w:autoSpaceDN w:val="0"/>
              <w:adjustRightInd w:val="0"/>
              <w:jc w:val="both"/>
            </w:pPr>
            <w:r>
              <w:rPr>
                <w:color w:val="000000"/>
              </w:rPr>
              <w:t>субпродуктами первой категории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субпродуктами второй категории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300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мясом птицы потрошеной</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r>
              <w:rPr>
                <w:color w:val="000000"/>
              </w:rPr>
              <w:t>100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мясом птицы полупотрошенной и непотрошеной</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120</w:t>
            </w:r>
          </w:p>
        </w:tc>
      </w:tr>
      <w:tr w:rsidR="00F14E20" w:rsidTr="002660B2">
        <w:trPr>
          <w:cantSplit/>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мясокопченостями (ветчина, грудинка, рулеты, колбаса полукопченая)</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60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консервами мясными разными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75</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консервами из птицы с костями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100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рыбой (в охлажденном, мороженом и соленом виде без головы)</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150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консервами рыбными разными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120</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сыром сычужным твердым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48</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56538C">
            <w:pPr>
              <w:shd w:val="clear" w:color="auto" w:fill="FFFFFF"/>
              <w:autoSpaceDE w:val="0"/>
              <w:autoSpaceDN w:val="0"/>
              <w:adjustRightInd w:val="0"/>
              <w:jc w:val="both"/>
            </w:pPr>
            <w:r>
              <w:rPr>
                <w:color w:val="000000"/>
              </w:rPr>
              <w:t>сыром плавленым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72</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both"/>
            </w:pPr>
            <w:r>
              <w:rPr>
                <w:color w:val="000000"/>
              </w:rPr>
              <w:t>яйцами куриными, шт.</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pPr>
            <w:r>
              <w:rPr>
                <w:color w:val="000000"/>
              </w:rPr>
              <w:t>2</w:t>
            </w:r>
          </w:p>
        </w:tc>
      </w:tr>
      <w:tr w:rsidR="00F14E20"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F14E20" w:rsidRDefault="00F14E20" w:rsidP="006B54DC">
            <w:pPr>
              <w:shd w:val="clear" w:color="auto" w:fill="FFFFFF"/>
              <w:autoSpaceDE w:val="0"/>
              <w:autoSpaceDN w:val="0"/>
              <w:adjustRightInd w:val="0"/>
              <w:jc w:val="center"/>
            </w:pPr>
            <w:r>
              <w:t>5</w:t>
            </w:r>
          </w:p>
        </w:tc>
        <w:tc>
          <w:tcPr>
            <w:tcW w:w="6096" w:type="dxa"/>
            <w:tcBorders>
              <w:left w:val="single" w:sz="6" w:space="0" w:color="auto"/>
              <w:bottom w:val="single" w:sz="4" w:space="0" w:color="auto"/>
              <w:right w:val="single" w:sz="6" w:space="0" w:color="auto"/>
            </w:tcBorders>
            <w:shd w:val="clear" w:color="auto" w:fill="FFFFFF"/>
          </w:tcPr>
          <w:p w:rsidR="00F14E20" w:rsidRDefault="004B6285" w:rsidP="004B6285">
            <w:pPr>
              <w:shd w:val="clear" w:color="auto" w:fill="FFFFFF"/>
              <w:autoSpaceDE w:val="0"/>
              <w:autoSpaceDN w:val="0"/>
              <w:adjustRightInd w:val="0"/>
              <w:jc w:val="both"/>
            </w:pPr>
            <w:r>
              <w:rPr>
                <w:color w:val="000000"/>
              </w:rPr>
              <w:t>Жиры животные топленые, маргарин 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F14E20" w:rsidRDefault="004B6285" w:rsidP="006B54DC">
            <w:pPr>
              <w:shd w:val="clear" w:color="auto" w:fill="FFFFFF"/>
              <w:autoSpaceDE w:val="0"/>
              <w:autoSpaceDN w:val="0"/>
              <w:adjustRightInd w:val="0"/>
              <w:jc w:val="center"/>
            </w:pPr>
            <w:r>
              <w:t>100</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F14E20" w:rsidRDefault="00F14E20" w:rsidP="006B54DC">
            <w:pPr>
              <w:shd w:val="clear" w:color="auto" w:fill="FFFFFF"/>
              <w:autoSpaceDE w:val="0"/>
              <w:autoSpaceDN w:val="0"/>
              <w:adjustRightInd w:val="0"/>
              <w:jc w:val="center"/>
              <w:rPr>
                <w:color w:val="000000"/>
              </w:rPr>
            </w:pP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маслом коровьим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67</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маслом растительным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100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56538C">
            <w:pPr>
              <w:shd w:val="clear" w:color="auto" w:fill="FFFFFF"/>
              <w:autoSpaceDE w:val="0"/>
              <w:autoSpaceDN w:val="0"/>
              <w:adjustRightInd w:val="0"/>
              <w:jc w:val="both"/>
            </w:pPr>
            <w:r>
              <w:rPr>
                <w:color w:val="000000"/>
              </w:rPr>
              <w:t>жиром</w:t>
            </w:r>
            <w:r w:rsidR="0056538C">
              <w:rPr>
                <w:color w:val="000000"/>
              </w:rPr>
              <w:t>-</w:t>
            </w:r>
            <w:r>
              <w:rPr>
                <w:color w:val="000000"/>
              </w:rPr>
              <w:t>сырцом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130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салом-шпик</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100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r>
              <w:t>6</w:t>
            </w: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Сахар 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r>
              <w:t>100</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rPr>
                <w:color w:val="000000"/>
              </w:rPr>
            </w:pP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карамелью</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50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вареньем, джемом, повидлом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140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мармеладом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130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печеньем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100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вафлями</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100</w:t>
            </w:r>
          </w:p>
        </w:tc>
      </w:tr>
      <w:tr w:rsidR="004B6285" w:rsidTr="002660B2">
        <w:trPr>
          <w:cantSplit/>
          <w:trHeight w:val="135"/>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халвой</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120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rPr>
                <w:color w:val="000000"/>
              </w:rPr>
            </w:pPr>
            <w:r>
              <w:rPr>
                <w:color w:val="000000"/>
              </w:rPr>
              <w:t>пастилой</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120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r>
              <w:t>7</w:t>
            </w: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Чай черный байховый 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r>
              <w:t>100</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rPr>
                <w:color w:val="000000"/>
              </w:rPr>
            </w:pP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чаем растворимым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80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кофейным напитком</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pPr>
            <w:r>
              <w:rPr>
                <w:color w:val="000000"/>
              </w:rPr>
              <w:t>800</w:t>
            </w: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r>
              <w:t>8</w:t>
            </w:r>
          </w:p>
        </w:tc>
        <w:tc>
          <w:tcPr>
            <w:tcW w:w="6096" w:type="dxa"/>
            <w:tcBorders>
              <w:left w:val="single" w:sz="6" w:space="0" w:color="auto"/>
              <w:bottom w:val="single" w:sz="4" w:space="0" w:color="auto"/>
              <w:right w:val="single" w:sz="6" w:space="0" w:color="auto"/>
            </w:tcBorders>
            <w:shd w:val="clear" w:color="auto" w:fill="FFFFFF"/>
          </w:tcPr>
          <w:p w:rsidR="009D2411" w:rsidRDefault="004B6285" w:rsidP="009D2411">
            <w:pPr>
              <w:shd w:val="clear" w:color="auto" w:fill="FFFFFF"/>
              <w:autoSpaceDE w:val="0"/>
              <w:autoSpaceDN w:val="0"/>
              <w:adjustRightInd w:val="0"/>
              <w:jc w:val="both"/>
              <w:rPr>
                <w:color w:val="000000"/>
              </w:rPr>
            </w:pPr>
            <w:r>
              <w:rPr>
                <w:color w:val="000000"/>
              </w:rPr>
              <w:t>Сигареты пятого, шестого, седьмого классов,</w:t>
            </w:r>
            <w:r w:rsidR="009D2411">
              <w:rPr>
                <w:color w:val="000000"/>
              </w:rPr>
              <w:t xml:space="preserve"> </w:t>
            </w:r>
            <w:r>
              <w:rPr>
                <w:color w:val="000000"/>
              </w:rPr>
              <w:t>шт.</w:t>
            </w:r>
          </w:p>
          <w:p w:rsidR="004B6285" w:rsidRDefault="004B6285" w:rsidP="009D2411">
            <w:pPr>
              <w:shd w:val="clear" w:color="auto" w:fill="FFFFFF"/>
              <w:autoSpaceDE w:val="0"/>
              <w:autoSpaceDN w:val="0"/>
              <w:adjustRightInd w:val="0"/>
              <w:jc w:val="both"/>
            </w:pPr>
            <w:r>
              <w:rPr>
                <w:color w:val="000000"/>
              </w:rPr>
              <w:t>заменять:</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r>
              <w:t>12</w:t>
            </w: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rPr>
                <w:color w:val="000000"/>
              </w:rPr>
            </w:pPr>
          </w:p>
        </w:tc>
      </w:tr>
      <w:tr w:rsidR="004B6285" w:rsidTr="002660B2">
        <w:trPr>
          <w:cantSplit/>
          <w:trHeight w:val="135"/>
        </w:trPr>
        <w:tc>
          <w:tcPr>
            <w:tcW w:w="567" w:type="dxa"/>
            <w:tcBorders>
              <w:left w:val="single" w:sz="4"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6096" w:type="dxa"/>
            <w:tcBorders>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both"/>
            </w:pPr>
            <w:r>
              <w:rPr>
                <w:color w:val="000000"/>
              </w:rPr>
              <w:t>папиросами пятого класса</w:t>
            </w:r>
          </w:p>
        </w:tc>
        <w:tc>
          <w:tcPr>
            <w:tcW w:w="1663" w:type="dxa"/>
            <w:tcBorders>
              <w:top w:val="single" w:sz="4" w:space="0" w:color="auto"/>
              <w:left w:val="single" w:sz="6" w:space="0" w:color="auto"/>
              <w:bottom w:val="single" w:sz="4" w:space="0" w:color="auto"/>
              <w:right w:val="single" w:sz="6" w:space="0" w:color="auto"/>
            </w:tcBorders>
            <w:shd w:val="clear" w:color="auto" w:fill="FFFFFF"/>
          </w:tcPr>
          <w:p w:rsidR="004B6285" w:rsidRDefault="004B6285" w:rsidP="004B6285">
            <w:pPr>
              <w:shd w:val="clear" w:color="auto" w:fill="FFFFFF"/>
              <w:autoSpaceDE w:val="0"/>
              <w:autoSpaceDN w:val="0"/>
              <w:adjustRightInd w:val="0"/>
              <w:jc w:val="center"/>
            </w:pPr>
          </w:p>
        </w:tc>
        <w:tc>
          <w:tcPr>
            <w:tcW w:w="1455" w:type="dxa"/>
            <w:tcBorders>
              <w:top w:val="single" w:sz="4" w:space="0" w:color="auto"/>
              <w:left w:val="single" w:sz="6" w:space="0" w:color="auto"/>
              <w:bottom w:val="single" w:sz="4" w:space="0" w:color="auto"/>
              <w:right w:val="single" w:sz="4" w:space="0" w:color="auto"/>
            </w:tcBorders>
            <w:shd w:val="clear" w:color="auto" w:fill="FFFFFF"/>
          </w:tcPr>
          <w:p w:rsidR="004B6285" w:rsidRDefault="004B6285" w:rsidP="004B6285">
            <w:pPr>
              <w:shd w:val="clear" w:color="auto" w:fill="FFFFFF"/>
              <w:autoSpaceDE w:val="0"/>
              <w:autoSpaceDN w:val="0"/>
              <w:adjustRightInd w:val="0"/>
              <w:jc w:val="center"/>
              <w:rPr>
                <w:color w:val="000000"/>
              </w:rPr>
            </w:pPr>
            <w:r>
              <w:rPr>
                <w:color w:val="000000"/>
              </w:rPr>
              <w:t>12</w:t>
            </w:r>
          </w:p>
        </w:tc>
      </w:tr>
    </w:tbl>
    <w:p w:rsidR="0032694D" w:rsidRDefault="0032694D">
      <w:pPr>
        <w:shd w:val="clear" w:color="auto" w:fill="FFFFFF"/>
        <w:autoSpaceDE w:val="0"/>
        <w:autoSpaceDN w:val="0"/>
        <w:adjustRightInd w:val="0"/>
        <w:jc w:val="both"/>
        <w:rPr>
          <w:color w:val="000000"/>
        </w:rPr>
      </w:pPr>
    </w:p>
    <w:p w:rsidR="0066756E" w:rsidRPr="008B24AB" w:rsidRDefault="006B18D3">
      <w:pPr>
        <w:shd w:val="clear" w:color="auto" w:fill="FFFFFF"/>
        <w:autoSpaceDE w:val="0"/>
        <w:autoSpaceDN w:val="0"/>
        <w:adjustRightInd w:val="0"/>
        <w:ind w:firstLine="567"/>
        <w:jc w:val="both"/>
        <w:rPr>
          <w:color w:val="000000"/>
          <w:sz w:val="22"/>
        </w:rPr>
      </w:pPr>
      <w:r w:rsidRPr="008B24AB">
        <w:rPr>
          <w:color w:val="000000"/>
          <w:sz w:val="22"/>
        </w:rPr>
        <w:t>Примечание</w:t>
      </w:r>
      <w:r w:rsidR="0066756E" w:rsidRPr="008B24AB">
        <w:rPr>
          <w:color w:val="000000"/>
          <w:sz w:val="22"/>
        </w:rPr>
        <w:t>:</w:t>
      </w:r>
    </w:p>
    <w:p w:rsidR="002660B2" w:rsidRPr="008B24AB" w:rsidRDefault="00644D4F" w:rsidP="00644D4F">
      <w:pPr>
        <w:shd w:val="clear" w:color="auto" w:fill="FFFFFF"/>
        <w:autoSpaceDE w:val="0"/>
        <w:autoSpaceDN w:val="0"/>
        <w:adjustRightInd w:val="0"/>
        <w:ind w:firstLine="709"/>
        <w:jc w:val="both"/>
        <w:rPr>
          <w:color w:val="000000"/>
          <w:sz w:val="22"/>
        </w:rPr>
      </w:pPr>
      <w:r w:rsidRPr="008B24AB">
        <w:rPr>
          <w:color w:val="000000"/>
          <w:sz w:val="22"/>
        </w:rPr>
        <w:t>1. </w:t>
      </w:r>
      <w:r w:rsidR="0032694D" w:rsidRPr="008B24AB">
        <w:rPr>
          <w:color w:val="000000"/>
          <w:sz w:val="22"/>
        </w:rPr>
        <w:t xml:space="preserve">Нормы физиологических потребностей </w:t>
      </w:r>
      <w:r w:rsidR="0032694D" w:rsidRPr="008B24AB">
        <w:rPr>
          <w:iCs/>
          <w:color w:val="000000"/>
          <w:sz w:val="22"/>
        </w:rPr>
        <w:t xml:space="preserve">в </w:t>
      </w:r>
      <w:r w:rsidR="0032694D" w:rsidRPr="008B24AB">
        <w:rPr>
          <w:color w:val="000000"/>
          <w:sz w:val="22"/>
        </w:rPr>
        <w:t>пищевых веществах и энергии для</w:t>
      </w:r>
      <w:r w:rsidR="0030545E" w:rsidRPr="008B24AB">
        <w:rPr>
          <w:color w:val="000000"/>
          <w:sz w:val="22"/>
        </w:rPr>
        <w:t> </w:t>
      </w:r>
      <w:r w:rsidR="0032694D" w:rsidRPr="008B24AB">
        <w:rPr>
          <w:color w:val="000000"/>
          <w:sz w:val="22"/>
        </w:rPr>
        <w:t>различных групп населения Российской Федерации. - М: Медицина, 1992.</w:t>
      </w:r>
    </w:p>
    <w:p w:rsidR="0032694D" w:rsidRDefault="00644D4F" w:rsidP="0040593F">
      <w:pPr>
        <w:shd w:val="clear" w:color="auto" w:fill="FFFFFF"/>
        <w:autoSpaceDE w:val="0"/>
        <w:autoSpaceDN w:val="0"/>
        <w:adjustRightInd w:val="0"/>
        <w:ind w:firstLine="567"/>
        <w:jc w:val="both"/>
      </w:pPr>
      <w:r>
        <w:br w:type="page"/>
      </w:r>
    </w:p>
    <w:p w:rsidR="0032694D" w:rsidRDefault="0032694D" w:rsidP="0066756E">
      <w:pPr>
        <w:pStyle w:val="1"/>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1.6</w:t>
      </w:r>
    </w:p>
    <w:p w:rsidR="0040593F" w:rsidRDefault="0032694D">
      <w:pPr>
        <w:shd w:val="clear" w:color="auto" w:fill="FFFFFF"/>
        <w:autoSpaceDE w:val="0"/>
        <w:autoSpaceDN w:val="0"/>
        <w:adjustRightInd w:val="0"/>
        <w:jc w:val="center"/>
        <w:rPr>
          <w:b/>
          <w:bCs/>
          <w:color w:val="000000"/>
        </w:rPr>
      </w:pPr>
      <w:r>
        <w:rPr>
          <w:b/>
          <w:bCs/>
          <w:color w:val="000000"/>
        </w:rPr>
        <w:t xml:space="preserve">Рекомендуемые среднесуточные наборы продуктов </w:t>
      </w:r>
    </w:p>
    <w:p w:rsidR="0032694D" w:rsidRDefault="0032694D">
      <w:pPr>
        <w:shd w:val="clear" w:color="auto" w:fill="FFFFFF"/>
        <w:autoSpaceDE w:val="0"/>
        <w:autoSpaceDN w:val="0"/>
        <w:adjustRightInd w:val="0"/>
        <w:jc w:val="center"/>
        <w:rPr>
          <w:b/>
          <w:bCs/>
          <w:color w:val="000000"/>
        </w:rPr>
      </w:pPr>
      <w:r>
        <w:rPr>
          <w:b/>
          <w:bCs/>
          <w:color w:val="000000"/>
        </w:rPr>
        <w:t>для детей возраста до 1 года</w:t>
      </w:r>
    </w:p>
    <w:p w:rsidR="0066756E" w:rsidRDefault="0066756E">
      <w:pPr>
        <w:shd w:val="clear" w:color="auto" w:fill="FFFFFF"/>
        <w:autoSpaceDE w:val="0"/>
        <w:autoSpaceDN w:val="0"/>
        <w:adjustRightInd w:val="0"/>
        <w:jc w:val="center"/>
        <w:rPr>
          <w:b/>
          <w:bCs/>
          <w:color w:val="000000"/>
        </w:rPr>
      </w:pPr>
    </w:p>
    <w:tbl>
      <w:tblPr>
        <w:tblpPr w:leftFromText="180" w:rightFromText="180" w:vertAnchor="text" w:horzAnchor="page" w:tblpX="1306" w:tblpY="1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4405"/>
        <w:gridCol w:w="982"/>
        <w:gridCol w:w="1276"/>
        <w:gridCol w:w="1275"/>
        <w:gridCol w:w="1276"/>
      </w:tblGrid>
      <w:tr w:rsidR="000D0FAB" w:rsidTr="00DD3C3F">
        <w:trPr>
          <w:trHeight w:val="562"/>
        </w:trPr>
        <w:tc>
          <w:tcPr>
            <w:tcW w:w="567" w:type="dxa"/>
            <w:shd w:val="clear" w:color="auto" w:fill="FFFFFF"/>
          </w:tcPr>
          <w:p w:rsidR="000D0FAB" w:rsidRDefault="000D0FAB" w:rsidP="002660B2">
            <w:pPr>
              <w:shd w:val="clear" w:color="auto" w:fill="FFFFFF"/>
              <w:autoSpaceDE w:val="0"/>
              <w:autoSpaceDN w:val="0"/>
              <w:adjustRightInd w:val="0"/>
              <w:jc w:val="center"/>
            </w:pPr>
            <w:r>
              <w:rPr>
                <w:color w:val="000000"/>
              </w:rPr>
              <w:t>№</w:t>
            </w:r>
          </w:p>
          <w:p w:rsidR="000D0FAB" w:rsidRDefault="000D0FAB" w:rsidP="00DD3C3F">
            <w:pPr>
              <w:shd w:val="clear" w:color="auto" w:fill="FFFFFF"/>
              <w:autoSpaceDE w:val="0"/>
              <w:autoSpaceDN w:val="0"/>
              <w:adjustRightInd w:val="0"/>
              <w:jc w:val="center"/>
            </w:pPr>
            <w:r>
              <w:rPr>
                <w:color w:val="000000"/>
              </w:rPr>
              <w:t>п/п</w:t>
            </w:r>
          </w:p>
        </w:tc>
        <w:tc>
          <w:tcPr>
            <w:tcW w:w="4405" w:type="dxa"/>
            <w:shd w:val="clear" w:color="auto" w:fill="FFFFFF"/>
            <w:vAlign w:val="center"/>
          </w:tcPr>
          <w:p w:rsidR="000D0FAB" w:rsidRDefault="000D0FAB" w:rsidP="000D0FAB">
            <w:pPr>
              <w:shd w:val="clear" w:color="auto" w:fill="FFFFFF"/>
              <w:autoSpaceDE w:val="0"/>
              <w:autoSpaceDN w:val="0"/>
              <w:adjustRightInd w:val="0"/>
              <w:jc w:val="center"/>
            </w:pPr>
            <w:r>
              <w:rPr>
                <w:color w:val="000000"/>
              </w:rPr>
              <w:t>Наименование продуктов</w:t>
            </w:r>
          </w:p>
        </w:tc>
        <w:tc>
          <w:tcPr>
            <w:tcW w:w="4809" w:type="dxa"/>
            <w:gridSpan w:val="4"/>
            <w:shd w:val="clear" w:color="auto" w:fill="FFFFFF"/>
          </w:tcPr>
          <w:p w:rsidR="000D0FAB" w:rsidRDefault="000D0FAB" w:rsidP="002660B2">
            <w:pPr>
              <w:shd w:val="clear" w:color="auto" w:fill="FFFFFF"/>
              <w:autoSpaceDE w:val="0"/>
              <w:autoSpaceDN w:val="0"/>
              <w:adjustRightInd w:val="0"/>
              <w:jc w:val="center"/>
            </w:pPr>
            <w:r>
              <w:rPr>
                <w:color w:val="000000"/>
              </w:rPr>
              <w:t>Количество продуктов в граммах</w:t>
            </w:r>
          </w:p>
          <w:p w:rsidR="000D0FAB" w:rsidRDefault="000D0FAB" w:rsidP="00DD3C3F">
            <w:pPr>
              <w:shd w:val="clear" w:color="auto" w:fill="FFFFFF"/>
              <w:autoSpaceDE w:val="0"/>
              <w:autoSpaceDN w:val="0"/>
              <w:adjustRightInd w:val="0"/>
              <w:jc w:val="center"/>
            </w:pPr>
            <w:r>
              <w:rPr>
                <w:color w:val="000000"/>
              </w:rPr>
              <w:t>по возрастным группам (месяцам)</w:t>
            </w:r>
          </w:p>
        </w:tc>
      </w:tr>
      <w:tr w:rsidR="0066756E" w:rsidTr="002660B2">
        <w:trPr>
          <w:trHeight w:val="109"/>
        </w:trPr>
        <w:tc>
          <w:tcPr>
            <w:tcW w:w="567" w:type="dxa"/>
            <w:shd w:val="clear" w:color="auto" w:fill="FFFFFF"/>
          </w:tcPr>
          <w:p w:rsidR="0066756E" w:rsidRDefault="0066756E" w:rsidP="002660B2">
            <w:pPr>
              <w:shd w:val="clear" w:color="auto" w:fill="FFFFFF"/>
              <w:autoSpaceDE w:val="0"/>
              <w:autoSpaceDN w:val="0"/>
              <w:adjustRightInd w:val="0"/>
              <w:jc w:val="center"/>
            </w:pPr>
          </w:p>
        </w:tc>
        <w:tc>
          <w:tcPr>
            <w:tcW w:w="4405" w:type="dxa"/>
            <w:shd w:val="clear" w:color="auto" w:fill="FFFFFF"/>
          </w:tcPr>
          <w:p w:rsidR="0066756E" w:rsidRDefault="0066756E" w:rsidP="002660B2">
            <w:pPr>
              <w:shd w:val="clear" w:color="auto" w:fill="FFFFFF"/>
              <w:autoSpaceDE w:val="0"/>
              <w:autoSpaceDN w:val="0"/>
              <w:adjustRightInd w:val="0"/>
              <w:jc w:val="center"/>
            </w:pPr>
          </w:p>
        </w:tc>
        <w:tc>
          <w:tcPr>
            <w:tcW w:w="982" w:type="dxa"/>
            <w:shd w:val="clear" w:color="auto" w:fill="FFFFFF"/>
          </w:tcPr>
          <w:p w:rsidR="0066756E" w:rsidRDefault="0066756E" w:rsidP="002660B2">
            <w:pPr>
              <w:shd w:val="clear" w:color="auto" w:fill="FFFFFF"/>
              <w:autoSpaceDE w:val="0"/>
              <w:autoSpaceDN w:val="0"/>
              <w:adjustRightInd w:val="0"/>
              <w:jc w:val="center"/>
            </w:pPr>
            <w:r>
              <w:rPr>
                <w:color w:val="000000"/>
              </w:rPr>
              <w:t>до 3</w:t>
            </w:r>
          </w:p>
        </w:tc>
        <w:tc>
          <w:tcPr>
            <w:tcW w:w="1276" w:type="dxa"/>
            <w:shd w:val="clear" w:color="auto" w:fill="FFFFFF"/>
          </w:tcPr>
          <w:p w:rsidR="0066756E" w:rsidRDefault="0066756E" w:rsidP="002660B2">
            <w:pPr>
              <w:shd w:val="clear" w:color="auto" w:fill="FFFFFF"/>
              <w:autoSpaceDE w:val="0"/>
              <w:autoSpaceDN w:val="0"/>
              <w:adjustRightInd w:val="0"/>
              <w:jc w:val="center"/>
            </w:pPr>
            <w:r>
              <w:rPr>
                <w:color w:val="000000"/>
              </w:rPr>
              <w:t>4-6</w:t>
            </w:r>
          </w:p>
        </w:tc>
        <w:tc>
          <w:tcPr>
            <w:tcW w:w="1275" w:type="dxa"/>
            <w:shd w:val="clear" w:color="auto" w:fill="FFFFFF"/>
          </w:tcPr>
          <w:p w:rsidR="0066756E" w:rsidRDefault="0066756E" w:rsidP="002660B2">
            <w:pPr>
              <w:shd w:val="clear" w:color="auto" w:fill="FFFFFF"/>
              <w:autoSpaceDE w:val="0"/>
              <w:autoSpaceDN w:val="0"/>
              <w:adjustRightInd w:val="0"/>
              <w:jc w:val="center"/>
            </w:pPr>
            <w:r>
              <w:rPr>
                <w:color w:val="000000"/>
              </w:rPr>
              <w:t>7-9</w:t>
            </w:r>
          </w:p>
        </w:tc>
        <w:tc>
          <w:tcPr>
            <w:tcW w:w="1276" w:type="dxa"/>
            <w:shd w:val="clear" w:color="auto" w:fill="FFFFFF"/>
          </w:tcPr>
          <w:p w:rsidR="0066756E" w:rsidRDefault="0066756E" w:rsidP="002660B2">
            <w:pPr>
              <w:shd w:val="clear" w:color="auto" w:fill="FFFFFF"/>
              <w:autoSpaceDE w:val="0"/>
              <w:autoSpaceDN w:val="0"/>
              <w:adjustRightInd w:val="0"/>
              <w:jc w:val="center"/>
            </w:pPr>
            <w:r>
              <w:rPr>
                <w:color w:val="000000"/>
              </w:rPr>
              <w:t>10- 12</w:t>
            </w:r>
          </w:p>
        </w:tc>
      </w:tr>
      <w:tr w:rsidR="0066756E" w:rsidTr="002660B2">
        <w:trPr>
          <w:trHeight w:val="116"/>
        </w:trPr>
        <w:tc>
          <w:tcPr>
            <w:tcW w:w="567" w:type="dxa"/>
            <w:shd w:val="clear" w:color="auto" w:fill="FFFFFF"/>
          </w:tcPr>
          <w:p w:rsidR="0066756E" w:rsidRDefault="0066756E" w:rsidP="002660B2">
            <w:pPr>
              <w:shd w:val="clear" w:color="auto" w:fill="FFFFFF"/>
              <w:autoSpaceDE w:val="0"/>
              <w:autoSpaceDN w:val="0"/>
              <w:adjustRightInd w:val="0"/>
              <w:jc w:val="center"/>
            </w:pPr>
            <w:r>
              <w:rPr>
                <w:color w:val="000000"/>
              </w:rPr>
              <w:t>1</w:t>
            </w:r>
          </w:p>
        </w:tc>
        <w:tc>
          <w:tcPr>
            <w:tcW w:w="4405" w:type="dxa"/>
            <w:shd w:val="clear" w:color="auto" w:fill="FFFFFF"/>
          </w:tcPr>
          <w:p w:rsidR="0066756E" w:rsidRDefault="0066756E" w:rsidP="002660B2">
            <w:pPr>
              <w:shd w:val="clear" w:color="auto" w:fill="FFFFFF"/>
              <w:autoSpaceDE w:val="0"/>
              <w:autoSpaceDN w:val="0"/>
              <w:adjustRightInd w:val="0"/>
              <w:jc w:val="both"/>
            </w:pPr>
            <w:r>
              <w:rPr>
                <w:color w:val="000000"/>
              </w:rPr>
              <w:t>Хлебопродукты:</w:t>
            </w:r>
          </w:p>
        </w:tc>
        <w:tc>
          <w:tcPr>
            <w:tcW w:w="982" w:type="dxa"/>
            <w:shd w:val="clear" w:color="auto" w:fill="FFFFFF"/>
          </w:tcPr>
          <w:p w:rsidR="0066756E" w:rsidRDefault="0066756E" w:rsidP="002660B2">
            <w:pPr>
              <w:shd w:val="clear" w:color="auto" w:fill="FFFFFF"/>
              <w:autoSpaceDE w:val="0"/>
              <w:autoSpaceDN w:val="0"/>
              <w:adjustRightInd w:val="0"/>
              <w:jc w:val="center"/>
            </w:pPr>
          </w:p>
        </w:tc>
        <w:tc>
          <w:tcPr>
            <w:tcW w:w="1276" w:type="dxa"/>
            <w:shd w:val="clear" w:color="auto" w:fill="FFFFFF"/>
          </w:tcPr>
          <w:p w:rsidR="0066756E" w:rsidRDefault="0066756E" w:rsidP="002660B2">
            <w:pPr>
              <w:shd w:val="clear" w:color="auto" w:fill="FFFFFF"/>
              <w:autoSpaceDE w:val="0"/>
              <w:autoSpaceDN w:val="0"/>
              <w:adjustRightInd w:val="0"/>
              <w:jc w:val="center"/>
            </w:pPr>
          </w:p>
        </w:tc>
        <w:tc>
          <w:tcPr>
            <w:tcW w:w="1275" w:type="dxa"/>
            <w:shd w:val="clear" w:color="auto" w:fill="FFFFFF"/>
          </w:tcPr>
          <w:p w:rsidR="0066756E" w:rsidRDefault="0066756E" w:rsidP="002660B2">
            <w:pPr>
              <w:shd w:val="clear" w:color="auto" w:fill="FFFFFF"/>
              <w:autoSpaceDE w:val="0"/>
              <w:autoSpaceDN w:val="0"/>
              <w:adjustRightInd w:val="0"/>
              <w:jc w:val="center"/>
            </w:pPr>
          </w:p>
        </w:tc>
        <w:tc>
          <w:tcPr>
            <w:tcW w:w="1276" w:type="dxa"/>
            <w:shd w:val="clear" w:color="auto" w:fill="FFFFFF"/>
          </w:tcPr>
          <w:p w:rsidR="0066756E" w:rsidRDefault="0066756E" w:rsidP="002660B2">
            <w:pPr>
              <w:shd w:val="clear" w:color="auto" w:fill="FFFFFF"/>
              <w:autoSpaceDE w:val="0"/>
              <w:autoSpaceDN w:val="0"/>
              <w:adjustRightInd w:val="0"/>
              <w:jc w:val="center"/>
            </w:pPr>
          </w:p>
        </w:tc>
      </w:tr>
      <w:tr w:rsidR="00D87C91" w:rsidTr="002660B2">
        <w:trPr>
          <w:trHeight w:val="101"/>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хлеб пшеничный (или сухари)</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p>
        </w:tc>
        <w:tc>
          <w:tcPr>
            <w:tcW w:w="1275" w:type="dxa"/>
            <w:shd w:val="clear" w:color="auto" w:fill="FFFFFF"/>
          </w:tcPr>
          <w:p w:rsidR="00D87C91" w:rsidRDefault="00D87C91" w:rsidP="002660B2">
            <w:pPr>
              <w:shd w:val="clear" w:color="auto" w:fill="FFFFFF"/>
              <w:autoSpaceDE w:val="0"/>
              <w:autoSpaceDN w:val="0"/>
              <w:adjustRightInd w:val="0"/>
              <w:jc w:val="center"/>
            </w:pPr>
            <w:r>
              <w:rPr>
                <w:color w:val="000000"/>
              </w:rPr>
              <w:t>10</w:t>
            </w: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40</w:t>
            </w:r>
          </w:p>
        </w:tc>
      </w:tr>
      <w:tr w:rsidR="00D87C91" w:rsidTr="002660B2">
        <w:trPr>
          <w:trHeight w:val="109"/>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хлеб ржаной</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p>
        </w:tc>
        <w:tc>
          <w:tcPr>
            <w:tcW w:w="1275"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15</w:t>
            </w:r>
          </w:p>
        </w:tc>
      </w:tr>
      <w:tr w:rsidR="00D87C91" w:rsidTr="002660B2">
        <w:trPr>
          <w:trHeight w:val="101"/>
        </w:trPr>
        <w:tc>
          <w:tcPr>
            <w:tcW w:w="567" w:type="dxa"/>
            <w:shd w:val="clear" w:color="auto" w:fill="FFFFFF"/>
          </w:tcPr>
          <w:p w:rsidR="00D87C91" w:rsidRDefault="00D87C91" w:rsidP="002660B2">
            <w:pPr>
              <w:shd w:val="clear" w:color="auto" w:fill="FFFFFF"/>
              <w:autoSpaceDE w:val="0"/>
              <w:autoSpaceDN w:val="0"/>
              <w:adjustRightInd w:val="0"/>
              <w:jc w:val="center"/>
            </w:pPr>
            <w:r>
              <w:rPr>
                <w:color w:val="000000"/>
              </w:rPr>
              <w:t>2</w:t>
            </w: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Крупа, макаронные изделия:</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16</w:t>
            </w:r>
          </w:p>
        </w:tc>
        <w:tc>
          <w:tcPr>
            <w:tcW w:w="1275" w:type="dxa"/>
            <w:shd w:val="clear" w:color="auto" w:fill="FFFFFF"/>
          </w:tcPr>
          <w:p w:rsidR="00D87C91" w:rsidRDefault="00D87C91" w:rsidP="002660B2">
            <w:pPr>
              <w:shd w:val="clear" w:color="auto" w:fill="FFFFFF"/>
              <w:autoSpaceDE w:val="0"/>
              <w:autoSpaceDN w:val="0"/>
              <w:adjustRightInd w:val="0"/>
              <w:jc w:val="center"/>
            </w:pPr>
            <w:r>
              <w:rPr>
                <w:color w:val="000000"/>
              </w:rPr>
              <w:t>18</w:t>
            </w: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30</w:t>
            </w:r>
          </w:p>
        </w:tc>
      </w:tr>
      <w:tr w:rsidR="00D87C91" w:rsidTr="002660B2">
        <w:trPr>
          <w:trHeight w:val="109"/>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"геркулес"</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8</w:t>
            </w:r>
          </w:p>
        </w:tc>
        <w:tc>
          <w:tcPr>
            <w:tcW w:w="1275" w:type="dxa"/>
            <w:shd w:val="clear" w:color="auto" w:fill="FFFFFF"/>
          </w:tcPr>
          <w:p w:rsidR="00D87C91" w:rsidRDefault="00D87C91" w:rsidP="002660B2">
            <w:pPr>
              <w:shd w:val="clear" w:color="auto" w:fill="FFFFFF"/>
              <w:autoSpaceDE w:val="0"/>
              <w:autoSpaceDN w:val="0"/>
              <w:adjustRightInd w:val="0"/>
              <w:jc w:val="center"/>
            </w:pPr>
            <w:r>
              <w:rPr>
                <w:color w:val="000000"/>
              </w:rPr>
              <w:t>18</w:t>
            </w: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30</w:t>
            </w:r>
          </w:p>
        </w:tc>
      </w:tr>
      <w:tr w:rsidR="00D87C91" w:rsidTr="002660B2">
        <w:trPr>
          <w:trHeight w:val="94"/>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рисовая</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p>
        </w:tc>
        <w:tc>
          <w:tcPr>
            <w:tcW w:w="1275"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3</w:t>
            </w:r>
          </w:p>
        </w:tc>
      </w:tr>
      <w:tr w:rsidR="00D87C91" w:rsidTr="002660B2">
        <w:trPr>
          <w:trHeight w:val="101"/>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манная</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8</w:t>
            </w:r>
          </w:p>
        </w:tc>
        <w:tc>
          <w:tcPr>
            <w:tcW w:w="1275" w:type="dxa"/>
            <w:shd w:val="clear" w:color="auto" w:fill="FFFFFF"/>
          </w:tcPr>
          <w:p w:rsidR="00D87C91" w:rsidRDefault="00D87C91" w:rsidP="002660B2">
            <w:pPr>
              <w:shd w:val="clear" w:color="auto" w:fill="FFFFFF"/>
              <w:autoSpaceDE w:val="0"/>
              <w:autoSpaceDN w:val="0"/>
              <w:adjustRightInd w:val="0"/>
              <w:jc w:val="center"/>
            </w:pPr>
            <w:r>
              <w:rPr>
                <w:color w:val="000000"/>
              </w:rPr>
              <w:t>4,5</w:t>
            </w: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3</w:t>
            </w:r>
          </w:p>
        </w:tc>
      </w:tr>
      <w:tr w:rsidR="00D87C91" w:rsidTr="002660B2">
        <w:trPr>
          <w:trHeight w:val="116"/>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гречневая</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p>
        </w:tc>
        <w:tc>
          <w:tcPr>
            <w:tcW w:w="1275"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5</w:t>
            </w:r>
          </w:p>
        </w:tc>
      </w:tr>
      <w:tr w:rsidR="00D87C91" w:rsidTr="002660B2">
        <w:trPr>
          <w:trHeight w:val="94"/>
        </w:trPr>
        <w:tc>
          <w:tcPr>
            <w:tcW w:w="567" w:type="dxa"/>
            <w:shd w:val="clear" w:color="auto" w:fill="FFFFFF"/>
          </w:tcPr>
          <w:p w:rsidR="00D87C91" w:rsidRDefault="00D87C91" w:rsidP="002660B2">
            <w:pPr>
              <w:shd w:val="clear" w:color="auto" w:fill="FFFFFF"/>
              <w:autoSpaceDE w:val="0"/>
              <w:autoSpaceDN w:val="0"/>
              <w:adjustRightInd w:val="0"/>
              <w:jc w:val="center"/>
            </w:pP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макаронные изделия</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p>
        </w:tc>
        <w:tc>
          <w:tcPr>
            <w:tcW w:w="1275" w:type="dxa"/>
            <w:shd w:val="clear" w:color="auto" w:fill="FFFFFF"/>
          </w:tcPr>
          <w:p w:rsidR="00D87C91" w:rsidRDefault="00D87C91" w:rsidP="002660B2">
            <w:pPr>
              <w:shd w:val="clear" w:color="auto" w:fill="FFFFFF"/>
              <w:autoSpaceDE w:val="0"/>
              <w:autoSpaceDN w:val="0"/>
              <w:adjustRightInd w:val="0"/>
              <w:jc w:val="center"/>
            </w:pPr>
            <w:r>
              <w:rPr>
                <w:color w:val="000000"/>
              </w:rPr>
              <w:t>4,5</w:t>
            </w: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6</w:t>
            </w:r>
          </w:p>
        </w:tc>
      </w:tr>
      <w:tr w:rsidR="00D87C91" w:rsidTr="002660B2">
        <w:trPr>
          <w:trHeight w:val="101"/>
        </w:trPr>
        <w:tc>
          <w:tcPr>
            <w:tcW w:w="567" w:type="dxa"/>
            <w:shd w:val="clear" w:color="auto" w:fill="FFFFFF"/>
          </w:tcPr>
          <w:p w:rsidR="00D87C91" w:rsidRDefault="00D87C91" w:rsidP="002660B2">
            <w:pPr>
              <w:shd w:val="clear" w:color="auto" w:fill="FFFFFF"/>
              <w:autoSpaceDE w:val="0"/>
              <w:autoSpaceDN w:val="0"/>
              <w:adjustRightInd w:val="0"/>
              <w:jc w:val="center"/>
            </w:pPr>
            <w:r>
              <w:rPr>
                <w:color w:val="000000"/>
              </w:rPr>
              <w:t>3</w:t>
            </w:r>
          </w:p>
        </w:tc>
        <w:tc>
          <w:tcPr>
            <w:tcW w:w="4405" w:type="dxa"/>
            <w:shd w:val="clear" w:color="auto" w:fill="FFFFFF"/>
          </w:tcPr>
          <w:p w:rsidR="00D87C91" w:rsidRDefault="00D87C91" w:rsidP="002660B2">
            <w:pPr>
              <w:shd w:val="clear" w:color="auto" w:fill="FFFFFF"/>
              <w:autoSpaceDE w:val="0"/>
              <w:autoSpaceDN w:val="0"/>
              <w:adjustRightInd w:val="0"/>
              <w:jc w:val="both"/>
            </w:pPr>
            <w:r>
              <w:rPr>
                <w:color w:val="000000"/>
              </w:rPr>
              <w:t>Картофель</w:t>
            </w:r>
          </w:p>
        </w:tc>
        <w:tc>
          <w:tcPr>
            <w:tcW w:w="982" w:type="dxa"/>
            <w:shd w:val="clear" w:color="auto" w:fill="FFFFFF"/>
          </w:tcPr>
          <w:p w:rsidR="00D87C91" w:rsidRDefault="00D87C91" w:rsidP="002660B2">
            <w:pPr>
              <w:shd w:val="clear" w:color="auto" w:fill="FFFFFF"/>
              <w:autoSpaceDE w:val="0"/>
              <w:autoSpaceDN w:val="0"/>
              <w:adjustRightInd w:val="0"/>
              <w:jc w:val="center"/>
            </w:pP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70</w:t>
            </w:r>
          </w:p>
        </w:tc>
        <w:tc>
          <w:tcPr>
            <w:tcW w:w="1275" w:type="dxa"/>
            <w:shd w:val="clear" w:color="auto" w:fill="FFFFFF"/>
          </w:tcPr>
          <w:p w:rsidR="00D87C91" w:rsidRDefault="00D87C91" w:rsidP="002660B2">
            <w:pPr>
              <w:shd w:val="clear" w:color="auto" w:fill="FFFFFF"/>
              <w:autoSpaceDE w:val="0"/>
              <w:autoSpaceDN w:val="0"/>
              <w:adjustRightInd w:val="0"/>
              <w:jc w:val="center"/>
            </w:pPr>
            <w:r>
              <w:rPr>
                <w:color w:val="000000"/>
              </w:rPr>
              <w:t>70</w:t>
            </w:r>
          </w:p>
        </w:tc>
        <w:tc>
          <w:tcPr>
            <w:tcW w:w="1276" w:type="dxa"/>
            <w:shd w:val="clear" w:color="auto" w:fill="FFFFFF"/>
          </w:tcPr>
          <w:p w:rsidR="00D87C91" w:rsidRDefault="00D87C91" w:rsidP="002660B2">
            <w:pPr>
              <w:shd w:val="clear" w:color="auto" w:fill="FFFFFF"/>
              <w:autoSpaceDE w:val="0"/>
              <w:autoSpaceDN w:val="0"/>
              <w:adjustRightInd w:val="0"/>
              <w:jc w:val="center"/>
            </w:pPr>
            <w:r>
              <w:rPr>
                <w:color w:val="000000"/>
              </w:rPr>
              <w:t>100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4</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Овощи, всего, в том числе:</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70</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70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100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морковь</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28</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28</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30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свекла</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5</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5</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капуста белокочанная</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28</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28</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36</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перец сладкий</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лук репчатый</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5</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зелень и другие овощи</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9</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9</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13</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горошек зеленый</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5</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5</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Фрукты:</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фруктовое пюре</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50</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100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100</w:t>
            </w:r>
          </w:p>
        </w:tc>
      </w:tr>
      <w:tr w:rsidR="002660B2" w:rsidRPr="009D2411" w:rsidTr="002660B2">
        <w:trPr>
          <w:trHeight w:val="101"/>
        </w:trPr>
        <w:tc>
          <w:tcPr>
            <w:tcW w:w="567" w:type="dxa"/>
            <w:shd w:val="clear" w:color="auto" w:fill="FFFFFF"/>
          </w:tcPr>
          <w:p w:rsidR="002660B2" w:rsidRPr="009D2411" w:rsidRDefault="002660B2" w:rsidP="002660B2">
            <w:pPr>
              <w:shd w:val="clear" w:color="auto" w:fill="FFFFFF"/>
              <w:autoSpaceDE w:val="0"/>
              <w:autoSpaceDN w:val="0"/>
              <w:adjustRightInd w:val="0"/>
              <w:jc w:val="center"/>
            </w:pPr>
          </w:p>
        </w:tc>
        <w:tc>
          <w:tcPr>
            <w:tcW w:w="4405" w:type="dxa"/>
            <w:shd w:val="clear" w:color="auto" w:fill="FFFFFF"/>
          </w:tcPr>
          <w:p w:rsidR="002660B2" w:rsidRPr="009D2411" w:rsidRDefault="002660B2" w:rsidP="002660B2">
            <w:pPr>
              <w:shd w:val="clear" w:color="auto" w:fill="FFFFFF"/>
              <w:autoSpaceDE w:val="0"/>
              <w:autoSpaceDN w:val="0"/>
              <w:adjustRightInd w:val="0"/>
              <w:jc w:val="both"/>
            </w:pPr>
            <w:r w:rsidRPr="009D2411">
              <w:rPr>
                <w:color w:val="000000"/>
              </w:rPr>
              <w:t>сок фруктовый</w:t>
            </w:r>
          </w:p>
        </w:tc>
        <w:tc>
          <w:tcPr>
            <w:tcW w:w="982" w:type="dxa"/>
            <w:shd w:val="clear" w:color="auto" w:fill="FFFFFF"/>
          </w:tcPr>
          <w:p w:rsidR="002660B2" w:rsidRPr="009D2411" w:rsidRDefault="002660B2" w:rsidP="002660B2">
            <w:pPr>
              <w:shd w:val="clear" w:color="auto" w:fill="FFFFFF"/>
              <w:autoSpaceDE w:val="0"/>
              <w:autoSpaceDN w:val="0"/>
              <w:adjustRightInd w:val="0"/>
              <w:jc w:val="center"/>
            </w:pPr>
            <w:r w:rsidRPr="009D2411">
              <w:rPr>
                <w:color w:val="000000"/>
              </w:rPr>
              <w:t>10-30</w:t>
            </w:r>
          </w:p>
        </w:tc>
        <w:tc>
          <w:tcPr>
            <w:tcW w:w="1276" w:type="dxa"/>
            <w:shd w:val="clear" w:color="auto" w:fill="FFFFFF"/>
          </w:tcPr>
          <w:p w:rsidR="002660B2" w:rsidRPr="009D2411" w:rsidRDefault="002660B2" w:rsidP="002660B2">
            <w:pPr>
              <w:shd w:val="clear" w:color="auto" w:fill="FFFFFF"/>
              <w:autoSpaceDE w:val="0"/>
              <w:autoSpaceDN w:val="0"/>
              <w:adjustRightInd w:val="0"/>
              <w:jc w:val="center"/>
            </w:pPr>
            <w:r w:rsidRPr="009D2411">
              <w:rPr>
                <w:color w:val="000000"/>
              </w:rPr>
              <w:t>40</w:t>
            </w:r>
          </w:p>
        </w:tc>
        <w:tc>
          <w:tcPr>
            <w:tcW w:w="1275" w:type="dxa"/>
            <w:shd w:val="clear" w:color="auto" w:fill="FFFFFF"/>
          </w:tcPr>
          <w:p w:rsidR="002660B2" w:rsidRPr="009D2411" w:rsidRDefault="002660B2" w:rsidP="002660B2">
            <w:pPr>
              <w:shd w:val="clear" w:color="auto" w:fill="FFFFFF"/>
              <w:autoSpaceDE w:val="0"/>
              <w:autoSpaceDN w:val="0"/>
              <w:adjustRightInd w:val="0"/>
              <w:jc w:val="center"/>
            </w:pPr>
            <w:r w:rsidRPr="009D2411">
              <w:rPr>
                <w:color w:val="000000"/>
              </w:rPr>
              <w:t>50</w:t>
            </w:r>
          </w:p>
        </w:tc>
        <w:tc>
          <w:tcPr>
            <w:tcW w:w="1276" w:type="dxa"/>
            <w:shd w:val="clear" w:color="auto" w:fill="FFFFFF"/>
          </w:tcPr>
          <w:p w:rsidR="002660B2" w:rsidRPr="009D2411" w:rsidRDefault="002660B2" w:rsidP="002660B2">
            <w:pPr>
              <w:shd w:val="clear" w:color="auto" w:fill="FFFFFF"/>
              <w:autoSpaceDE w:val="0"/>
              <w:autoSpaceDN w:val="0"/>
              <w:adjustRightInd w:val="0"/>
              <w:jc w:val="center"/>
            </w:pPr>
            <w:r w:rsidRPr="009D2411">
              <w:rPr>
                <w:color w:val="000000"/>
              </w:rPr>
              <w:t>50</w:t>
            </w:r>
          </w:p>
        </w:tc>
      </w:tr>
      <w:tr w:rsidR="002660B2" w:rsidRPr="009D2411" w:rsidTr="002660B2">
        <w:trPr>
          <w:trHeight w:val="101"/>
        </w:trPr>
        <w:tc>
          <w:tcPr>
            <w:tcW w:w="567" w:type="dxa"/>
            <w:shd w:val="clear" w:color="auto" w:fill="FFFFFF"/>
          </w:tcPr>
          <w:p w:rsidR="002660B2" w:rsidRPr="009D2411" w:rsidRDefault="002660B2" w:rsidP="002660B2">
            <w:pPr>
              <w:shd w:val="clear" w:color="auto" w:fill="FFFFFF"/>
              <w:autoSpaceDE w:val="0"/>
              <w:autoSpaceDN w:val="0"/>
              <w:adjustRightInd w:val="0"/>
              <w:jc w:val="center"/>
            </w:pPr>
          </w:p>
        </w:tc>
        <w:tc>
          <w:tcPr>
            <w:tcW w:w="4405" w:type="dxa"/>
            <w:shd w:val="clear" w:color="auto" w:fill="FFFFFF"/>
          </w:tcPr>
          <w:p w:rsidR="002660B2" w:rsidRPr="009D2411" w:rsidRDefault="002660B2" w:rsidP="002660B2">
            <w:pPr>
              <w:shd w:val="clear" w:color="auto" w:fill="FFFFFF"/>
              <w:autoSpaceDE w:val="0"/>
              <w:autoSpaceDN w:val="0"/>
              <w:adjustRightInd w:val="0"/>
              <w:jc w:val="both"/>
            </w:pPr>
            <w:r w:rsidRPr="009D2411">
              <w:rPr>
                <w:color w:val="000000"/>
              </w:rPr>
              <w:t>сухофрукты</w:t>
            </w:r>
          </w:p>
        </w:tc>
        <w:tc>
          <w:tcPr>
            <w:tcW w:w="982" w:type="dxa"/>
            <w:shd w:val="clear" w:color="auto" w:fill="FFFFFF"/>
          </w:tcPr>
          <w:p w:rsidR="002660B2" w:rsidRPr="009D2411" w:rsidRDefault="002660B2" w:rsidP="002660B2">
            <w:pPr>
              <w:shd w:val="clear" w:color="auto" w:fill="FFFFFF"/>
              <w:autoSpaceDE w:val="0"/>
              <w:autoSpaceDN w:val="0"/>
              <w:adjustRightInd w:val="0"/>
              <w:jc w:val="center"/>
            </w:pPr>
          </w:p>
        </w:tc>
        <w:tc>
          <w:tcPr>
            <w:tcW w:w="1276" w:type="dxa"/>
            <w:shd w:val="clear" w:color="auto" w:fill="FFFFFF"/>
          </w:tcPr>
          <w:p w:rsidR="002660B2" w:rsidRPr="009D2411" w:rsidRDefault="002660B2" w:rsidP="002660B2">
            <w:pPr>
              <w:shd w:val="clear" w:color="auto" w:fill="FFFFFF"/>
              <w:autoSpaceDE w:val="0"/>
              <w:autoSpaceDN w:val="0"/>
              <w:adjustRightInd w:val="0"/>
              <w:jc w:val="center"/>
            </w:pPr>
          </w:p>
        </w:tc>
        <w:tc>
          <w:tcPr>
            <w:tcW w:w="1275" w:type="dxa"/>
            <w:shd w:val="clear" w:color="auto" w:fill="FFFFFF"/>
          </w:tcPr>
          <w:p w:rsidR="002660B2" w:rsidRPr="009D2411" w:rsidRDefault="002660B2" w:rsidP="002660B2">
            <w:pPr>
              <w:shd w:val="clear" w:color="auto" w:fill="FFFFFF"/>
              <w:autoSpaceDE w:val="0"/>
              <w:autoSpaceDN w:val="0"/>
              <w:adjustRightInd w:val="0"/>
              <w:jc w:val="center"/>
            </w:pPr>
          </w:p>
        </w:tc>
        <w:tc>
          <w:tcPr>
            <w:tcW w:w="1276" w:type="dxa"/>
            <w:shd w:val="clear" w:color="auto" w:fill="FFFFFF"/>
          </w:tcPr>
          <w:p w:rsidR="002660B2" w:rsidRPr="009D2411" w:rsidRDefault="002660B2" w:rsidP="002660B2">
            <w:pPr>
              <w:shd w:val="clear" w:color="auto" w:fill="FFFFFF"/>
              <w:autoSpaceDE w:val="0"/>
              <w:autoSpaceDN w:val="0"/>
              <w:adjustRightInd w:val="0"/>
              <w:jc w:val="center"/>
            </w:pPr>
            <w:r w:rsidRPr="009D2411">
              <w:rPr>
                <w:color w:val="000000"/>
              </w:rPr>
              <w:t>10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6</w:t>
            </w:r>
          </w:p>
        </w:tc>
        <w:tc>
          <w:tcPr>
            <w:tcW w:w="4405" w:type="dxa"/>
            <w:shd w:val="clear" w:color="auto" w:fill="FFFFFF"/>
          </w:tcPr>
          <w:p w:rsidR="002660B2" w:rsidRDefault="002660B2" w:rsidP="00F4396C">
            <w:pPr>
              <w:shd w:val="clear" w:color="auto" w:fill="FFFFFF"/>
              <w:autoSpaceDE w:val="0"/>
              <w:autoSpaceDN w:val="0"/>
              <w:adjustRightInd w:val="0"/>
              <w:jc w:val="both"/>
            </w:pPr>
            <w:r>
              <w:rPr>
                <w:color w:val="000000"/>
              </w:rPr>
              <w:t>Сахар, кондитерские изделия:</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10-15</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печенье</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10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20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7</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Масло растительное</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1-2</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2-4</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4-6</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8</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Рыба н рыбопродукты</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30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40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9</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Мясо и мясопродукты:</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мясо (для бульона)</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60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80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10</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Молоко и молочные продукты:</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молочные смеси</w:t>
            </w:r>
          </w:p>
        </w:tc>
        <w:tc>
          <w:tcPr>
            <w:tcW w:w="982" w:type="dxa"/>
            <w:shd w:val="clear" w:color="auto" w:fill="FFFFFF"/>
          </w:tcPr>
          <w:p w:rsidR="002660B2" w:rsidRDefault="002660B2" w:rsidP="002660B2">
            <w:pPr>
              <w:shd w:val="clear" w:color="auto" w:fill="FFFFFF"/>
              <w:autoSpaceDE w:val="0"/>
              <w:autoSpaceDN w:val="0"/>
              <w:adjustRightInd w:val="0"/>
              <w:jc w:val="center"/>
            </w:pPr>
            <w:r>
              <w:rPr>
                <w:color w:val="000000"/>
              </w:rPr>
              <w:t>90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70</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55</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55</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молоко натуральное</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80</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180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200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кефир</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100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100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творог</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40</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50</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50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масло сливочное</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2</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5</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10</w:t>
            </w:r>
          </w:p>
        </w:tc>
      </w:tr>
      <w:tr w:rsidR="002660B2" w:rsidTr="002660B2">
        <w:trPr>
          <w:trHeight w:val="101"/>
        </w:trPr>
        <w:tc>
          <w:tcPr>
            <w:tcW w:w="567" w:type="dxa"/>
            <w:shd w:val="clear" w:color="auto" w:fill="FFFFFF"/>
          </w:tcPr>
          <w:p w:rsidR="002660B2" w:rsidRDefault="002660B2" w:rsidP="002660B2">
            <w:pPr>
              <w:shd w:val="clear" w:color="auto" w:fill="FFFFFF"/>
              <w:autoSpaceDE w:val="0"/>
              <w:autoSpaceDN w:val="0"/>
              <w:adjustRightInd w:val="0"/>
              <w:jc w:val="center"/>
            </w:pPr>
            <w:r>
              <w:rPr>
                <w:color w:val="000000"/>
              </w:rPr>
              <w:t>11</w:t>
            </w:r>
          </w:p>
        </w:tc>
        <w:tc>
          <w:tcPr>
            <w:tcW w:w="4405" w:type="dxa"/>
            <w:shd w:val="clear" w:color="auto" w:fill="FFFFFF"/>
          </w:tcPr>
          <w:p w:rsidR="002660B2" w:rsidRDefault="002660B2" w:rsidP="002660B2">
            <w:pPr>
              <w:shd w:val="clear" w:color="auto" w:fill="FFFFFF"/>
              <w:autoSpaceDE w:val="0"/>
              <w:autoSpaceDN w:val="0"/>
              <w:adjustRightInd w:val="0"/>
              <w:jc w:val="both"/>
            </w:pPr>
            <w:r>
              <w:rPr>
                <w:color w:val="000000"/>
              </w:rPr>
              <w:t>Яйцо</w:t>
            </w:r>
          </w:p>
        </w:tc>
        <w:tc>
          <w:tcPr>
            <w:tcW w:w="982" w:type="dxa"/>
            <w:shd w:val="clear" w:color="auto" w:fill="FFFFFF"/>
          </w:tcPr>
          <w:p w:rsidR="002660B2" w:rsidRDefault="002660B2" w:rsidP="002660B2">
            <w:pPr>
              <w:shd w:val="clear" w:color="auto" w:fill="FFFFFF"/>
              <w:autoSpaceDE w:val="0"/>
              <w:autoSpaceDN w:val="0"/>
              <w:adjustRightInd w:val="0"/>
              <w:jc w:val="center"/>
            </w:pP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1/4</w:t>
            </w:r>
          </w:p>
        </w:tc>
        <w:tc>
          <w:tcPr>
            <w:tcW w:w="1275" w:type="dxa"/>
            <w:shd w:val="clear" w:color="auto" w:fill="FFFFFF"/>
          </w:tcPr>
          <w:p w:rsidR="002660B2" w:rsidRDefault="002660B2" w:rsidP="002660B2">
            <w:pPr>
              <w:shd w:val="clear" w:color="auto" w:fill="FFFFFF"/>
              <w:autoSpaceDE w:val="0"/>
              <w:autoSpaceDN w:val="0"/>
              <w:adjustRightInd w:val="0"/>
              <w:jc w:val="center"/>
            </w:pPr>
            <w:r>
              <w:rPr>
                <w:color w:val="000000"/>
              </w:rPr>
              <w:t>1/2</w:t>
            </w:r>
          </w:p>
        </w:tc>
        <w:tc>
          <w:tcPr>
            <w:tcW w:w="1276" w:type="dxa"/>
            <w:shd w:val="clear" w:color="auto" w:fill="FFFFFF"/>
          </w:tcPr>
          <w:p w:rsidR="002660B2" w:rsidRDefault="002660B2" w:rsidP="002660B2">
            <w:pPr>
              <w:shd w:val="clear" w:color="auto" w:fill="FFFFFF"/>
              <w:autoSpaceDE w:val="0"/>
              <w:autoSpaceDN w:val="0"/>
              <w:adjustRightInd w:val="0"/>
              <w:jc w:val="center"/>
            </w:pPr>
            <w:r>
              <w:rPr>
                <w:color w:val="000000"/>
              </w:rPr>
              <w:t>1</w:t>
            </w:r>
          </w:p>
        </w:tc>
      </w:tr>
    </w:tbl>
    <w:p w:rsidR="0032694D" w:rsidRDefault="0032694D">
      <w:pPr>
        <w:shd w:val="clear" w:color="auto" w:fill="FFFFFF"/>
        <w:autoSpaceDE w:val="0"/>
        <w:autoSpaceDN w:val="0"/>
        <w:adjustRightInd w:val="0"/>
        <w:jc w:val="both"/>
      </w:pPr>
    </w:p>
    <w:p w:rsidR="0066756E" w:rsidRPr="008B24AB" w:rsidRDefault="0032694D">
      <w:pPr>
        <w:shd w:val="clear" w:color="auto" w:fill="FFFFFF"/>
        <w:autoSpaceDE w:val="0"/>
        <w:autoSpaceDN w:val="0"/>
        <w:adjustRightInd w:val="0"/>
        <w:ind w:firstLine="567"/>
        <w:jc w:val="both"/>
        <w:rPr>
          <w:color w:val="000000"/>
          <w:sz w:val="22"/>
        </w:rPr>
      </w:pPr>
      <w:r w:rsidRPr="008B24AB">
        <w:rPr>
          <w:color w:val="000000"/>
          <w:sz w:val="22"/>
        </w:rPr>
        <w:t>Примечани</w:t>
      </w:r>
      <w:r w:rsidR="0040593F" w:rsidRPr="008B24AB">
        <w:rPr>
          <w:color w:val="000000"/>
          <w:sz w:val="22"/>
        </w:rPr>
        <w:t>е</w:t>
      </w:r>
      <w:r w:rsidR="0066756E" w:rsidRPr="008B24AB">
        <w:rPr>
          <w:color w:val="000000"/>
          <w:sz w:val="22"/>
        </w:rPr>
        <w:t>:</w:t>
      </w:r>
    </w:p>
    <w:p w:rsidR="0032694D" w:rsidRPr="008B24AB" w:rsidRDefault="0032694D">
      <w:pPr>
        <w:shd w:val="clear" w:color="auto" w:fill="FFFFFF"/>
        <w:autoSpaceDE w:val="0"/>
        <w:autoSpaceDN w:val="0"/>
        <w:adjustRightInd w:val="0"/>
        <w:ind w:firstLine="567"/>
        <w:jc w:val="both"/>
        <w:rPr>
          <w:sz w:val="22"/>
        </w:rPr>
      </w:pPr>
      <w:r w:rsidRPr="008B24AB">
        <w:rPr>
          <w:color w:val="000000"/>
          <w:sz w:val="22"/>
        </w:rPr>
        <w:t>1.</w:t>
      </w:r>
      <w:r w:rsidR="009D2411" w:rsidRPr="008B24AB">
        <w:rPr>
          <w:color w:val="000000"/>
          <w:sz w:val="22"/>
        </w:rPr>
        <w:t> </w:t>
      </w:r>
      <w:r w:rsidRPr="008B24AB">
        <w:rPr>
          <w:color w:val="000000"/>
          <w:sz w:val="22"/>
        </w:rPr>
        <w:t xml:space="preserve">Рационы детского питания приведены на основе данных Центрального Ордена Ленина института усовершенствования врачей </w:t>
      </w:r>
      <w:r w:rsidR="0075423A" w:rsidRPr="008B24AB">
        <w:rPr>
          <w:color w:val="000000"/>
          <w:sz w:val="22"/>
        </w:rPr>
        <w:t>(</w:t>
      </w:r>
      <w:r w:rsidRPr="008B24AB">
        <w:rPr>
          <w:color w:val="000000"/>
          <w:sz w:val="22"/>
        </w:rPr>
        <w:t>9 кафедра физиологии развития и воспитания детей).</w:t>
      </w:r>
    </w:p>
    <w:p w:rsidR="0032694D" w:rsidRPr="008B24AB" w:rsidRDefault="0032694D">
      <w:pPr>
        <w:pStyle w:val="30"/>
        <w:ind w:firstLine="567"/>
        <w:jc w:val="both"/>
        <w:rPr>
          <w:rFonts w:ascii="Times New Roman" w:hAnsi="Times New Roman" w:cs="Times New Roman"/>
          <w:sz w:val="22"/>
        </w:rPr>
      </w:pPr>
      <w:r w:rsidRPr="008B24AB">
        <w:rPr>
          <w:rFonts w:ascii="Times New Roman" w:hAnsi="Times New Roman" w:cs="Times New Roman"/>
          <w:sz w:val="22"/>
        </w:rPr>
        <w:t>2.</w:t>
      </w:r>
      <w:r w:rsidR="009D2411" w:rsidRPr="008B24AB">
        <w:rPr>
          <w:rFonts w:ascii="Times New Roman" w:hAnsi="Times New Roman" w:cs="Times New Roman"/>
          <w:sz w:val="22"/>
        </w:rPr>
        <w:t> </w:t>
      </w:r>
      <w:r w:rsidRPr="008B24AB">
        <w:rPr>
          <w:rFonts w:ascii="Times New Roman" w:hAnsi="Times New Roman" w:cs="Times New Roman"/>
          <w:sz w:val="22"/>
        </w:rPr>
        <w:t>Нормы физиологических потребностей в пищевых веществах и энергии для различных групп населения Российской Федерации. - М.: Медицина, 1992.</w:t>
      </w:r>
    </w:p>
    <w:p w:rsidR="0032694D" w:rsidRDefault="0032694D">
      <w:pPr>
        <w:shd w:val="clear" w:color="auto" w:fill="FFFFFF"/>
        <w:autoSpaceDE w:val="0"/>
        <w:autoSpaceDN w:val="0"/>
        <w:adjustRightInd w:val="0"/>
        <w:jc w:val="center"/>
        <w:rPr>
          <w:b/>
          <w:bCs/>
          <w:color w:val="000000"/>
        </w:rPr>
      </w:pPr>
    </w:p>
    <w:p w:rsidR="0032694D" w:rsidRDefault="0032694D" w:rsidP="0066756E">
      <w:pPr>
        <w:pStyle w:val="2"/>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1.7</w:t>
      </w:r>
    </w:p>
    <w:p w:rsidR="0040593F" w:rsidRDefault="0032694D">
      <w:pPr>
        <w:shd w:val="clear" w:color="auto" w:fill="FFFFFF"/>
        <w:autoSpaceDE w:val="0"/>
        <w:autoSpaceDN w:val="0"/>
        <w:adjustRightInd w:val="0"/>
        <w:jc w:val="center"/>
        <w:rPr>
          <w:b/>
          <w:bCs/>
          <w:color w:val="000000"/>
        </w:rPr>
      </w:pPr>
      <w:r>
        <w:rPr>
          <w:b/>
          <w:bCs/>
          <w:color w:val="000000"/>
        </w:rPr>
        <w:t xml:space="preserve">Рекомендуемые комплекты одежды, белья и обуви </w:t>
      </w:r>
    </w:p>
    <w:p w:rsidR="0032694D" w:rsidRDefault="0032694D">
      <w:pPr>
        <w:shd w:val="clear" w:color="auto" w:fill="FFFFFF"/>
        <w:autoSpaceDE w:val="0"/>
        <w:autoSpaceDN w:val="0"/>
        <w:adjustRightInd w:val="0"/>
        <w:jc w:val="center"/>
        <w:rPr>
          <w:b/>
          <w:bCs/>
          <w:color w:val="000000"/>
        </w:rPr>
      </w:pPr>
      <w:r>
        <w:rPr>
          <w:b/>
          <w:bCs/>
          <w:color w:val="000000"/>
        </w:rPr>
        <w:t>для выдачи пострадавшему населению</w:t>
      </w:r>
    </w:p>
    <w:p w:rsidR="0032694D" w:rsidRDefault="0032694D">
      <w:pPr>
        <w:shd w:val="clear" w:color="auto" w:fill="FFFFFF"/>
        <w:autoSpaceDE w:val="0"/>
        <w:autoSpaceDN w:val="0"/>
        <w:adjustRightInd w:val="0"/>
        <w:jc w:val="center"/>
      </w:pPr>
    </w:p>
    <w:tbl>
      <w:tblPr>
        <w:tblW w:w="9781" w:type="dxa"/>
        <w:tblInd w:w="40" w:type="dxa"/>
        <w:tblLayout w:type="fixed"/>
        <w:tblCellMar>
          <w:left w:w="40" w:type="dxa"/>
          <w:right w:w="40" w:type="dxa"/>
        </w:tblCellMar>
        <w:tblLook w:val="0000"/>
      </w:tblPr>
      <w:tblGrid>
        <w:gridCol w:w="1090"/>
        <w:gridCol w:w="2505"/>
        <w:gridCol w:w="1639"/>
        <w:gridCol w:w="2603"/>
        <w:gridCol w:w="1944"/>
      </w:tblGrid>
      <w:tr w:rsidR="0032694D" w:rsidTr="00D87C91">
        <w:trPr>
          <w:cantSplit/>
          <w:trHeight w:val="130"/>
        </w:trPr>
        <w:tc>
          <w:tcPr>
            <w:tcW w:w="1090" w:type="dxa"/>
            <w:vMerge w:val="restart"/>
            <w:tcBorders>
              <w:top w:val="single" w:sz="6" w:space="0" w:color="auto"/>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r>
              <w:rPr>
                <w:color w:val="000000"/>
              </w:rPr>
              <w:t>Время года</w:t>
            </w:r>
          </w:p>
        </w:tc>
        <w:tc>
          <w:tcPr>
            <w:tcW w:w="4144"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0D0FAB">
            <w:pPr>
              <w:shd w:val="clear" w:color="auto" w:fill="FFFFFF"/>
              <w:autoSpaceDE w:val="0"/>
              <w:autoSpaceDN w:val="0"/>
              <w:adjustRightInd w:val="0"/>
              <w:jc w:val="center"/>
            </w:pPr>
            <w:r>
              <w:rPr>
                <w:color w:val="000000"/>
              </w:rPr>
              <w:t>Для мужчин</w:t>
            </w:r>
          </w:p>
        </w:tc>
        <w:tc>
          <w:tcPr>
            <w:tcW w:w="4547" w:type="dxa"/>
            <w:gridSpan w:val="2"/>
            <w:tcBorders>
              <w:top w:val="single" w:sz="6" w:space="0" w:color="auto"/>
              <w:left w:val="single" w:sz="6" w:space="0" w:color="auto"/>
              <w:bottom w:val="single" w:sz="6" w:space="0" w:color="auto"/>
              <w:right w:val="single" w:sz="4" w:space="0" w:color="auto"/>
            </w:tcBorders>
            <w:shd w:val="clear" w:color="auto" w:fill="FFFFFF"/>
          </w:tcPr>
          <w:p w:rsidR="0032694D" w:rsidRDefault="0032694D" w:rsidP="000D0FAB">
            <w:pPr>
              <w:shd w:val="clear" w:color="auto" w:fill="FFFFFF"/>
              <w:autoSpaceDE w:val="0"/>
              <w:autoSpaceDN w:val="0"/>
              <w:adjustRightInd w:val="0"/>
              <w:jc w:val="center"/>
            </w:pPr>
            <w:r>
              <w:rPr>
                <w:color w:val="000000"/>
              </w:rPr>
              <w:t>Для женщин</w:t>
            </w:r>
          </w:p>
        </w:tc>
      </w:tr>
      <w:tr w:rsidR="0032694D" w:rsidTr="00943E98">
        <w:trPr>
          <w:cantSplit/>
          <w:trHeight w:val="612"/>
        </w:trPr>
        <w:tc>
          <w:tcPr>
            <w:tcW w:w="1090" w:type="dxa"/>
            <w:vMerge/>
            <w:tcBorders>
              <w:left w:val="single" w:sz="4" w:space="0" w:color="auto"/>
              <w:bottom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0D0FAB">
            <w:pPr>
              <w:shd w:val="clear" w:color="auto" w:fill="FFFFFF"/>
              <w:autoSpaceDE w:val="0"/>
              <w:autoSpaceDN w:val="0"/>
              <w:adjustRightInd w:val="0"/>
              <w:jc w:val="center"/>
            </w:pPr>
            <w:r>
              <w:rPr>
                <w:color w:val="000000"/>
              </w:rPr>
              <w:t>Наименование</w:t>
            </w:r>
            <w:r w:rsidR="000D0FAB">
              <w:rPr>
                <w:color w:val="000000"/>
              </w:rPr>
              <w:t xml:space="preserve"> </w:t>
            </w:r>
            <w:r>
              <w:rPr>
                <w:color w:val="000000"/>
              </w:rPr>
              <w:t>одежды, белья</w:t>
            </w:r>
            <w:r w:rsidR="000D0FAB">
              <w:rPr>
                <w:color w:val="000000"/>
              </w:rPr>
              <w:t xml:space="preserve">, </w:t>
            </w:r>
            <w:r>
              <w:rPr>
                <w:color w:val="000000"/>
              </w:rPr>
              <w:t>обуви</w:t>
            </w:r>
          </w:p>
        </w:tc>
        <w:tc>
          <w:tcPr>
            <w:tcW w:w="1639"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0D0FAB">
            <w:pPr>
              <w:shd w:val="clear" w:color="auto" w:fill="FFFFFF"/>
              <w:autoSpaceDE w:val="0"/>
              <w:autoSpaceDN w:val="0"/>
              <w:adjustRightInd w:val="0"/>
              <w:jc w:val="center"/>
            </w:pPr>
            <w:r>
              <w:rPr>
                <w:color w:val="000000"/>
              </w:rPr>
              <w:t>Количество</w:t>
            </w:r>
          </w:p>
        </w:tc>
        <w:tc>
          <w:tcPr>
            <w:tcW w:w="2603"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0D0FAB">
            <w:pPr>
              <w:shd w:val="clear" w:color="auto" w:fill="FFFFFF"/>
              <w:autoSpaceDE w:val="0"/>
              <w:autoSpaceDN w:val="0"/>
              <w:adjustRightInd w:val="0"/>
              <w:jc w:val="center"/>
            </w:pPr>
            <w:r>
              <w:rPr>
                <w:color w:val="000000"/>
              </w:rPr>
              <w:t>Наименование</w:t>
            </w:r>
            <w:r w:rsidR="000D0FAB">
              <w:rPr>
                <w:color w:val="000000"/>
              </w:rPr>
              <w:t xml:space="preserve"> </w:t>
            </w:r>
            <w:r>
              <w:rPr>
                <w:color w:val="000000"/>
              </w:rPr>
              <w:t>одежды, белья,</w:t>
            </w:r>
            <w:r w:rsidR="000D0FAB">
              <w:rPr>
                <w:color w:val="000000"/>
              </w:rPr>
              <w:t xml:space="preserve"> </w:t>
            </w:r>
            <w:r>
              <w:rPr>
                <w:color w:val="000000"/>
              </w:rPr>
              <w:t>обуви</w:t>
            </w:r>
          </w:p>
        </w:tc>
        <w:tc>
          <w:tcPr>
            <w:tcW w:w="1944" w:type="dxa"/>
            <w:tcBorders>
              <w:top w:val="single" w:sz="6" w:space="0" w:color="auto"/>
              <w:left w:val="single" w:sz="6" w:space="0" w:color="auto"/>
              <w:bottom w:val="single" w:sz="4" w:space="0" w:color="auto"/>
              <w:right w:val="single" w:sz="4" w:space="0" w:color="auto"/>
            </w:tcBorders>
            <w:shd w:val="clear" w:color="auto" w:fill="FFFFFF"/>
          </w:tcPr>
          <w:p w:rsidR="0032694D" w:rsidRDefault="0032694D" w:rsidP="000D0FAB">
            <w:pPr>
              <w:shd w:val="clear" w:color="auto" w:fill="FFFFFF"/>
              <w:autoSpaceDE w:val="0"/>
              <w:autoSpaceDN w:val="0"/>
              <w:adjustRightInd w:val="0"/>
              <w:jc w:val="center"/>
            </w:pPr>
            <w:r>
              <w:rPr>
                <w:color w:val="000000"/>
              </w:rPr>
              <w:t>Количество</w:t>
            </w:r>
          </w:p>
        </w:tc>
      </w:tr>
      <w:tr w:rsidR="0032694D" w:rsidTr="00D87C91">
        <w:trPr>
          <w:cantSplit/>
          <w:trHeight w:val="96"/>
        </w:trPr>
        <w:tc>
          <w:tcPr>
            <w:tcW w:w="1090" w:type="dxa"/>
            <w:vMerge w:val="restart"/>
            <w:tcBorders>
              <w:top w:val="single" w:sz="4" w:space="0" w:color="auto"/>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r>
              <w:rPr>
                <w:color w:val="000000"/>
              </w:rPr>
              <w:t>Лето</w:t>
            </w:r>
          </w:p>
        </w:tc>
        <w:tc>
          <w:tcPr>
            <w:tcW w:w="2505" w:type="dxa"/>
            <w:tcBorders>
              <w:top w:val="single" w:sz="4" w:space="0" w:color="auto"/>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Брюки</w:t>
            </w:r>
          </w:p>
        </w:tc>
        <w:tc>
          <w:tcPr>
            <w:tcW w:w="1639" w:type="dxa"/>
            <w:tcBorders>
              <w:top w:val="single" w:sz="4" w:space="0" w:color="auto"/>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single" w:sz="4" w:space="0" w:color="auto"/>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Платье летнее</w:t>
            </w:r>
          </w:p>
        </w:tc>
        <w:tc>
          <w:tcPr>
            <w:tcW w:w="1944" w:type="dxa"/>
            <w:tcBorders>
              <w:top w:val="single" w:sz="4" w:space="0" w:color="auto"/>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Сорочки</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Чулки, пара</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Носки, пара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Белье нательное</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Белье нательное</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(комплект из 2-х</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(майки, трусы)</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предметов)</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66756E" w:rsidTr="00D87C91">
        <w:trPr>
          <w:cantSplit/>
          <w:trHeight w:val="316"/>
        </w:trPr>
        <w:tc>
          <w:tcPr>
            <w:tcW w:w="1090" w:type="dxa"/>
            <w:vMerge/>
            <w:tcBorders>
              <w:left w:val="single" w:sz="4" w:space="0" w:color="auto"/>
              <w:bottom w:val="single" w:sz="4" w:space="0" w:color="auto"/>
              <w:right w:val="single" w:sz="6" w:space="0" w:color="auto"/>
            </w:tcBorders>
            <w:shd w:val="clear" w:color="auto" w:fill="FFFFFF"/>
          </w:tcPr>
          <w:p w:rsidR="0066756E" w:rsidRDefault="0066756E" w:rsidP="00943E98">
            <w:pPr>
              <w:shd w:val="clear" w:color="auto" w:fill="FFFFFF"/>
              <w:autoSpaceDE w:val="0"/>
              <w:autoSpaceDN w:val="0"/>
              <w:adjustRightInd w:val="0"/>
              <w:jc w:val="center"/>
            </w:pPr>
          </w:p>
        </w:tc>
        <w:tc>
          <w:tcPr>
            <w:tcW w:w="2505" w:type="dxa"/>
            <w:tcBorders>
              <w:top w:val="nil"/>
              <w:left w:val="single" w:sz="6" w:space="0" w:color="auto"/>
              <w:right w:val="single" w:sz="6" w:space="0" w:color="auto"/>
            </w:tcBorders>
            <w:shd w:val="clear" w:color="auto" w:fill="FFFFFF"/>
          </w:tcPr>
          <w:p w:rsidR="0066756E" w:rsidRDefault="0066756E">
            <w:pPr>
              <w:shd w:val="clear" w:color="auto" w:fill="FFFFFF"/>
              <w:autoSpaceDE w:val="0"/>
              <w:autoSpaceDN w:val="0"/>
              <w:adjustRightInd w:val="0"/>
              <w:jc w:val="both"/>
            </w:pPr>
            <w:r>
              <w:rPr>
                <w:color w:val="000000"/>
              </w:rPr>
              <w:t>Обувь летняя, пара</w:t>
            </w:r>
          </w:p>
        </w:tc>
        <w:tc>
          <w:tcPr>
            <w:tcW w:w="1639" w:type="dxa"/>
            <w:tcBorders>
              <w:top w:val="nil"/>
              <w:left w:val="single" w:sz="6" w:space="0" w:color="auto"/>
              <w:right w:val="single" w:sz="6" w:space="0" w:color="auto"/>
            </w:tcBorders>
            <w:shd w:val="clear" w:color="auto" w:fill="FFFFFF"/>
          </w:tcPr>
          <w:p w:rsidR="0066756E" w:rsidRDefault="0066756E"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right w:val="single" w:sz="6" w:space="0" w:color="auto"/>
            </w:tcBorders>
            <w:shd w:val="clear" w:color="auto" w:fill="FFFFFF"/>
          </w:tcPr>
          <w:p w:rsidR="0066756E" w:rsidRDefault="0066756E" w:rsidP="0066756E">
            <w:pPr>
              <w:shd w:val="clear" w:color="auto" w:fill="FFFFFF"/>
              <w:autoSpaceDE w:val="0"/>
              <w:autoSpaceDN w:val="0"/>
              <w:adjustRightInd w:val="0"/>
              <w:jc w:val="both"/>
            </w:pPr>
            <w:r>
              <w:rPr>
                <w:color w:val="000000"/>
              </w:rPr>
              <w:t>Обувь летняя, пара</w:t>
            </w:r>
          </w:p>
        </w:tc>
        <w:tc>
          <w:tcPr>
            <w:tcW w:w="1944" w:type="dxa"/>
            <w:tcBorders>
              <w:top w:val="nil"/>
              <w:left w:val="single" w:sz="6" w:space="0" w:color="auto"/>
              <w:right w:val="single" w:sz="4" w:space="0" w:color="auto"/>
            </w:tcBorders>
            <w:shd w:val="clear" w:color="auto" w:fill="FFFFFF"/>
          </w:tcPr>
          <w:p w:rsidR="0066756E" w:rsidRDefault="0066756E" w:rsidP="0066756E">
            <w:pPr>
              <w:shd w:val="clear" w:color="auto" w:fill="FFFFFF"/>
              <w:autoSpaceDE w:val="0"/>
              <w:autoSpaceDN w:val="0"/>
              <w:adjustRightInd w:val="0"/>
              <w:jc w:val="center"/>
            </w:pPr>
            <w:r>
              <w:rPr>
                <w:color w:val="000000"/>
              </w:rPr>
              <w:t>1</w:t>
            </w:r>
          </w:p>
        </w:tc>
      </w:tr>
      <w:tr w:rsidR="0032694D" w:rsidTr="00D87C91">
        <w:trPr>
          <w:cantSplit/>
          <w:trHeight w:val="144"/>
        </w:trPr>
        <w:tc>
          <w:tcPr>
            <w:tcW w:w="1090" w:type="dxa"/>
            <w:vMerge w:val="restart"/>
            <w:tcBorders>
              <w:top w:val="single" w:sz="4" w:space="0" w:color="auto"/>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r>
              <w:rPr>
                <w:color w:val="000000"/>
              </w:rPr>
              <w:t>Зима</w:t>
            </w:r>
          </w:p>
        </w:tc>
        <w:tc>
          <w:tcPr>
            <w:tcW w:w="2505" w:type="dxa"/>
            <w:tcBorders>
              <w:top w:val="single" w:sz="4" w:space="0" w:color="auto"/>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Пальто, куртка</w:t>
            </w:r>
          </w:p>
        </w:tc>
        <w:tc>
          <w:tcPr>
            <w:tcW w:w="1639" w:type="dxa"/>
            <w:tcBorders>
              <w:top w:val="single" w:sz="4" w:space="0" w:color="auto"/>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single" w:sz="4" w:space="0" w:color="auto"/>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Пальто, куртка</w:t>
            </w:r>
          </w:p>
        </w:tc>
        <w:tc>
          <w:tcPr>
            <w:tcW w:w="1944" w:type="dxa"/>
            <w:tcBorders>
              <w:top w:val="single" w:sz="4" w:space="0" w:color="auto"/>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Костюм</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Платье, костюм</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Сорочка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lang w:val="en-US"/>
              </w:rPr>
              <w:t>I</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Белье нательное</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Белье нательное</w:t>
            </w:r>
          </w:p>
        </w:tc>
        <w:tc>
          <w:tcPr>
            <w:tcW w:w="1639" w:type="dxa"/>
            <w:tcBorders>
              <w:top w:val="nil"/>
              <w:left w:val="single" w:sz="6" w:space="0" w:color="auto"/>
              <w:bottom w:val="nil"/>
              <w:right w:val="single" w:sz="6" w:space="0" w:color="auto"/>
            </w:tcBorders>
            <w:shd w:val="clear" w:color="auto" w:fill="FFFFFF"/>
          </w:tcPr>
          <w:p w:rsidR="0032694D" w:rsidRDefault="006B54DC"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(комплект из 2-х</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(комплект из 2-х</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предметов)</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предметов)</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Чулки, пара</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Носки, пара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Платок головной</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Шапка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Шапка вязанная</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Обувь, пара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Обувь, пара</w:t>
            </w:r>
          </w:p>
        </w:tc>
        <w:tc>
          <w:tcPr>
            <w:tcW w:w="1944" w:type="dxa"/>
            <w:tcBorders>
              <w:top w:val="nil"/>
              <w:left w:val="single" w:sz="6" w:space="0" w:color="auto"/>
              <w:bottom w:val="nil"/>
              <w:right w:val="single" w:sz="4" w:space="0" w:color="auto"/>
            </w:tcBorders>
            <w:shd w:val="clear" w:color="auto" w:fill="FFFFFF"/>
          </w:tcPr>
          <w:p w:rsidR="0032694D" w:rsidRDefault="006B54DC" w:rsidP="0066756E">
            <w:pPr>
              <w:shd w:val="clear" w:color="auto" w:fill="FFFFFF"/>
              <w:autoSpaceDE w:val="0"/>
              <w:autoSpaceDN w:val="0"/>
              <w:adjustRightInd w:val="0"/>
              <w:jc w:val="center"/>
            </w:pPr>
            <w:r>
              <w:rPr>
                <w:color w:val="000000"/>
              </w:rPr>
              <w:t>1</w:t>
            </w:r>
          </w:p>
        </w:tc>
      </w:tr>
      <w:tr w:rsidR="006B54DC" w:rsidTr="00D87C91">
        <w:trPr>
          <w:cantSplit/>
          <w:trHeight w:val="552"/>
        </w:trPr>
        <w:tc>
          <w:tcPr>
            <w:tcW w:w="1090" w:type="dxa"/>
            <w:vMerge/>
            <w:tcBorders>
              <w:left w:val="single" w:sz="4" w:space="0" w:color="auto"/>
              <w:right w:val="single" w:sz="6" w:space="0" w:color="auto"/>
            </w:tcBorders>
            <w:shd w:val="clear" w:color="auto" w:fill="FFFFFF"/>
          </w:tcPr>
          <w:p w:rsidR="006B54DC" w:rsidRDefault="006B54DC" w:rsidP="00943E98">
            <w:pPr>
              <w:shd w:val="clear" w:color="auto" w:fill="FFFFFF"/>
              <w:autoSpaceDE w:val="0"/>
              <w:autoSpaceDN w:val="0"/>
              <w:adjustRightInd w:val="0"/>
              <w:jc w:val="center"/>
            </w:pPr>
          </w:p>
        </w:tc>
        <w:tc>
          <w:tcPr>
            <w:tcW w:w="2505" w:type="dxa"/>
            <w:tcBorders>
              <w:top w:val="nil"/>
              <w:left w:val="single" w:sz="6" w:space="0" w:color="auto"/>
              <w:right w:val="single" w:sz="6" w:space="0" w:color="auto"/>
            </w:tcBorders>
            <w:shd w:val="clear" w:color="auto" w:fill="FFFFFF"/>
          </w:tcPr>
          <w:p w:rsidR="006B54DC" w:rsidRDefault="006B54DC" w:rsidP="006B54DC">
            <w:pPr>
              <w:shd w:val="clear" w:color="auto" w:fill="FFFFFF"/>
              <w:autoSpaceDE w:val="0"/>
              <w:autoSpaceDN w:val="0"/>
              <w:adjustRightInd w:val="0"/>
              <w:jc w:val="both"/>
              <w:rPr>
                <w:color w:val="000000"/>
              </w:rPr>
            </w:pPr>
            <w:r>
              <w:rPr>
                <w:color w:val="000000"/>
              </w:rPr>
              <w:t>Перчатки, варежки,</w:t>
            </w:r>
          </w:p>
          <w:p w:rsidR="006B54DC" w:rsidRDefault="006B54DC" w:rsidP="006B54DC">
            <w:pPr>
              <w:shd w:val="clear" w:color="auto" w:fill="FFFFFF"/>
              <w:autoSpaceDE w:val="0"/>
              <w:autoSpaceDN w:val="0"/>
              <w:adjustRightInd w:val="0"/>
              <w:jc w:val="both"/>
            </w:pPr>
            <w:r>
              <w:rPr>
                <w:color w:val="000000"/>
              </w:rPr>
              <w:t xml:space="preserve"> пара</w:t>
            </w:r>
          </w:p>
        </w:tc>
        <w:tc>
          <w:tcPr>
            <w:tcW w:w="1639" w:type="dxa"/>
            <w:tcBorders>
              <w:top w:val="nil"/>
              <w:left w:val="single" w:sz="6" w:space="0" w:color="auto"/>
              <w:right w:val="single" w:sz="6" w:space="0" w:color="auto"/>
            </w:tcBorders>
            <w:shd w:val="clear" w:color="auto" w:fill="FFFFFF"/>
          </w:tcPr>
          <w:p w:rsidR="006B54DC" w:rsidRDefault="006B54DC"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right w:val="single" w:sz="6" w:space="0" w:color="auto"/>
            </w:tcBorders>
            <w:shd w:val="clear" w:color="auto" w:fill="FFFFFF"/>
          </w:tcPr>
          <w:p w:rsidR="006B54DC" w:rsidRDefault="006B54DC">
            <w:pPr>
              <w:shd w:val="clear" w:color="auto" w:fill="FFFFFF"/>
              <w:autoSpaceDE w:val="0"/>
              <w:autoSpaceDN w:val="0"/>
              <w:adjustRightInd w:val="0"/>
              <w:jc w:val="both"/>
            </w:pPr>
            <w:r>
              <w:rPr>
                <w:color w:val="000000"/>
              </w:rPr>
              <w:t>Перчатки, варежки, пара</w:t>
            </w:r>
          </w:p>
        </w:tc>
        <w:tc>
          <w:tcPr>
            <w:tcW w:w="1944" w:type="dxa"/>
            <w:tcBorders>
              <w:top w:val="nil"/>
              <w:left w:val="single" w:sz="6" w:space="0" w:color="auto"/>
              <w:right w:val="single" w:sz="4" w:space="0" w:color="auto"/>
            </w:tcBorders>
            <w:shd w:val="clear" w:color="auto" w:fill="FFFFFF"/>
          </w:tcPr>
          <w:p w:rsidR="006B54DC" w:rsidRDefault="006B54DC" w:rsidP="0066756E">
            <w:pPr>
              <w:shd w:val="clear" w:color="auto" w:fill="FFFFFF"/>
              <w:autoSpaceDE w:val="0"/>
              <w:autoSpaceDN w:val="0"/>
              <w:adjustRightInd w:val="0"/>
              <w:jc w:val="center"/>
            </w:pPr>
            <w:r>
              <w:rPr>
                <w:color w:val="000000"/>
              </w:rPr>
              <w:t>1</w:t>
            </w:r>
          </w:p>
        </w:tc>
      </w:tr>
      <w:tr w:rsidR="0032694D" w:rsidTr="00D87C91">
        <w:trPr>
          <w:cantSplit/>
          <w:trHeight w:val="137"/>
        </w:trPr>
        <w:tc>
          <w:tcPr>
            <w:tcW w:w="1090" w:type="dxa"/>
            <w:vMerge w:val="restart"/>
            <w:tcBorders>
              <w:top w:val="single" w:sz="4" w:space="0" w:color="auto"/>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r>
              <w:rPr>
                <w:color w:val="000000"/>
              </w:rPr>
              <w:t>Весна, осень</w:t>
            </w:r>
          </w:p>
        </w:tc>
        <w:tc>
          <w:tcPr>
            <w:tcW w:w="2505" w:type="dxa"/>
            <w:tcBorders>
              <w:top w:val="single" w:sz="4" w:space="0" w:color="auto"/>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Плащ, куртка</w:t>
            </w:r>
          </w:p>
        </w:tc>
        <w:tc>
          <w:tcPr>
            <w:tcW w:w="1639" w:type="dxa"/>
            <w:tcBorders>
              <w:top w:val="single" w:sz="4" w:space="0" w:color="auto"/>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single" w:sz="4" w:space="0" w:color="auto"/>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Плащ, куртка</w:t>
            </w:r>
          </w:p>
        </w:tc>
        <w:tc>
          <w:tcPr>
            <w:tcW w:w="1944" w:type="dxa"/>
            <w:tcBorders>
              <w:top w:val="single" w:sz="4" w:space="0" w:color="auto"/>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Костюм</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Платье, костюм</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Сорочка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Белье нательное</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Белье нательное</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lang w:val="en-US"/>
              </w:rPr>
              <w:t>I</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(комплект из 2-х</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32694D" w:rsidTr="00D87C91">
        <w:trPr>
          <w:cantSplit/>
          <w:trHeight w:val="110"/>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(комплект из 2-х</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предметов)</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32694D" w:rsidTr="00D87C91">
        <w:trPr>
          <w:cantSplit/>
          <w:trHeight w:val="89"/>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предметов)</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Чулки, пара</w:t>
            </w:r>
          </w:p>
        </w:tc>
        <w:tc>
          <w:tcPr>
            <w:tcW w:w="1944" w:type="dxa"/>
            <w:tcBorders>
              <w:top w:val="nil"/>
              <w:left w:val="single" w:sz="6" w:space="0" w:color="auto"/>
              <w:bottom w:val="nil"/>
              <w:right w:val="single" w:sz="4" w:space="0" w:color="auto"/>
            </w:tcBorders>
            <w:shd w:val="clear" w:color="auto" w:fill="FFFFFF"/>
          </w:tcPr>
          <w:p w:rsidR="0032694D" w:rsidRDefault="006B54DC" w:rsidP="0066756E">
            <w:pPr>
              <w:shd w:val="clear" w:color="auto" w:fill="FFFFFF"/>
              <w:autoSpaceDE w:val="0"/>
              <w:autoSpaceDN w:val="0"/>
              <w:adjustRightInd w:val="0"/>
              <w:jc w:val="center"/>
            </w:pPr>
            <w: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Носки, пара</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Платок головной</w:t>
            </w:r>
          </w:p>
        </w:tc>
        <w:tc>
          <w:tcPr>
            <w:tcW w:w="1944" w:type="dxa"/>
            <w:tcBorders>
              <w:top w:val="nil"/>
              <w:left w:val="single" w:sz="6" w:space="0" w:color="auto"/>
              <w:bottom w:val="nil"/>
              <w:right w:val="single" w:sz="4" w:space="0" w:color="auto"/>
            </w:tcBorders>
            <w:shd w:val="clear" w:color="auto" w:fill="FFFFFF"/>
          </w:tcPr>
          <w:p w:rsidR="0032694D" w:rsidRDefault="0032694D" w:rsidP="006B54DC">
            <w:pPr>
              <w:shd w:val="clear" w:color="auto" w:fill="FFFFFF"/>
              <w:autoSpaceDE w:val="0"/>
              <w:autoSpaceDN w:val="0"/>
              <w:adjustRightInd w:val="0"/>
              <w:jc w:val="center"/>
            </w:pPr>
            <w:r>
              <w:rPr>
                <w:color w:val="000000"/>
              </w:rPr>
              <w:t xml:space="preserve">1 </w:t>
            </w:r>
          </w:p>
        </w:tc>
      </w:tr>
      <w:tr w:rsidR="0032694D" w:rsidTr="00D87C91">
        <w:trPr>
          <w:cantSplit/>
          <w:trHeight w:val="103"/>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Головной убор</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Обувь, пара</w:t>
            </w: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r>
      <w:tr w:rsidR="0032694D" w:rsidTr="00D87C91">
        <w:trPr>
          <w:cantSplit/>
          <w:trHeight w:val="96"/>
        </w:trPr>
        <w:tc>
          <w:tcPr>
            <w:tcW w:w="1090" w:type="dxa"/>
            <w:vMerge/>
            <w:tcBorders>
              <w:left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(кепи, береты)</w:t>
            </w:r>
          </w:p>
        </w:tc>
        <w:tc>
          <w:tcPr>
            <w:tcW w:w="1639" w:type="dxa"/>
            <w:tcBorders>
              <w:top w:val="nil"/>
              <w:left w:val="single" w:sz="6" w:space="0" w:color="auto"/>
              <w:bottom w:val="nil"/>
              <w:right w:val="single" w:sz="6" w:space="0" w:color="auto"/>
            </w:tcBorders>
            <w:shd w:val="clear" w:color="auto" w:fill="FFFFFF"/>
          </w:tcPr>
          <w:p w:rsidR="0032694D" w:rsidRDefault="0032694D" w:rsidP="0066756E">
            <w:pPr>
              <w:shd w:val="clear" w:color="auto" w:fill="FFFFFF"/>
              <w:autoSpaceDE w:val="0"/>
              <w:autoSpaceDN w:val="0"/>
              <w:adjustRightInd w:val="0"/>
              <w:jc w:val="center"/>
            </w:pPr>
          </w:p>
        </w:tc>
        <w:tc>
          <w:tcPr>
            <w:tcW w:w="2603" w:type="dxa"/>
            <w:tcBorders>
              <w:top w:val="nil"/>
              <w:left w:val="single" w:sz="6" w:space="0" w:color="auto"/>
              <w:bottom w:val="nil"/>
              <w:right w:val="single" w:sz="6" w:space="0" w:color="auto"/>
            </w:tcBorders>
            <w:shd w:val="clear" w:color="auto" w:fill="FFFFFF"/>
          </w:tcPr>
          <w:p w:rsidR="0032694D" w:rsidRDefault="0032694D">
            <w:pPr>
              <w:shd w:val="clear" w:color="auto" w:fill="FFFFFF"/>
              <w:autoSpaceDE w:val="0"/>
              <w:autoSpaceDN w:val="0"/>
              <w:adjustRightInd w:val="0"/>
              <w:jc w:val="both"/>
            </w:pPr>
          </w:p>
        </w:tc>
        <w:tc>
          <w:tcPr>
            <w:tcW w:w="1944" w:type="dxa"/>
            <w:tcBorders>
              <w:top w:val="nil"/>
              <w:left w:val="single" w:sz="6" w:space="0" w:color="auto"/>
              <w:bottom w:val="nil"/>
              <w:right w:val="single" w:sz="4" w:space="0" w:color="auto"/>
            </w:tcBorders>
            <w:shd w:val="clear" w:color="auto" w:fill="FFFFFF"/>
          </w:tcPr>
          <w:p w:rsidR="0032694D" w:rsidRDefault="0032694D" w:rsidP="0066756E">
            <w:pPr>
              <w:shd w:val="clear" w:color="auto" w:fill="FFFFFF"/>
              <w:autoSpaceDE w:val="0"/>
              <w:autoSpaceDN w:val="0"/>
              <w:adjustRightInd w:val="0"/>
              <w:jc w:val="center"/>
            </w:pPr>
          </w:p>
        </w:tc>
      </w:tr>
      <w:tr w:rsidR="0032694D" w:rsidTr="00D87C91">
        <w:trPr>
          <w:cantSplit/>
          <w:trHeight w:val="96"/>
        </w:trPr>
        <w:tc>
          <w:tcPr>
            <w:tcW w:w="1090" w:type="dxa"/>
            <w:vMerge/>
            <w:tcBorders>
              <w:left w:val="single" w:sz="4" w:space="0" w:color="auto"/>
              <w:bottom w:val="single" w:sz="4" w:space="0" w:color="auto"/>
              <w:right w:val="single" w:sz="6" w:space="0" w:color="auto"/>
            </w:tcBorders>
            <w:shd w:val="clear" w:color="auto" w:fill="FFFFFF"/>
          </w:tcPr>
          <w:p w:rsidR="0032694D" w:rsidRDefault="0032694D" w:rsidP="00943E98">
            <w:pPr>
              <w:shd w:val="clear" w:color="auto" w:fill="FFFFFF"/>
              <w:autoSpaceDE w:val="0"/>
              <w:autoSpaceDN w:val="0"/>
              <w:adjustRightInd w:val="0"/>
              <w:jc w:val="center"/>
            </w:pPr>
          </w:p>
        </w:tc>
        <w:tc>
          <w:tcPr>
            <w:tcW w:w="2505" w:type="dxa"/>
            <w:tcBorders>
              <w:top w:val="nil"/>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r>
              <w:rPr>
                <w:color w:val="000000"/>
              </w:rPr>
              <w:t>Обувь, пара</w:t>
            </w:r>
          </w:p>
        </w:tc>
        <w:tc>
          <w:tcPr>
            <w:tcW w:w="1639" w:type="dxa"/>
            <w:tcBorders>
              <w:top w:val="nil"/>
              <w:left w:val="single" w:sz="6" w:space="0" w:color="auto"/>
              <w:bottom w:val="single" w:sz="4" w:space="0" w:color="auto"/>
              <w:right w:val="single" w:sz="6" w:space="0" w:color="auto"/>
            </w:tcBorders>
            <w:shd w:val="clear" w:color="auto" w:fill="FFFFFF"/>
          </w:tcPr>
          <w:p w:rsidR="0032694D" w:rsidRDefault="0032694D" w:rsidP="0066756E">
            <w:pPr>
              <w:shd w:val="clear" w:color="auto" w:fill="FFFFFF"/>
              <w:autoSpaceDE w:val="0"/>
              <w:autoSpaceDN w:val="0"/>
              <w:adjustRightInd w:val="0"/>
              <w:jc w:val="center"/>
            </w:pPr>
            <w:r>
              <w:rPr>
                <w:color w:val="000000"/>
              </w:rPr>
              <w:t>1</w:t>
            </w:r>
          </w:p>
        </w:tc>
        <w:tc>
          <w:tcPr>
            <w:tcW w:w="2603" w:type="dxa"/>
            <w:tcBorders>
              <w:top w:val="nil"/>
              <w:left w:val="single" w:sz="6" w:space="0" w:color="auto"/>
              <w:bottom w:val="single" w:sz="4" w:space="0" w:color="auto"/>
              <w:right w:val="single" w:sz="6" w:space="0" w:color="auto"/>
            </w:tcBorders>
            <w:shd w:val="clear" w:color="auto" w:fill="FFFFFF"/>
          </w:tcPr>
          <w:p w:rsidR="0032694D" w:rsidRDefault="0032694D">
            <w:pPr>
              <w:shd w:val="clear" w:color="auto" w:fill="FFFFFF"/>
              <w:autoSpaceDE w:val="0"/>
              <w:autoSpaceDN w:val="0"/>
              <w:adjustRightInd w:val="0"/>
              <w:jc w:val="both"/>
            </w:pPr>
          </w:p>
        </w:tc>
        <w:tc>
          <w:tcPr>
            <w:tcW w:w="1944" w:type="dxa"/>
            <w:tcBorders>
              <w:top w:val="nil"/>
              <w:left w:val="single" w:sz="6"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p>
        </w:tc>
      </w:tr>
    </w:tbl>
    <w:p w:rsidR="0032694D" w:rsidRDefault="0032694D">
      <w:pPr>
        <w:shd w:val="clear" w:color="auto" w:fill="FFFFFF"/>
        <w:autoSpaceDE w:val="0"/>
        <w:autoSpaceDN w:val="0"/>
        <w:adjustRightInd w:val="0"/>
        <w:jc w:val="both"/>
        <w:rPr>
          <w:color w:val="000000"/>
        </w:rPr>
      </w:pPr>
    </w:p>
    <w:p w:rsidR="008B24AB" w:rsidRDefault="0032694D" w:rsidP="00943E98">
      <w:pPr>
        <w:shd w:val="clear" w:color="auto" w:fill="FFFFFF"/>
        <w:autoSpaceDE w:val="0"/>
        <w:autoSpaceDN w:val="0"/>
        <w:adjustRightInd w:val="0"/>
        <w:ind w:firstLine="708"/>
        <w:jc w:val="both"/>
        <w:rPr>
          <w:color w:val="000000"/>
          <w:sz w:val="22"/>
        </w:rPr>
      </w:pPr>
      <w:r w:rsidRPr="008B24AB">
        <w:rPr>
          <w:color w:val="000000"/>
          <w:sz w:val="22"/>
        </w:rPr>
        <w:t>Примечание</w:t>
      </w:r>
      <w:r w:rsidR="006B54DC" w:rsidRPr="008B24AB">
        <w:rPr>
          <w:color w:val="000000"/>
          <w:sz w:val="22"/>
        </w:rPr>
        <w:t>:</w:t>
      </w:r>
      <w:r w:rsidRPr="008B24AB">
        <w:rPr>
          <w:color w:val="000000"/>
          <w:sz w:val="22"/>
        </w:rPr>
        <w:t xml:space="preserve"> </w:t>
      </w:r>
    </w:p>
    <w:p w:rsidR="0032694D" w:rsidRPr="008B24AB" w:rsidRDefault="0032694D" w:rsidP="00943E98">
      <w:pPr>
        <w:shd w:val="clear" w:color="auto" w:fill="FFFFFF"/>
        <w:autoSpaceDE w:val="0"/>
        <w:autoSpaceDN w:val="0"/>
        <w:adjustRightInd w:val="0"/>
        <w:ind w:firstLine="708"/>
        <w:jc w:val="both"/>
        <w:rPr>
          <w:b/>
          <w:bCs/>
          <w:color w:val="000000"/>
          <w:sz w:val="22"/>
        </w:rPr>
      </w:pPr>
      <w:r w:rsidRPr="008B24AB">
        <w:rPr>
          <w:color w:val="000000"/>
          <w:sz w:val="22"/>
        </w:rPr>
        <w:t xml:space="preserve">Приведенные в таблицах </w:t>
      </w:r>
      <w:r w:rsidR="0040593F" w:rsidRPr="008B24AB">
        <w:rPr>
          <w:color w:val="000000"/>
          <w:sz w:val="22"/>
        </w:rPr>
        <w:t>пп</w:t>
      </w:r>
      <w:r w:rsidRPr="008B24AB">
        <w:rPr>
          <w:color w:val="000000"/>
          <w:sz w:val="22"/>
        </w:rPr>
        <w:t>. 1.7 - 1.9 комплекты одежды, белья и обуви рекомендованы Минторгом СССР. Отчет о НИР 88123. - М.: Минторг СССР</w:t>
      </w:r>
      <w:r w:rsidR="00943E98" w:rsidRPr="008B24AB">
        <w:rPr>
          <w:color w:val="000000"/>
          <w:sz w:val="22"/>
        </w:rPr>
        <w:t>,</w:t>
      </w:r>
      <w:r w:rsidRPr="008B24AB">
        <w:rPr>
          <w:color w:val="000000"/>
          <w:sz w:val="22"/>
        </w:rPr>
        <w:t xml:space="preserve"> ВНИЭТсистем.</w:t>
      </w:r>
    </w:p>
    <w:p w:rsidR="0032694D" w:rsidRDefault="0032694D">
      <w:pPr>
        <w:shd w:val="clear" w:color="auto" w:fill="FFFFFF"/>
        <w:autoSpaceDE w:val="0"/>
        <w:autoSpaceDN w:val="0"/>
        <w:adjustRightInd w:val="0"/>
        <w:jc w:val="center"/>
        <w:rPr>
          <w:b/>
          <w:bCs/>
          <w:color w:val="000000"/>
        </w:rPr>
      </w:pPr>
    </w:p>
    <w:p w:rsidR="009663E5" w:rsidRDefault="009663E5">
      <w:pPr>
        <w:shd w:val="clear" w:color="auto" w:fill="FFFFFF"/>
        <w:autoSpaceDE w:val="0"/>
        <w:autoSpaceDN w:val="0"/>
        <w:adjustRightInd w:val="0"/>
        <w:jc w:val="center"/>
        <w:rPr>
          <w:b/>
          <w:bCs/>
          <w:color w:val="000000"/>
        </w:rPr>
      </w:pPr>
    </w:p>
    <w:p w:rsidR="00C96AE9" w:rsidRDefault="00C96AE9">
      <w:pPr>
        <w:shd w:val="clear" w:color="auto" w:fill="FFFFFF"/>
        <w:autoSpaceDE w:val="0"/>
        <w:autoSpaceDN w:val="0"/>
        <w:adjustRightInd w:val="0"/>
        <w:jc w:val="center"/>
        <w:rPr>
          <w:b/>
          <w:bCs/>
          <w:color w:val="000000"/>
        </w:rPr>
      </w:pPr>
    </w:p>
    <w:p w:rsidR="009663E5" w:rsidRDefault="00C96AE9" w:rsidP="00C96AE9">
      <w:pPr>
        <w:shd w:val="clear" w:color="auto" w:fill="FFFFFF"/>
        <w:autoSpaceDE w:val="0"/>
        <w:autoSpaceDN w:val="0"/>
        <w:adjustRightInd w:val="0"/>
        <w:jc w:val="right"/>
        <w:rPr>
          <w:b/>
          <w:bCs/>
        </w:rPr>
      </w:pPr>
      <w:r>
        <w:rPr>
          <w:b/>
          <w:bCs/>
          <w:color w:val="000000"/>
        </w:rPr>
        <w:br w:type="page"/>
      </w:r>
      <w:r w:rsidR="009663E5">
        <w:rPr>
          <w:b/>
          <w:bCs/>
          <w:color w:val="000000"/>
        </w:rPr>
        <w:t xml:space="preserve">Таблица </w:t>
      </w:r>
      <w:r w:rsidR="0030545E">
        <w:rPr>
          <w:b/>
          <w:bCs/>
          <w:color w:val="000000"/>
        </w:rPr>
        <w:t>п</w:t>
      </w:r>
      <w:r w:rsidR="009663E5">
        <w:rPr>
          <w:b/>
          <w:bCs/>
          <w:color w:val="000000"/>
        </w:rPr>
        <w:t>. 1.8</w:t>
      </w:r>
    </w:p>
    <w:p w:rsidR="00D428BE" w:rsidRDefault="009663E5" w:rsidP="009663E5">
      <w:pPr>
        <w:shd w:val="clear" w:color="auto" w:fill="FFFFFF"/>
        <w:autoSpaceDE w:val="0"/>
        <w:autoSpaceDN w:val="0"/>
        <w:adjustRightInd w:val="0"/>
        <w:jc w:val="center"/>
        <w:rPr>
          <w:b/>
          <w:bCs/>
          <w:color w:val="000000"/>
        </w:rPr>
      </w:pPr>
      <w:r>
        <w:rPr>
          <w:b/>
          <w:bCs/>
          <w:color w:val="000000"/>
        </w:rPr>
        <w:t xml:space="preserve">Ассортимент одежды, белья и обуви, предназначенный для выдачи населению </w:t>
      </w:r>
    </w:p>
    <w:p w:rsidR="009663E5" w:rsidRDefault="009663E5" w:rsidP="009663E5">
      <w:pPr>
        <w:shd w:val="clear" w:color="auto" w:fill="FFFFFF"/>
        <w:autoSpaceDE w:val="0"/>
        <w:autoSpaceDN w:val="0"/>
        <w:adjustRightInd w:val="0"/>
        <w:jc w:val="center"/>
        <w:rPr>
          <w:b/>
          <w:bCs/>
          <w:color w:val="000000"/>
        </w:rPr>
      </w:pPr>
      <w:r>
        <w:rPr>
          <w:b/>
          <w:bCs/>
          <w:color w:val="000000"/>
        </w:rPr>
        <w:t>и рекомендуемые размеры и роста</w:t>
      </w:r>
    </w:p>
    <w:p w:rsidR="009663E5" w:rsidRDefault="009663E5" w:rsidP="009663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1077"/>
        <w:gridCol w:w="824"/>
        <w:gridCol w:w="1511"/>
        <w:gridCol w:w="1397"/>
        <w:gridCol w:w="1090"/>
        <w:gridCol w:w="1928"/>
      </w:tblGrid>
      <w:tr w:rsidR="00C96AE9" w:rsidRPr="00C96AE9" w:rsidTr="00C96AE9">
        <w:tc>
          <w:tcPr>
            <w:tcW w:w="1954" w:type="dxa"/>
            <w:vMerge w:val="restart"/>
            <w:shd w:val="clear" w:color="auto" w:fill="auto"/>
            <w:vAlign w:val="center"/>
          </w:tcPr>
          <w:p w:rsidR="00C96AE9" w:rsidRPr="00C96AE9" w:rsidRDefault="00C96AE9" w:rsidP="00C96AE9">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Ассортимент</w:t>
            </w:r>
          </w:p>
        </w:tc>
        <w:tc>
          <w:tcPr>
            <w:tcW w:w="3412" w:type="dxa"/>
            <w:gridSpan w:val="3"/>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Мужской вариант</w:t>
            </w:r>
          </w:p>
        </w:tc>
        <w:tc>
          <w:tcPr>
            <w:tcW w:w="4415" w:type="dxa"/>
            <w:gridSpan w:val="3"/>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Женский вариант</w:t>
            </w:r>
          </w:p>
        </w:tc>
      </w:tr>
      <w:tr w:rsidR="00C96AE9" w:rsidRPr="00C96AE9" w:rsidTr="007F3A58">
        <w:tc>
          <w:tcPr>
            <w:tcW w:w="1954" w:type="dxa"/>
            <w:vMerge/>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p>
        </w:tc>
        <w:tc>
          <w:tcPr>
            <w:tcW w:w="1077" w:type="dxa"/>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размеры</w:t>
            </w:r>
          </w:p>
        </w:tc>
        <w:tc>
          <w:tcPr>
            <w:tcW w:w="824" w:type="dxa"/>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w:t>
            </w:r>
          </w:p>
        </w:tc>
        <w:tc>
          <w:tcPr>
            <w:tcW w:w="1511" w:type="dxa"/>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рост</w:t>
            </w:r>
          </w:p>
        </w:tc>
        <w:tc>
          <w:tcPr>
            <w:tcW w:w="1397" w:type="dxa"/>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размеры</w:t>
            </w:r>
          </w:p>
        </w:tc>
        <w:tc>
          <w:tcPr>
            <w:tcW w:w="1090" w:type="dxa"/>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w:t>
            </w:r>
          </w:p>
        </w:tc>
        <w:tc>
          <w:tcPr>
            <w:tcW w:w="1928" w:type="dxa"/>
            <w:shd w:val="clear" w:color="auto" w:fill="auto"/>
          </w:tcPr>
          <w:p w:rsidR="00C96AE9" w:rsidRPr="00C96AE9" w:rsidRDefault="00C96AE9"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рост</w:t>
            </w: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Верхняя одежда:</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88</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88</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20</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пальто</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92</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24</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92</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20</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куртки, костю</w:t>
            </w:r>
            <w:r w:rsidR="009D2411">
              <w:rPr>
                <w:rFonts w:eastAsia="Calibri"/>
                <w:color w:val="000000"/>
                <w:sz w:val="23"/>
                <w:szCs w:val="23"/>
              </w:rPr>
              <w:t>м</w:t>
            </w:r>
            <w:r w:rsidRPr="00C96AE9">
              <w:rPr>
                <w:rFonts w:eastAsia="Calibri"/>
                <w:color w:val="000000"/>
                <w:sz w:val="23"/>
                <w:szCs w:val="23"/>
              </w:rPr>
              <w:t>ы</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96</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164-30%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96</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20</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100</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170-40%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100</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15</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белье нательное</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104</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176-25%</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104</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108</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w:t>
            </w:r>
          </w:p>
        </w:tc>
        <w:tc>
          <w:tcPr>
            <w:tcW w:w="1511" w:type="dxa"/>
            <w:shd w:val="clear" w:color="auto" w:fill="auto"/>
          </w:tcPr>
          <w:p w:rsidR="009663E5" w:rsidRPr="00C96AE9" w:rsidRDefault="009663E5" w:rsidP="009D2411">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182-5%</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108</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7</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платье</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116</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сорочки муж</w:t>
            </w:r>
            <w:r w:rsidR="009D2411">
              <w:rPr>
                <w:rFonts w:eastAsia="Calibri"/>
                <w:color w:val="000000"/>
                <w:sz w:val="23"/>
                <w:szCs w:val="23"/>
              </w:rPr>
              <w:t>с</w:t>
            </w:r>
            <w:r w:rsidRPr="00C96AE9">
              <w:rPr>
                <w:rFonts w:eastAsia="Calibri"/>
                <w:color w:val="000000"/>
                <w:sz w:val="23"/>
                <w:szCs w:val="23"/>
              </w:rPr>
              <w:t>кие</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38/44</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39/46</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24</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40/48</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164-30%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41/50</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170-40%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42/52</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176-25%</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43/54</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182-5%</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44/56</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46/60</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Обувь</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38</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34</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39</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35</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13</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40</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13</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36</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12</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41</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32</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полнота</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37</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15</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42</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14</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узкая 10%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38</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31</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43</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средняя 60%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39</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11</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44</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12</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широкая</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40</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7</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30%</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45</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41</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46</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23</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21</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color w:val="000000"/>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на размер</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обуви:</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Чулки - носки</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40,41,</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23</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27</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42, 43,</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46</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29</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14</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44,45,</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27</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18</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31</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22</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46</w:t>
            </w: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29</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8</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33</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Головные уборы</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55</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56</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57</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25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58</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30</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59</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60</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Перчаточные</w:t>
            </w:r>
          </w:p>
          <w:p w:rsidR="009663E5" w:rsidRPr="00C96AE9" w:rsidRDefault="009663E5" w:rsidP="007F3A58">
            <w:pPr>
              <w:shd w:val="clear" w:color="auto" w:fill="FFFFFF"/>
              <w:autoSpaceDE w:val="0"/>
              <w:autoSpaceDN w:val="0"/>
              <w:adjustRightInd w:val="0"/>
              <w:jc w:val="both"/>
              <w:rPr>
                <w:rFonts w:eastAsia="Calibri"/>
                <w:sz w:val="23"/>
                <w:szCs w:val="23"/>
              </w:rPr>
            </w:pPr>
            <w:r w:rsidRPr="00C96AE9">
              <w:rPr>
                <w:rFonts w:eastAsia="Calibri"/>
                <w:color w:val="000000"/>
                <w:sz w:val="23"/>
                <w:szCs w:val="23"/>
              </w:rPr>
              <w:t>изделия</w:t>
            </w: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8,5</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33</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10</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34</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11</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57</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9,5</w:t>
            </w: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33</w:t>
            </w:r>
          </w:p>
        </w:tc>
        <w:tc>
          <w:tcPr>
            <w:tcW w:w="1928" w:type="dxa"/>
            <w:shd w:val="clear" w:color="auto" w:fill="auto"/>
          </w:tcPr>
          <w:p w:rsidR="009663E5" w:rsidRPr="00C96AE9" w:rsidRDefault="009663E5" w:rsidP="003E262D">
            <w:pPr>
              <w:rPr>
                <w:rFonts w:eastAsia="Calibri"/>
                <w:sz w:val="23"/>
                <w:szCs w:val="23"/>
              </w:rPr>
            </w:pPr>
          </w:p>
        </w:tc>
      </w:tr>
      <w:tr w:rsidR="009663E5" w:rsidRPr="00C96AE9" w:rsidTr="007F3A58">
        <w:tc>
          <w:tcPr>
            <w:tcW w:w="1954" w:type="dxa"/>
            <w:shd w:val="clear" w:color="auto" w:fill="auto"/>
          </w:tcPr>
          <w:p w:rsidR="009663E5" w:rsidRPr="00C96AE9" w:rsidRDefault="009663E5" w:rsidP="007F3A58">
            <w:pPr>
              <w:shd w:val="clear" w:color="auto" w:fill="FFFFFF"/>
              <w:autoSpaceDE w:val="0"/>
              <w:autoSpaceDN w:val="0"/>
              <w:adjustRightInd w:val="0"/>
              <w:jc w:val="both"/>
              <w:rPr>
                <w:rFonts w:eastAsia="Calibri"/>
                <w:sz w:val="23"/>
                <w:szCs w:val="23"/>
              </w:rPr>
            </w:pPr>
          </w:p>
        </w:tc>
        <w:tc>
          <w:tcPr>
            <w:tcW w:w="107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12</w:t>
            </w:r>
          </w:p>
        </w:tc>
        <w:tc>
          <w:tcPr>
            <w:tcW w:w="824"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r w:rsidRPr="00C96AE9">
              <w:rPr>
                <w:rFonts w:eastAsia="Calibri"/>
                <w:color w:val="000000"/>
                <w:sz w:val="23"/>
                <w:szCs w:val="23"/>
              </w:rPr>
              <w:t>7</w:t>
            </w:r>
          </w:p>
        </w:tc>
        <w:tc>
          <w:tcPr>
            <w:tcW w:w="1511"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397"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090" w:type="dxa"/>
            <w:shd w:val="clear" w:color="auto" w:fill="auto"/>
          </w:tcPr>
          <w:p w:rsidR="009663E5" w:rsidRPr="00C96AE9" w:rsidRDefault="009663E5" w:rsidP="007F3A58">
            <w:pPr>
              <w:shd w:val="clear" w:color="auto" w:fill="FFFFFF"/>
              <w:autoSpaceDE w:val="0"/>
              <w:autoSpaceDN w:val="0"/>
              <w:adjustRightInd w:val="0"/>
              <w:jc w:val="center"/>
              <w:rPr>
                <w:rFonts w:eastAsia="Calibri"/>
                <w:sz w:val="23"/>
                <w:szCs w:val="23"/>
              </w:rPr>
            </w:pPr>
          </w:p>
        </w:tc>
        <w:tc>
          <w:tcPr>
            <w:tcW w:w="1928" w:type="dxa"/>
            <w:shd w:val="clear" w:color="auto" w:fill="auto"/>
          </w:tcPr>
          <w:p w:rsidR="009663E5" w:rsidRPr="00C96AE9" w:rsidRDefault="009663E5" w:rsidP="003E262D">
            <w:pPr>
              <w:rPr>
                <w:rFonts w:eastAsia="Calibri"/>
                <w:sz w:val="23"/>
                <w:szCs w:val="23"/>
              </w:rPr>
            </w:pPr>
          </w:p>
        </w:tc>
      </w:tr>
    </w:tbl>
    <w:p w:rsidR="009663E5" w:rsidRPr="0098588C" w:rsidRDefault="009663E5" w:rsidP="009663E5"/>
    <w:p w:rsidR="00943E98" w:rsidRDefault="00F4396C">
      <w:pPr>
        <w:shd w:val="clear" w:color="auto" w:fill="FFFFFF"/>
        <w:autoSpaceDE w:val="0"/>
        <w:autoSpaceDN w:val="0"/>
        <w:adjustRightInd w:val="0"/>
        <w:jc w:val="center"/>
        <w:rPr>
          <w:b/>
          <w:bCs/>
          <w:color w:val="000000"/>
        </w:rPr>
      </w:pPr>
      <w:r>
        <w:rPr>
          <w:b/>
          <w:bCs/>
          <w:color w:val="000000"/>
        </w:rPr>
        <w:br w:type="page"/>
      </w:r>
    </w:p>
    <w:p w:rsidR="0032694D" w:rsidRDefault="0032694D" w:rsidP="00FE210D">
      <w:pPr>
        <w:pStyle w:val="2"/>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1.9</w:t>
      </w:r>
    </w:p>
    <w:p w:rsidR="0040593F" w:rsidRDefault="0032694D">
      <w:pPr>
        <w:shd w:val="clear" w:color="auto" w:fill="FFFFFF"/>
        <w:autoSpaceDE w:val="0"/>
        <w:autoSpaceDN w:val="0"/>
        <w:adjustRightInd w:val="0"/>
        <w:jc w:val="center"/>
        <w:rPr>
          <w:b/>
          <w:bCs/>
          <w:color w:val="000000"/>
        </w:rPr>
      </w:pPr>
      <w:r>
        <w:rPr>
          <w:b/>
          <w:bCs/>
          <w:color w:val="000000"/>
        </w:rPr>
        <w:t xml:space="preserve">Рекомендуемые размеры одежды и обуви для выдачи </w:t>
      </w:r>
    </w:p>
    <w:p w:rsidR="0032694D" w:rsidRDefault="0032694D">
      <w:pPr>
        <w:shd w:val="clear" w:color="auto" w:fill="FFFFFF"/>
        <w:autoSpaceDE w:val="0"/>
        <w:autoSpaceDN w:val="0"/>
        <w:adjustRightInd w:val="0"/>
        <w:jc w:val="center"/>
        <w:rPr>
          <w:b/>
          <w:bCs/>
          <w:color w:val="000000"/>
        </w:rPr>
      </w:pPr>
      <w:r>
        <w:rPr>
          <w:b/>
          <w:bCs/>
          <w:color w:val="000000"/>
        </w:rPr>
        <w:t>пораженному населению (детям)</w:t>
      </w:r>
    </w:p>
    <w:p w:rsidR="0032694D" w:rsidRDefault="0032694D">
      <w:pPr>
        <w:shd w:val="clear" w:color="auto" w:fill="FFFFFF"/>
        <w:autoSpaceDE w:val="0"/>
        <w:autoSpaceDN w:val="0"/>
        <w:adjustRightInd w:val="0"/>
        <w:jc w:val="center"/>
      </w:pPr>
    </w:p>
    <w:tbl>
      <w:tblPr>
        <w:tblW w:w="9781" w:type="dxa"/>
        <w:tblInd w:w="40" w:type="dxa"/>
        <w:tblLayout w:type="fixed"/>
        <w:tblCellMar>
          <w:left w:w="40" w:type="dxa"/>
          <w:right w:w="40" w:type="dxa"/>
        </w:tblCellMar>
        <w:tblLook w:val="0000"/>
      </w:tblPr>
      <w:tblGrid>
        <w:gridCol w:w="1985"/>
        <w:gridCol w:w="1276"/>
        <w:gridCol w:w="283"/>
        <w:gridCol w:w="1418"/>
        <w:gridCol w:w="425"/>
        <w:gridCol w:w="1276"/>
        <w:gridCol w:w="993"/>
        <w:gridCol w:w="566"/>
        <w:gridCol w:w="1559"/>
      </w:tblGrid>
      <w:tr w:rsidR="0032694D" w:rsidTr="0040593F">
        <w:trPr>
          <w:trHeight w:val="496"/>
        </w:trPr>
        <w:tc>
          <w:tcPr>
            <w:tcW w:w="9781" w:type="dxa"/>
            <w:gridSpan w:val="9"/>
            <w:tcBorders>
              <w:top w:val="single" w:sz="4" w:space="0" w:color="auto"/>
              <w:left w:val="single" w:sz="4" w:space="0" w:color="auto"/>
              <w:bottom w:val="single" w:sz="6" w:space="0" w:color="auto"/>
              <w:right w:val="single" w:sz="4" w:space="0" w:color="auto"/>
            </w:tcBorders>
            <w:shd w:val="clear" w:color="auto" w:fill="FFFFFF"/>
            <w:vAlign w:val="center"/>
          </w:tcPr>
          <w:p w:rsidR="0032694D" w:rsidRDefault="0032694D" w:rsidP="0040593F">
            <w:pPr>
              <w:shd w:val="clear" w:color="auto" w:fill="FFFFFF"/>
              <w:autoSpaceDE w:val="0"/>
              <w:autoSpaceDN w:val="0"/>
              <w:adjustRightInd w:val="0"/>
              <w:jc w:val="center"/>
            </w:pPr>
            <w:r>
              <w:rPr>
                <w:color w:val="000000"/>
              </w:rPr>
              <w:t>Одежда</w:t>
            </w:r>
          </w:p>
        </w:tc>
      </w:tr>
      <w:tr w:rsidR="0032694D" w:rsidTr="009663E5">
        <w:trPr>
          <w:trHeight w:val="440"/>
        </w:trPr>
        <w:tc>
          <w:tcPr>
            <w:tcW w:w="1985"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rsidP="009663E5">
            <w:pPr>
              <w:shd w:val="clear" w:color="auto" w:fill="FFFFFF"/>
              <w:autoSpaceDE w:val="0"/>
              <w:autoSpaceDN w:val="0"/>
              <w:adjustRightInd w:val="0"/>
              <w:jc w:val="center"/>
            </w:pPr>
            <w:r>
              <w:rPr>
                <w:color w:val="000000"/>
              </w:rPr>
              <w:t>Возрастная</w:t>
            </w:r>
          </w:p>
          <w:p w:rsidR="0032694D" w:rsidRDefault="0032694D" w:rsidP="009663E5">
            <w:pPr>
              <w:shd w:val="clear" w:color="auto" w:fill="FFFFFF"/>
              <w:autoSpaceDE w:val="0"/>
              <w:autoSpaceDN w:val="0"/>
              <w:adjustRightInd w:val="0"/>
              <w:jc w:val="center"/>
            </w:pPr>
            <w:r>
              <w:rPr>
                <w:color w:val="000000"/>
              </w:rPr>
              <w:t>группа</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9663E5">
            <w:pPr>
              <w:shd w:val="clear" w:color="auto" w:fill="FFFFFF"/>
              <w:autoSpaceDE w:val="0"/>
              <w:autoSpaceDN w:val="0"/>
              <w:adjustRightInd w:val="0"/>
              <w:jc w:val="center"/>
            </w:pPr>
            <w:r>
              <w:rPr>
                <w:color w:val="000000"/>
              </w:rPr>
              <w:t>Ясельная группа</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9663E5">
            <w:pPr>
              <w:shd w:val="clear" w:color="auto" w:fill="FFFFFF"/>
              <w:autoSpaceDE w:val="0"/>
              <w:autoSpaceDN w:val="0"/>
              <w:adjustRightInd w:val="0"/>
              <w:jc w:val="center"/>
            </w:pPr>
            <w:r>
              <w:rPr>
                <w:color w:val="000000"/>
              </w:rPr>
              <w:t>Дошкольная группа</w:t>
            </w:r>
          </w:p>
        </w:tc>
        <w:tc>
          <w:tcPr>
            <w:tcW w:w="2269"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281EFC">
            <w:pPr>
              <w:shd w:val="clear" w:color="auto" w:fill="FFFFFF"/>
              <w:autoSpaceDE w:val="0"/>
              <w:autoSpaceDN w:val="0"/>
              <w:adjustRightInd w:val="0"/>
              <w:jc w:val="center"/>
            </w:pPr>
            <w:r>
              <w:rPr>
                <w:color w:val="000000"/>
              </w:rPr>
              <w:t>Школьная младшая, средняя группы</w:t>
            </w:r>
          </w:p>
        </w:tc>
        <w:tc>
          <w:tcPr>
            <w:tcW w:w="2125" w:type="dxa"/>
            <w:gridSpan w:val="2"/>
            <w:tcBorders>
              <w:top w:val="single" w:sz="6" w:space="0" w:color="auto"/>
              <w:left w:val="single" w:sz="6" w:space="0" w:color="auto"/>
              <w:bottom w:val="single" w:sz="6" w:space="0" w:color="auto"/>
              <w:right w:val="single" w:sz="4" w:space="0" w:color="auto"/>
            </w:tcBorders>
            <w:shd w:val="clear" w:color="auto" w:fill="FFFFFF"/>
          </w:tcPr>
          <w:p w:rsidR="0032694D" w:rsidRDefault="0032694D" w:rsidP="00281EFC">
            <w:pPr>
              <w:shd w:val="clear" w:color="auto" w:fill="FFFFFF"/>
              <w:autoSpaceDE w:val="0"/>
              <w:autoSpaceDN w:val="0"/>
              <w:adjustRightInd w:val="0"/>
              <w:jc w:val="center"/>
            </w:pPr>
            <w:r>
              <w:rPr>
                <w:color w:val="000000"/>
              </w:rPr>
              <w:t>Старшая школьная и подростковые группы</w:t>
            </w:r>
          </w:p>
        </w:tc>
      </w:tr>
      <w:tr w:rsidR="0032694D" w:rsidTr="009663E5">
        <w:trPr>
          <w:trHeight w:val="210"/>
        </w:trPr>
        <w:tc>
          <w:tcPr>
            <w:tcW w:w="1985" w:type="dxa"/>
            <w:tcBorders>
              <w:top w:val="single" w:sz="6" w:space="0" w:color="auto"/>
              <w:left w:val="single" w:sz="4"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Количество лет</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до 2,5</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2,5-7</w:t>
            </w:r>
          </w:p>
        </w:tc>
        <w:tc>
          <w:tcPr>
            <w:tcW w:w="2269" w:type="dxa"/>
            <w:gridSpan w:val="2"/>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7-12</w:t>
            </w:r>
          </w:p>
        </w:tc>
        <w:tc>
          <w:tcPr>
            <w:tcW w:w="2125" w:type="dxa"/>
            <w:gridSpan w:val="2"/>
            <w:tcBorders>
              <w:top w:val="single" w:sz="6" w:space="0" w:color="auto"/>
              <w:left w:val="single" w:sz="6"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12-17,5</w:t>
            </w:r>
          </w:p>
        </w:tc>
      </w:tr>
      <w:tr w:rsidR="0032694D" w:rsidTr="009663E5">
        <w:trPr>
          <w:trHeight w:val="280"/>
        </w:trPr>
        <w:tc>
          <w:tcPr>
            <w:tcW w:w="1985"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Размеры</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22, 24, 26</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28, 30, 32,</w:t>
            </w:r>
          </w:p>
        </w:tc>
        <w:tc>
          <w:tcPr>
            <w:tcW w:w="2269"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34, 36, 38</w:t>
            </w:r>
          </w:p>
        </w:tc>
        <w:tc>
          <w:tcPr>
            <w:tcW w:w="2125" w:type="dxa"/>
            <w:gridSpan w:val="2"/>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40, 42, 44, 46</w:t>
            </w:r>
          </w:p>
        </w:tc>
      </w:tr>
      <w:tr w:rsidR="0032694D" w:rsidTr="009663E5">
        <w:trPr>
          <w:trHeight w:val="670"/>
        </w:trPr>
        <w:tc>
          <w:tcPr>
            <w:tcW w:w="1985"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iCs/>
                <w:color w:val="000000"/>
              </w:rPr>
              <w:t xml:space="preserve">% </w:t>
            </w:r>
            <w:r>
              <w:rPr>
                <w:color w:val="000000"/>
              </w:rPr>
              <w:t>к общему количеству детской одежды</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15</w:t>
            </w:r>
          </w:p>
        </w:tc>
        <w:tc>
          <w:tcPr>
            <w:tcW w:w="1843"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25</w:t>
            </w:r>
          </w:p>
        </w:tc>
        <w:tc>
          <w:tcPr>
            <w:tcW w:w="2269"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25</w:t>
            </w:r>
          </w:p>
        </w:tc>
        <w:tc>
          <w:tcPr>
            <w:tcW w:w="2125" w:type="dxa"/>
            <w:gridSpan w:val="2"/>
            <w:tcBorders>
              <w:top w:val="single" w:sz="4" w:space="0" w:color="auto"/>
              <w:left w:val="single" w:sz="6" w:space="0" w:color="auto"/>
              <w:bottom w:val="nil"/>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35</w:t>
            </w:r>
          </w:p>
        </w:tc>
      </w:tr>
      <w:tr w:rsidR="0032694D" w:rsidTr="0040593F">
        <w:trPr>
          <w:trHeight w:val="493"/>
        </w:trPr>
        <w:tc>
          <w:tcPr>
            <w:tcW w:w="9781" w:type="dxa"/>
            <w:gridSpan w:val="9"/>
            <w:tcBorders>
              <w:top w:val="single" w:sz="4" w:space="0" w:color="auto"/>
              <w:left w:val="single" w:sz="4" w:space="0" w:color="auto"/>
              <w:bottom w:val="single" w:sz="6" w:space="0" w:color="auto"/>
              <w:right w:val="single" w:sz="4" w:space="0" w:color="auto"/>
            </w:tcBorders>
            <w:shd w:val="clear" w:color="auto" w:fill="FFFFFF"/>
            <w:vAlign w:val="center"/>
          </w:tcPr>
          <w:p w:rsidR="0032694D" w:rsidRDefault="0032694D" w:rsidP="0040593F">
            <w:pPr>
              <w:shd w:val="clear" w:color="auto" w:fill="FFFFFF"/>
              <w:tabs>
                <w:tab w:val="left" w:pos="4492"/>
              </w:tabs>
              <w:autoSpaceDE w:val="0"/>
              <w:autoSpaceDN w:val="0"/>
              <w:adjustRightInd w:val="0"/>
              <w:jc w:val="center"/>
            </w:pPr>
            <w:r>
              <w:t>Обувь</w:t>
            </w:r>
          </w:p>
        </w:tc>
      </w:tr>
      <w:tr w:rsidR="0032694D" w:rsidTr="00101072">
        <w:trPr>
          <w:trHeight w:val="300"/>
        </w:trPr>
        <w:tc>
          <w:tcPr>
            <w:tcW w:w="1985"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Возраст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13A50" w:rsidRPr="00C13A50" w:rsidRDefault="0032694D" w:rsidP="00C13A50">
            <w:pPr>
              <w:shd w:val="clear" w:color="auto" w:fill="FFFFFF"/>
              <w:autoSpaceDE w:val="0"/>
              <w:autoSpaceDN w:val="0"/>
              <w:adjustRightInd w:val="0"/>
              <w:jc w:val="center"/>
            </w:pPr>
            <w:r>
              <w:rPr>
                <w:color w:val="000000"/>
              </w:rPr>
              <w:t xml:space="preserve">Пинетки </w:t>
            </w:r>
          </w:p>
          <w:p w:rsidR="0032694D" w:rsidRPr="00943E98" w:rsidRDefault="0032694D" w:rsidP="00101072">
            <w:pPr>
              <w:shd w:val="clear" w:color="auto" w:fill="FFFFFF"/>
              <w:autoSpaceDE w:val="0"/>
              <w:autoSpaceDN w:val="0"/>
              <w:adjustRightInd w:val="0"/>
              <w:jc w:val="center"/>
              <w:rPr>
                <w:color w:val="C0000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Малая детская</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Детская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Школьная</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Подростковая</w:t>
            </w:r>
          </w:p>
        </w:tc>
      </w:tr>
      <w:tr w:rsidR="0032694D" w:rsidTr="00101072">
        <w:trPr>
          <w:trHeight w:val="210"/>
        </w:trPr>
        <w:tc>
          <w:tcPr>
            <w:tcW w:w="1985" w:type="dxa"/>
            <w:tcBorders>
              <w:top w:val="single" w:sz="6" w:space="0" w:color="auto"/>
              <w:left w:val="single" w:sz="4"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Количество лет</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до 2</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2-5</w:t>
            </w:r>
          </w:p>
        </w:tc>
        <w:tc>
          <w:tcPr>
            <w:tcW w:w="1701" w:type="dxa"/>
            <w:gridSpan w:val="2"/>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5-9</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9-12</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свыше 12</w:t>
            </w:r>
          </w:p>
        </w:tc>
      </w:tr>
      <w:tr w:rsidR="0032694D" w:rsidTr="00101072">
        <w:trPr>
          <w:trHeight w:val="280"/>
        </w:trPr>
        <w:tc>
          <w:tcPr>
            <w:tcW w:w="1985"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Размеры</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16-22</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23-28</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29-31</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32-35</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36-40</w:t>
            </w:r>
          </w:p>
        </w:tc>
      </w:tr>
      <w:tr w:rsidR="0032694D" w:rsidTr="00101072">
        <w:trPr>
          <w:trHeight w:val="530"/>
        </w:trPr>
        <w:tc>
          <w:tcPr>
            <w:tcW w:w="1985" w:type="dxa"/>
            <w:tcBorders>
              <w:top w:val="single" w:sz="4" w:space="0" w:color="auto"/>
              <w:left w:val="single" w:sz="4"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iCs/>
                <w:color w:val="000000"/>
              </w:rPr>
              <w:t xml:space="preserve">% </w:t>
            </w:r>
            <w:r>
              <w:rPr>
                <w:color w:val="000000"/>
              </w:rPr>
              <w:t>к общему количеству детской одежды</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15</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15</w:t>
            </w:r>
          </w:p>
        </w:tc>
        <w:tc>
          <w:tcPr>
            <w:tcW w:w="1701"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25</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20</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25</w:t>
            </w:r>
          </w:p>
        </w:tc>
      </w:tr>
    </w:tbl>
    <w:p w:rsidR="0032694D" w:rsidRDefault="0032694D">
      <w:pPr>
        <w:shd w:val="clear" w:color="auto" w:fill="FFFFFF"/>
        <w:autoSpaceDE w:val="0"/>
        <w:autoSpaceDN w:val="0"/>
        <w:adjustRightInd w:val="0"/>
        <w:jc w:val="both"/>
        <w:rPr>
          <w:color w:val="000000"/>
        </w:rPr>
      </w:pPr>
    </w:p>
    <w:p w:rsidR="00EF1CF2" w:rsidRDefault="00EF1CF2">
      <w:pPr>
        <w:shd w:val="clear" w:color="auto" w:fill="FFFFFF"/>
        <w:autoSpaceDE w:val="0"/>
        <w:autoSpaceDN w:val="0"/>
        <w:adjustRightInd w:val="0"/>
        <w:jc w:val="both"/>
        <w:rPr>
          <w:color w:val="000000"/>
        </w:rPr>
      </w:pPr>
    </w:p>
    <w:p w:rsidR="00EF1CF2" w:rsidRDefault="00EF1CF2">
      <w:pPr>
        <w:shd w:val="clear" w:color="auto" w:fill="FFFFFF"/>
        <w:autoSpaceDE w:val="0"/>
        <w:autoSpaceDN w:val="0"/>
        <w:adjustRightInd w:val="0"/>
        <w:jc w:val="both"/>
        <w:rPr>
          <w:color w:val="000000"/>
        </w:rPr>
      </w:pPr>
    </w:p>
    <w:p w:rsidR="00101072" w:rsidRDefault="0032694D" w:rsidP="00101072">
      <w:pPr>
        <w:shd w:val="clear" w:color="auto" w:fill="FFFFFF"/>
        <w:autoSpaceDE w:val="0"/>
        <w:autoSpaceDN w:val="0"/>
        <w:adjustRightInd w:val="0"/>
        <w:jc w:val="right"/>
        <w:rPr>
          <w:b/>
          <w:bCs/>
          <w:color w:val="000000"/>
        </w:rPr>
      </w:pPr>
      <w:r>
        <w:rPr>
          <w:b/>
          <w:bCs/>
          <w:color w:val="000000"/>
        </w:rPr>
        <w:t xml:space="preserve">Таблица </w:t>
      </w:r>
      <w:r w:rsidR="0030545E">
        <w:rPr>
          <w:b/>
          <w:bCs/>
          <w:color w:val="000000"/>
        </w:rPr>
        <w:t>п</w:t>
      </w:r>
      <w:r>
        <w:rPr>
          <w:b/>
          <w:bCs/>
          <w:color w:val="000000"/>
        </w:rPr>
        <w:t xml:space="preserve">. 1.10 </w:t>
      </w:r>
    </w:p>
    <w:p w:rsidR="0040593F" w:rsidRDefault="00A4355A">
      <w:pPr>
        <w:shd w:val="clear" w:color="auto" w:fill="FFFFFF"/>
        <w:autoSpaceDE w:val="0"/>
        <w:autoSpaceDN w:val="0"/>
        <w:adjustRightInd w:val="0"/>
        <w:jc w:val="center"/>
        <w:rPr>
          <w:b/>
          <w:bCs/>
          <w:color w:val="000000"/>
        </w:rPr>
      </w:pPr>
      <w:r w:rsidRPr="00A4355A">
        <w:rPr>
          <w:b/>
          <w:bCs/>
          <w:color w:val="000000"/>
        </w:rPr>
        <w:t xml:space="preserve">Рекомендуемые </w:t>
      </w:r>
      <w:r>
        <w:rPr>
          <w:b/>
          <w:bCs/>
          <w:color w:val="000000"/>
        </w:rPr>
        <w:t>н</w:t>
      </w:r>
      <w:r w:rsidR="0032694D">
        <w:rPr>
          <w:b/>
          <w:bCs/>
          <w:color w:val="000000"/>
        </w:rPr>
        <w:t xml:space="preserve">ормы обеспечения населения </w:t>
      </w:r>
    </w:p>
    <w:p w:rsidR="0032694D" w:rsidRDefault="0032694D">
      <w:pPr>
        <w:shd w:val="clear" w:color="auto" w:fill="FFFFFF"/>
        <w:autoSpaceDE w:val="0"/>
        <w:autoSpaceDN w:val="0"/>
        <w:adjustRightInd w:val="0"/>
        <w:jc w:val="center"/>
        <w:rPr>
          <w:b/>
          <w:bCs/>
          <w:color w:val="000000"/>
        </w:rPr>
      </w:pPr>
      <w:r>
        <w:rPr>
          <w:b/>
          <w:bCs/>
          <w:color w:val="000000"/>
        </w:rPr>
        <w:t>предметами первой необходимости</w:t>
      </w:r>
    </w:p>
    <w:p w:rsidR="0032694D" w:rsidRDefault="0032694D">
      <w:pPr>
        <w:shd w:val="clear" w:color="auto" w:fill="FFFFFF"/>
        <w:autoSpaceDE w:val="0"/>
        <w:autoSpaceDN w:val="0"/>
        <w:adjustRightInd w:val="0"/>
        <w:jc w:val="both"/>
        <w:rPr>
          <w:b/>
          <w:bCs/>
        </w:rPr>
      </w:pPr>
    </w:p>
    <w:tbl>
      <w:tblPr>
        <w:tblW w:w="9781" w:type="dxa"/>
        <w:tblInd w:w="40" w:type="dxa"/>
        <w:tblLayout w:type="fixed"/>
        <w:tblCellMar>
          <w:left w:w="40" w:type="dxa"/>
          <w:right w:w="40" w:type="dxa"/>
        </w:tblCellMar>
        <w:tblLook w:val="0000"/>
      </w:tblPr>
      <w:tblGrid>
        <w:gridCol w:w="709"/>
        <w:gridCol w:w="4961"/>
        <w:gridCol w:w="2410"/>
        <w:gridCol w:w="1701"/>
      </w:tblGrid>
      <w:tr w:rsidR="0032694D" w:rsidTr="00450F3C">
        <w:trPr>
          <w:trHeight w:val="574"/>
        </w:trPr>
        <w:tc>
          <w:tcPr>
            <w:tcW w:w="709" w:type="dxa"/>
            <w:tcBorders>
              <w:top w:val="single" w:sz="6" w:space="0" w:color="auto"/>
              <w:left w:val="single" w:sz="4" w:space="0" w:color="auto"/>
              <w:bottom w:val="single" w:sz="4" w:space="0" w:color="auto"/>
              <w:right w:val="single" w:sz="6" w:space="0" w:color="auto"/>
            </w:tcBorders>
            <w:shd w:val="clear" w:color="auto" w:fill="FFFFFF"/>
            <w:vAlign w:val="center"/>
          </w:tcPr>
          <w:p w:rsidR="0032694D" w:rsidRDefault="0032694D" w:rsidP="00943E98">
            <w:pPr>
              <w:shd w:val="clear" w:color="auto" w:fill="FFFFFF"/>
              <w:autoSpaceDE w:val="0"/>
              <w:autoSpaceDN w:val="0"/>
              <w:adjustRightInd w:val="0"/>
              <w:jc w:val="center"/>
            </w:pPr>
            <w:r>
              <w:rPr>
                <w:color w:val="000000"/>
              </w:rPr>
              <w:t>№</w:t>
            </w:r>
          </w:p>
          <w:p w:rsidR="0032694D" w:rsidRDefault="00101072" w:rsidP="00943E98">
            <w:pPr>
              <w:shd w:val="clear" w:color="auto" w:fill="FFFFFF"/>
              <w:autoSpaceDE w:val="0"/>
              <w:autoSpaceDN w:val="0"/>
              <w:adjustRightInd w:val="0"/>
              <w:jc w:val="center"/>
            </w:pPr>
            <w:r>
              <w:rPr>
                <w:color w:val="000000"/>
              </w:rPr>
              <w:t>п/п</w:t>
            </w:r>
          </w:p>
        </w:tc>
        <w:tc>
          <w:tcPr>
            <w:tcW w:w="4961" w:type="dxa"/>
            <w:tcBorders>
              <w:top w:val="single" w:sz="6" w:space="0" w:color="auto"/>
              <w:left w:val="single" w:sz="6" w:space="0" w:color="auto"/>
              <w:bottom w:val="single" w:sz="4" w:space="0" w:color="auto"/>
              <w:right w:val="single" w:sz="6" w:space="0" w:color="auto"/>
            </w:tcBorders>
            <w:shd w:val="clear" w:color="auto" w:fill="FFFFFF"/>
            <w:vAlign w:val="center"/>
          </w:tcPr>
          <w:p w:rsidR="0032694D" w:rsidRDefault="0032694D" w:rsidP="00943E98">
            <w:pPr>
              <w:shd w:val="clear" w:color="auto" w:fill="FFFFFF"/>
              <w:autoSpaceDE w:val="0"/>
              <w:autoSpaceDN w:val="0"/>
              <w:adjustRightInd w:val="0"/>
              <w:jc w:val="center"/>
            </w:pPr>
            <w:r>
              <w:rPr>
                <w:color w:val="000000"/>
              </w:rPr>
              <w:t>Наименование предметов</w:t>
            </w:r>
          </w:p>
        </w:tc>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rsidR="0032694D" w:rsidRDefault="0032694D" w:rsidP="00943E98">
            <w:pPr>
              <w:shd w:val="clear" w:color="auto" w:fill="FFFFFF"/>
              <w:autoSpaceDE w:val="0"/>
              <w:autoSpaceDN w:val="0"/>
              <w:adjustRightInd w:val="0"/>
              <w:jc w:val="center"/>
            </w:pPr>
            <w:r>
              <w:rPr>
                <w:color w:val="000000"/>
              </w:rPr>
              <w:t>Единицы измерения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32694D" w:rsidRDefault="0032694D" w:rsidP="00943E98">
            <w:pPr>
              <w:shd w:val="clear" w:color="auto" w:fill="FFFFFF"/>
              <w:autoSpaceDE w:val="0"/>
              <w:autoSpaceDN w:val="0"/>
              <w:adjustRightInd w:val="0"/>
              <w:jc w:val="center"/>
            </w:pPr>
            <w:r>
              <w:rPr>
                <w:color w:val="000000"/>
              </w:rPr>
              <w:t>Количество</w:t>
            </w:r>
          </w:p>
        </w:tc>
      </w:tr>
      <w:tr w:rsidR="0032694D" w:rsidTr="00450F3C">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Миска глубокая металлическая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шт.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w:t>
            </w:r>
          </w:p>
        </w:tc>
      </w:tr>
      <w:tr w:rsidR="0032694D" w:rsidTr="00450F3C">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Ложка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882BDC" w:rsidP="00882BDC">
            <w:pPr>
              <w:shd w:val="clear" w:color="auto" w:fill="FFFFFF"/>
              <w:autoSpaceDE w:val="0"/>
              <w:autoSpaceDN w:val="0"/>
              <w:adjustRightInd w:val="0"/>
              <w:jc w:val="center"/>
            </w:pPr>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w:t>
            </w:r>
          </w:p>
        </w:tc>
      </w:tr>
      <w:tr w:rsidR="0032694D" w:rsidTr="00450F3C">
        <w:trPr>
          <w:trHeight w:val="14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Кружка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882BDC" w:rsidP="00882BDC">
            <w:pPr>
              <w:shd w:val="clear" w:color="auto" w:fill="FFFFFF"/>
              <w:autoSpaceDE w:val="0"/>
              <w:autoSpaceDN w:val="0"/>
              <w:adjustRightInd w:val="0"/>
              <w:jc w:val="center"/>
            </w:pPr>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w:t>
            </w:r>
          </w:p>
        </w:tc>
      </w:tr>
      <w:tr w:rsidR="0032694D" w:rsidTr="00450F3C">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Ведро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шт. на 10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w:t>
            </w:r>
          </w:p>
        </w:tc>
      </w:tr>
      <w:tr w:rsidR="0032694D" w:rsidTr="00450F3C">
        <w:trPr>
          <w:trHeight w:val="13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Чайник металлический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882BDC" w:rsidP="00882BDC">
            <w:pPr>
              <w:shd w:val="clear" w:color="auto" w:fill="FFFFFF"/>
              <w:autoSpaceDE w:val="0"/>
              <w:autoSpaceDN w:val="0"/>
              <w:adjustRightInd w:val="0"/>
              <w:jc w:val="center"/>
            </w:pPr>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1</w:t>
            </w:r>
          </w:p>
        </w:tc>
      </w:tr>
      <w:tr w:rsidR="0032694D" w:rsidTr="00450F3C">
        <w:trPr>
          <w:trHeight w:val="14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Мыло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г/чел./мес.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200</w:t>
            </w:r>
          </w:p>
        </w:tc>
      </w:tr>
      <w:tr w:rsidR="0032694D" w:rsidTr="00450F3C">
        <w:trPr>
          <w:trHeight w:val="14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7</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Моющие средства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882BDC" w:rsidP="00882BDC">
            <w:pPr>
              <w:shd w:val="clear" w:color="auto" w:fill="FFFFFF"/>
              <w:autoSpaceDE w:val="0"/>
              <w:autoSpaceDN w:val="0"/>
              <w:adjustRightInd w:val="0"/>
              <w:jc w:val="center"/>
            </w:pPr>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500</w:t>
            </w:r>
          </w:p>
        </w:tc>
      </w:tr>
      <w:tr w:rsidR="0032694D" w:rsidTr="00450F3C">
        <w:trPr>
          <w:trHeight w:val="1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rPr>
              <w:t>8</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Постельные принадлежности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компл. /чел.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101072">
            <w:pPr>
              <w:shd w:val="clear" w:color="auto" w:fill="FFFFFF"/>
              <w:autoSpaceDE w:val="0"/>
              <w:autoSpaceDN w:val="0"/>
              <w:adjustRightInd w:val="0"/>
              <w:jc w:val="center"/>
            </w:pPr>
            <w:r>
              <w:rPr>
                <w:color w:val="000000"/>
                <w:lang w:val="en-US"/>
              </w:rPr>
              <w:t>I</w:t>
            </w:r>
          </w:p>
        </w:tc>
      </w:tr>
    </w:tbl>
    <w:p w:rsidR="0032694D" w:rsidRDefault="0032694D">
      <w:pPr>
        <w:shd w:val="clear" w:color="auto" w:fill="FFFFFF"/>
        <w:autoSpaceDE w:val="0"/>
        <w:autoSpaceDN w:val="0"/>
        <w:adjustRightInd w:val="0"/>
        <w:jc w:val="both"/>
        <w:rPr>
          <w:color w:val="000000"/>
        </w:rPr>
      </w:pPr>
    </w:p>
    <w:p w:rsidR="00101072" w:rsidRPr="008B24AB" w:rsidRDefault="0032694D" w:rsidP="00943E98">
      <w:pPr>
        <w:shd w:val="clear" w:color="auto" w:fill="FFFFFF"/>
        <w:autoSpaceDE w:val="0"/>
        <w:autoSpaceDN w:val="0"/>
        <w:adjustRightInd w:val="0"/>
        <w:ind w:firstLine="708"/>
        <w:jc w:val="both"/>
        <w:rPr>
          <w:color w:val="000000"/>
          <w:sz w:val="22"/>
        </w:rPr>
      </w:pPr>
      <w:r w:rsidRPr="008B24AB">
        <w:rPr>
          <w:color w:val="000000"/>
          <w:sz w:val="22"/>
        </w:rPr>
        <w:t>Примечани</w:t>
      </w:r>
      <w:r w:rsidR="006B18D3" w:rsidRPr="008B24AB">
        <w:rPr>
          <w:color w:val="000000"/>
          <w:sz w:val="22"/>
        </w:rPr>
        <w:t>е</w:t>
      </w:r>
      <w:r w:rsidR="00101072" w:rsidRPr="008B24AB">
        <w:rPr>
          <w:color w:val="000000"/>
          <w:sz w:val="22"/>
        </w:rPr>
        <w:t>:</w:t>
      </w:r>
    </w:p>
    <w:p w:rsidR="0032694D" w:rsidRPr="008B24AB" w:rsidRDefault="0032694D" w:rsidP="00101072">
      <w:pPr>
        <w:shd w:val="clear" w:color="auto" w:fill="FFFFFF"/>
        <w:autoSpaceDE w:val="0"/>
        <w:autoSpaceDN w:val="0"/>
        <w:adjustRightInd w:val="0"/>
        <w:ind w:firstLine="708"/>
        <w:jc w:val="both"/>
        <w:rPr>
          <w:sz w:val="22"/>
        </w:rPr>
      </w:pPr>
      <w:r w:rsidRPr="008B24AB">
        <w:rPr>
          <w:color w:val="000000"/>
          <w:sz w:val="22"/>
        </w:rPr>
        <w:t>Рекомендации по оборудованию и жизнеобеспечению полевого палаточного лагеря для</w:t>
      </w:r>
      <w:r w:rsidR="008B24AB">
        <w:rPr>
          <w:color w:val="000000"/>
          <w:sz w:val="22"/>
        </w:rPr>
        <w:t> </w:t>
      </w:r>
      <w:r w:rsidRPr="008B24AB">
        <w:rPr>
          <w:color w:val="000000"/>
          <w:sz w:val="22"/>
        </w:rPr>
        <w:t>временного размещения эвакуированных и беженцев. - М.: ГКЧС, 1992.</w:t>
      </w:r>
    </w:p>
    <w:p w:rsidR="00943E98" w:rsidRDefault="00943E98">
      <w:pPr>
        <w:shd w:val="clear" w:color="auto" w:fill="FFFFFF"/>
        <w:autoSpaceDE w:val="0"/>
        <w:autoSpaceDN w:val="0"/>
        <w:adjustRightInd w:val="0"/>
        <w:jc w:val="center"/>
        <w:rPr>
          <w:b/>
          <w:bCs/>
        </w:rPr>
      </w:pPr>
    </w:p>
    <w:p w:rsidR="00943E98" w:rsidRDefault="00943E98">
      <w:pPr>
        <w:shd w:val="clear" w:color="auto" w:fill="FFFFFF"/>
        <w:autoSpaceDE w:val="0"/>
        <w:autoSpaceDN w:val="0"/>
        <w:adjustRightInd w:val="0"/>
        <w:jc w:val="center"/>
        <w:rPr>
          <w:b/>
          <w:bCs/>
        </w:rPr>
      </w:pPr>
    </w:p>
    <w:p w:rsidR="00943E98" w:rsidRDefault="00F4396C">
      <w:pPr>
        <w:shd w:val="clear" w:color="auto" w:fill="FFFFFF"/>
        <w:autoSpaceDE w:val="0"/>
        <w:autoSpaceDN w:val="0"/>
        <w:adjustRightInd w:val="0"/>
        <w:jc w:val="center"/>
        <w:rPr>
          <w:b/>
          <w:bCs/>
        </w:rPr>
      </w:pPr>
      <w:r>
        <w:rPr>
          <w:b/>
          <w:bCs/>
        </w:rPr>
        <w:br w:type="page"/>
      </w:r>
    </w:p>
    <w:p w:rsidR="0032694D" w:rsidRDefault="0032694D" w:rsidP="00101072">
      <w:pPr>
        <w:shd w:val="clear" w:color="auto" w:fill="FFFFFF"/>
        <w:autoSpaceDE w:val="0"/>
        <w:autoSpaceDN w:val="0"/>
        <w:adjustRightInd w:val="0"/>
        <w:jc w:val="right"/>
        <w:rPr>
          <w:b/>
          <w:bCs/>
        </w:rPr>
      </w:pPr>
      <w:r>
        <w:rPr>
          <w:b/>
          <w:bCs/>
          <w:color w:val="000000"/>
        </w:rPr>
        <w:t xml:space="preserve">Таблица </w:t>
      </w:r>
      <w:r w:rsidR="0030545E">
        <w:rPr>
          <w:b/>
          <w:bCs/>
          <w:color w:val="000000"/>
        </w:rPr>
        <w:t>п</w:t>
      </w:r>
      <w:r>
        <w:rPr>
          <w:b/>
          <w:bCs/>
          <w:color w:val="000000"/>
        </w:rPr>
        <w:t>.</w:t>
      </w:r>
      <w:r w:rsidR="0030545E">
        <w:rPr>
          <w:b/>
          <w:bCs/>
          <w:color w:val="000000"/>
        </w:rPr>
        <w:t xml:space="preserve"> </w:t>
      </w:r>
      <w:r>
        <w:rPr>
          <w:b/>
          <w:bCs/>
          <w:color w:val="000000"/>
        </w:rPr>
        <w:t>1.11</w:t>
      </w:r>
    </w:p>
    <w:p w:rsidR="0032694D" w:rsidRDefault="00A4355A">
      <w:pPr>
        <w:shd w:val="clear" w:color="auto" w:fill="FFFFFF"/>
        <w:autoSpaceDE w:val="0"/>
        <w:autoSpaceDN w:val="0"/>
        <w:adjustRightInd w:val="0"/>
        <w:jc w:val="center"/>
        <w:rPr>
          <w:b/>
          <w:bCs/>
          <w:color w:val="000000"/>
        </w:rPr>
      </w:pPr>
      <w:r w:rsidRPr="00A4355A">
        <w:rPr>
          <w:b/>
          <w:bCs/>
          <w:color w:val="000000"/>
        </w:rPr>
        <w:t xml:space="preserve">Рекомендуемые </w:t>
      </w:r>
      <w:r>
        <w:rPr>
          <w:b/>
          <w:bCs/>
          <w:color w:val="000000"/>
        </w:rPr>
        <w:t>н</w:t>
      </w:r>
      <w:r w:rsidR="0032694D">
        <w:rPr>
          <w:b/>
          <w:bCs/>
          <w:color w:val="000000"/>
        </w:rPr>
        <w:t>ормы обеспечения населения водой</w:t>
      </w:r>
    </w:p>
    <w:p w:rsidR="00101072" w:rsidRDefault="00101072">
      <w:pPr>
        <w:shd w:val="clear" w:color="auto" w:fill="FFFFFF"/>
        <w:autoSpaceDE w:val="0"/>
        <w:autoSpaceDN w:val="0"/>
        <w:adjustRightInd w:val="0"/>
        <w:jc w:val="center"/>
        <w:rPr>
          <w:b/>
          <w:bCs/>
          <w:color w:val="000000"/>
        </w:rPr>
      </w:pPr>
    </w:p>
    <w:tbl>
      <w:tblPr>
        <w:tblpPr w:leftFromText="180" w:rightFromText="180" w:vertAnchor="text" w:horzAnchor="margin" w:tblpXSpec="center" w:tblpY="170"/>
        <w:tblW w:w="9821" w:type="dxa"/>
        <w:tblLayout w:type="fixed"/>
        <w:tblCellMar>
          <w:left w:w="40" w:type="dxa"/>
          <w:right w:w="40" w:type="dxa"/>
        </w:tblCellMar>
        <w:tblLook w:val="0000"/>
      </w:tblPr>
      <w:tblGrid>
        <w:gridCol w:w="607"/>
        <w:gridCol w:w="6096"/>
        <w:gridCol w:w="1842"/>
        <w:gridCol w:w="1276"/>
      </w:tblGrid>
      <w:tr w:rsidR="00101072" w:rsidTr="00450F3C">
        <w:trPr>
          <w:trHeight w:val="574"/>
        </w:trPr>
        <w:tc>
          <w:tcPr>
            <w:tcW w:w="607" w:type="dxa"/>
            <w:tcBorders>
              <w:top w:val="single" w:sz="6" w:space="0" w:color="auto"/>
              <w:left w:val="single" w:sz="4" w:space="0" w:color="auto"/>
              <w:bottom w:val="single" w:sz="4" w:space="0" w:color="auto"/>
              <w:right w:val="single" w:sz="6" w:space="0" w:color="auto"/>
            </w:tcBorders>
            <w:shd w:val="clear" w:color="auto" w:fill="FFFFFF"/>
          </w:tcPr>
          <w:p w:rsidR="00101072" w:rsidRDefault="00101072" w:rsidP="00101072">
            <w:pPr>
              <w:shd w:val="clear" w:color="auto" w:fill="FFFFFF"/>
              <w:autoSpaceDE w:val="0"/>
              <w:autoSpaceDN w:val="0"/>
              <w:adjustRightInd w:val="0"/>
              <w:jc w:val="center"/>
            </w:pPr>
            <w:r>
              <w:rPr>
                <w:color w:val="000000"/>
              </w:rPr>
              <w:t>№</w:t>
            </w:r>
          </w:p>
          <w:p w:rsidR="00101072" w:rsidRDefault="00101072" w:rsidP="00101072">
            <w:pPr>
              <w:shd w:val="clear" w:color="auto" w:fill="FFFFFF"/>
              <w:autoSpaceDE w:val="0"/>
              <w:autoSpaceDN w:val="0"/>
              <w:adjustRightInd w:val="0"/>
              <w:jc w:val="center"/>
            </w:pPr>
            <w:r>
              <w:rPr>
                <w:color w:val="000000"/>
              </w:rPr>
              <w:t>п/п</w:t>
            </w:r>
          </w:p>
        </w:tc>
        <w:tc>
          <w:tcPr>
            <w:tcW w:w="6096" w:type="dxa"/>
            <w:tcBorders>
              <w:top w:val="single" w:sz="6" w:space="0" w:color="auto"/>
              <w:left w:val="single" w:sz="6" w:space="0" w:color="auto"/>
              <w:bottom w:val="single" w:sz="4" w:space="0" w:color="auto"/>
              <w:right w:val="single" w:sz="6" w:space="0" w:color="auto"/>
            </w:tcBorders>
            <w:shd w:val="clear" w:color="auto" w:fill="FFFFFF"/>
          </w:tcPr>
          <w:p w:rsidR="00101072" w:rsidRDefault="00101072" w:rsidP="00101072">
            <w:pPr>
              <w:shd w:val="clear" w:color="auto" w:fill="FFFFFF"/>
              <w:autoSpaceDE w:val="0"/>
              <w:autoSpaceDN w:val="0"/>
              <w:adjustRightInd w:val="0"/>
              <w:jc w:val="center"/>
            </w:pPr>
            <w:r>
              <w:rPr>
                <w:color w:val="000000"/>
              </w:rPr>
              <w:t>Виды водопотребления</w:t>
            </w:r>
          </w:p>
        </w:tc>
        <w:tc>
          <w:tcPr>
            <w:tcW w:w="1842" w:type="dxa"/>
            <w:tcBorders>
              <w:top w:val="single" w:sz="6" w:space="0" w:color="auto"/>
              <w:left w:val="single" w:sz="6" w:space="0" w:color="auto"/>
              <w:bottom w:val="single" w:sz="4" w:space="0" w:color="auto"/>
              <w:right w:val="single" w:sz="6" w:space="0" w:color="auto"/>
            </w:tcBorders>
            <w:shd w:val="clear" w:color="auto" w:fill="FFFFFF"/>
          </w:tcPr>
          <w:p w:rsidR="00101072" w:rsidRDefault="00101072" w:rsidP="00101072">
            <w:pPr>
              <w:shd w:val="clear" w:color="auto" w:fill="FFFFFF"/>
              <w:autoSpaceDE w:val="0"/>
              <w:autoSpaceDN w:val="0"/>
              <w:adjustRightInd w:val="0"/>
              <w:jc w:val="center"/>
            </w:pPr>
            <w:r>
              <w:rPr>
                <w:color w:val="000000"/>
              </w:rPr>
              <w:t>Единицы</w:t>
            </w:r>
          </w:p>
          <w:p w:rsidR="00101072" w:rsidRDefault="00101072" w:rsidP="00101072">
            <w:pPr>
              <w:shd w:val="clear" w:color="auto" w:fill="FFFFFF"/>
              <w:autoSpaceDE w:val="0"/>
              <w:autoSpaceDN w:val="0"/>
              <w:adjustRightInd w:val="0"/>
              <w:jc w:val="center"/>
            </w:pPr>
            <w:r>
              <w:rPr>
                <w:color w:val="000000"/>
              </w:rPr>
              <w:t>измерения</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101072" w:rsidRDefault="00101072" w:rsidP="00F4396C">
            <w:pPr>
              <w:shd w:val="clear" w:color="auto" w:fill="FFFFFF"/>
              <w:autoSpaceDE w:val="0"/>
              <w:autoSpaceDN w:val="0"/>
              <w:adjustRightInd w:val="0"/>
              <w:jc w:val="center"/>
            </w:pPr>
            <w:r>
              <w:rPr>
                <w:color w:val="000000"/>
              </w:rPr>
              <w:t>Коли</w:t>
            </w:r>
            <w:r w:rsidR="00F4396C">
              <w:rPr>
                <w:color w:val="000000"/>
              </w:rPr>
              <w:t xml:space="preserve">- </w:t>
            </w:r>
            <w:r>
              <w:rPr>
                <w:color w:val="000000"/>
              </w:rPr>
              <w:t>чество</w:t>
            </w:r>
          </w:p>
        </w:tc>
      </w:tr>
      <w:tr w:rsidR="00101072" w:rsidTr="00450F3C">
        <w:trPr>
          <w:trHeight w:val="146"/>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101072" w:rsidRDefault="00101072" w:rsidP="00101072">
            <w:pPr>
              <w:shd w:val="clear" w:color="auto" w:fill="FFFFFF"/>
              <w:autoSpaceDE w:val="0"/>
              <w:autoSpaceDN w:val="0"/>
              <w:adjustRightInd w:val="0"/>
              <w:jc w:val="center"/>
            </w:pPr>
            <w:r>
              <w:rPr>
                <w:color w:val="000000"/>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01072" w:rsidRDefault="00101072" w:rsidP="003E262D">
            <w:pPr>
              <w:shd w:val="clear" w:color="auto" w:fill="FFFFFF"/>
              <w:autoSpaceDE w:val="0"/>
              <w:autoSpaceDN w:val="0"/>
              <w:adjustRightInd w:val="0"/>
              <w:jc w:val="both"/>
            </w:pPr>
            <w:r>
              <w:rPr>
                <w:color w:val="000000"/>
              </w:rPr>
              <w:t>Питье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01072" w:rsidRDefault="00101072" w:rsidP="0078700D">
            <w:pPr>
              <w:shd w:val="clear" w:color="auto" w:fill="FFFFFF"/>
              <w:autoSpaceDE w:val="0"/>
              <w:autoSpaceDN w:val="0"/>
              <w:adjustRightInd w:val="0"/>
              <w:jc w:val="center"/>
            </w:pPr>
            <w:r>
              <w:rPr>
                <w:color w:val="000000"/>
              </w:rPr>
              <w:t>л/чел</w:t>
            </w:r>
            <w:r w:rsidR="0040593F">
              <w:rPr>
                <w:color w:val="000000"/>
              </w:rPr>
              <w:t>. в</w:t>
            </w:r>
            <w:r>
              <w:rPr>
                <w:color w:val="000000"/>
              </w:rPr>
              <w:t xml:space="preserve"> сут</w:t>
            </w:r>
            <w:r w:rsidR="0078700D">
              <w:rPr>
                <w:color w:val="000000"/>
              </w:rPr>
              <w:t>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1072" w:rsidRDefault="00101072" w:rsidP="00101072">
            <w:pPr>
              <w:shd w:val="clear" w:color="auto" w:fill="FFFFFF"/>
              <w:autoSpaceDE w:val="0"/>
              <w:autoSpaceDN w:val="0"/>
              <w:adjustRightInd w:val="0"/>
              <w:jc w:val="center"/>
            </w:pPr>
            <w:r>
              <w:rPr>
                <w:color w:val="000000"/>
              </w:rPr>
              <w:t>2,5/5,0</w:t>
            </w:r>
          </w:p>
        </w:tc>
      </w:tr>
      <w:tr w:rsidR="00882BDC" w:rsidTr="00450F3C">
        <w:trPr>
          <w:trHeight w:val="146"/>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101072">
            <w:pPr>
              <w:shd w:val="clear" w:color="auto" w:fill="FFFFFF"/>
              <w:autoSpaceDE w:val="0"/>
              <w:autoSpaceDN w:val="0"/>
              <w:adjustRightInd w:val="0"/>
              <w:jc w:val="center"/>
            </w:pPr>
            <w:r>
              <w:rPr>
                <w:color w:val="000000"/>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3E262D">
            <w:pPr>
              <w:shd w:val="clear" w:color="auto" w:fill="FFFFFF"/>
              <w:autoSpaceDE w:val="0"/>
              <w:autoSpaceDN w:val="0"/>
              <w:adjustRightInd w:val="0"/>
              <w:jc w:val="both"/>
            </w:pPr>
            <w:r>
              <w:rPr>
                <w:color w:val="000000"/>
              </w:rPr>
              <w:t>Приготовление пищи, умывание, 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3E262D">
            <w:pPr>
              <w:shd w:val="clear" w:color="auto" w:fill="FFFFFF"/>
              <w:autoSpaceDE w:val="0"/>
              <w:autoSpaceDN w:val="0"/>
              <w:adjustRightInd w:val="0"/>
              <w:jc w:val="center"/>
            </w:pP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101072">
            <w:pPr>
              <w:shd w:val="clear" w:color="auto" w:fill="FFFFFF"/>
              <w:autoSpaceDE w:val="0"/>
              <w:autoSpaceDN w:val="0"/>
              <w:adjustRightInd w:val="0"/>
              <w:jc w:val="center"/>
            </w:pPr>
            <w:r>
              <w:rPr>
                <w:color w:val="000000"/>
              </w:rPr>
              <w:t>7,5</w:t>
            </w:r>
          </w:p>
        </w:tc>
      </w:tr>
      <w:tr w:rsidR="00882BDC" w:rsidTr="00450F3C">
        <w:trPr>
          <w:trHeight w:val="146"/>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both"/>
            </w:pPr>
            <w:r>
              <w:rPr>
                <w:color w:val="000000"/>
              </w:rPr>
              <w:t>- приготовление пищи и мытье кухонной посуды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3E262D">
            <w:pPr>
              <w:shd w:val="clear" w:color="auto" w:fill="FFFFFF"/>
              <w:autoSpaceDE w:val="0"/>
              <w:autoSpaceDN w:val="0"/>
              <w:adjustRightInd w:val="0"/>
              <w:jc w:val="center"/>
            </w:pP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r>
              <w:rPr>
                <w:color w:val="000000"/>
              </w:rPr>
              <w:t>3,5</w:t>
            </w:r>
          </w:p>
        </w:tc>
      </w:tr>
      <w:tr w:rsidR="00882BDC" w:rsidTr="00450F3C">
        <w:trPr>
          <w:trHeight w:val="146"/>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both"/>
            </w:pPr>
            <w:r>
              <w:rPr>
                <w:color w:val="000000"/>
              </w:rPr>
              <w:t>- мытье индивидуальной посуды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3E262D">
            <w:pPr>
              <w:shd w:val="clear" w:color="auto" w:fill="FFFFFF"/>
              <w:autoSpaceDE w:val="0"/>
              <w:autoSpaceDN w:val="0"/>
              <w:adjustRightInd w:val="0"/>
              <w:jc w:val="center"/>
            </w:pP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r>
              <w:rPr>
                <w:color w:val="000000"/>
              </w:rPr>
              <w:t>1,0</w:t>
            </w:r>
          </w:p>
        </w:tc>
      </w:tr>
      <w:tr w:rsidR="00882BDC" w:rsidTr="00450F3C">
        <w:trPr>
          <w:trHeight w:val="136"/>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both"/>
            </w:pPr>
            <w:r>
              <w:rPr>
                <w:color w:val="000000"/>
              </w:rPr>
              <w:t>- мытье лица и рук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3E262D">
            <w:pPr>
              <w:shd w:val="clear" w:color="auto" w:fill="FFFFFF"/>
              <w:autoSpaceDE w:val="0"/>
              <w:autoSpaceDN w:val="0"/>
              <w:adjustRightInd w:val="0"/>
              <w:jc w:val="center"/>
            </w:pP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r>
              <w:rPr>
                <w:color w:val="000000"/>
              </w:rPr>
              <w:t>3,0</w:t>
            </w:r>
          </w:p>
        </w:tc>
      </w:tr>
      <w:tr w:rsidR="00882BDC" w:rsidTr="00450F3C">
        <w:trPr>
          <w:trHeight w:val="165"/>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r>
              <w:rPr>
                <w:color w:val="000000"/>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both"/>
            </w:pPr>
            <w:r>
              <w:rPr>
                <w:color w:val="000000"/>
              </w:rPr>
              <w:t>Удовлетворение санитарно-гигиенических потребностей</w:t>
            </w:r>
            <w:r w:rsidR="00450F3C">
              <w:rPr>
                <w:color w:val="000000"/>
              </w:rPr>
              <w:t xml:space="preserve"> человека и обеспечение санитарно-гигиенического состояния помещений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2BDC" w:rsidRDefault="00882BDC" w:rsidP="00882BDC">
            <w:pPr>
              <w:shd w:val="clear" w:color="auto" w:fill="FFFFFF"/>
              <w:autoSpaceDE w:val="0"/>
              <w:autoSpaceDN w:val="0"/>
              <w:adjustRightInd w:val="0"/>
              <w:jc w:val="center"/>
            </w:pPr>
            <w:r>
              <w:rPr>
                <w:color w:val="000000"/>
              </w:rPr>
              <w:t>21,0</w:t>
            </w:r>
          </w:p>
        </w:tc>
      </w:tr>
      <w:tr w:rsidR="0032694D" w:rsidTr="00450F3C">
        <w:trPr>
          <w:trHeight w:val="214"/>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Выпечка хлеба и хлебопродуктов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л/кг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1,0</w:t>
            </w:r>
          </w:p>
        </w:tc>
      </w:tr>
      <w:tr w:rsidR="0032694D" w:rsidTr="00450F3C">
        <w:trPr>
          <w:trHeight w:val="281"/>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5</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Прачечные, химчистки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2694D" w:rsidRDefault="00882BDC" w:rsidP="00882BDC">
            <w:pPr>
              <w:shd w:val="clear" w:color="auto" w:fill="FFFFFF"/>
              <w:autoSpaceDE w:val="0"/>
              <w:autoSpaceDN w:val="0"/>
              <w:adjustRightInd w:val="0"/>
              <w:jc w:val="center"/>
            </w:pPr>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40,0</w:t>
            </w:r>
          </w:p>
        </w:tc>
      </w:tr>
      <w:tr w:rsidR="0032694D" w:rsidTr="00450F3C">
        <w:trPr>
          <w:trHeight w:val="281"/>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6</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051D81">
            <w:pPr>
              <w:shd w:val="clear" w:color="auto" w:fill="FFFFFF"/>
              <w:autoSpaceDE w:val="0"/>
              <w:autoSpaceDN w:val="0"/>
              <w:adjustRightInd w:val="0"/>
              <w:jc w:val="both"/>
            </w:pPr>
            <w:r>
              <w:rPr>
                <w:color w:val="000000"/>
              </w:rPr>
              <w:t xml:space="preserve">Для медицинских </w:t>
            </w:r>
            <w:r w:rsidR="00051D81">
              <w:rPr>
                <w:color w:val="000000"/>
              </w:rPr>
              <w:t>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л/чел</w:t>
            </w:r>
            <w:r w:rsidR="0040593F">
              <w:rPr>
                <w:color w:val="000000"/>
              </w:rPr>
              <w:t>.</w:t>
            </w:r>
            <w:r>
              <w:rPr>
                <w:color w:val="000000"/>
              </w:rPr>
              <w:t xml:space="preserve"> в сут</w:t>
            </w:r>
            <w:r w:rsidR="0078700D">
              <w:rPr>
                <w:color w:val="000000"/>
              </w:rPr>
              <w:t>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50,0</w:t>
            </w:r>
          </w:p>
        </w:tc>
      </w:tr>
      <w:tr w:rsidR="0032694D" w:rsidTr="00450F3C">
        <w:trPr>
          <w:trHeight w:val="214"/>
        </w:trPr>
        <w:tc>
          <w:tcPr>
            <w:tcW w:w="607"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7</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Полная санобработка людей</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л/чел.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82BDC">
            <w:pPr>
              <w:shd w:val="clear" w:color="auto" w:fill="FFFFFF"/>
              <w:autoSpaceDE w:val="0"/>
              <w:autoSpaceDN w:val="0"/>
              <w:adjustRightInd w:val="0"/>
              <w:jc w:val="center"/>
            </w:pPr>
            <w:r>
              <w:rPr>
                <w:color w:val="000000"/>
              </w:rPr>
              <w:t>45,0</w:t>
            </w:r>
          </w:p>
        </w:tc>
      </w:tr>
    </w:tbl>
    <w:p w:rsidR="0032694D" w:rsidRDefault="0032694D">
      <w:pPr>
        <w:shd w:val="clear" w:color="auto" w:fill="FFFFFF"/>
        <w:autoSpaceDE w:val="0"/>
        <w:autoSpaceDN w:val="0"/>
        <w:adjustRightInd w:val="0"/>
        <w:jc w:val="both"/>
        <w:rPr>
          <w:color w:val="000000"/>
        </w:rPr>
      </w:pPr>
    </w:p>
    <w:p w:rsidR="00882BDC" w:rsidRPr="008B24AB" w:rsidRDefault="0032694D" w:rsidP="00943E98">
      <w:pPr>
        <w:shd w:val="clear" w:color="auto" w:fill="FFFFFF"/>
        <w:autoSpaceDE w:val="0"/>
        <w:autoSpaceDN w:val="0"/>
        <w:adjustRightInd w:val="0"/>
        <w:ind w:firstLine="708"/>
        <w:jc w:val="both"/>
        <w:rPr>
          <w:color w:val="000000"/>
          <w:sz w:val="22"/>
          <w:szCs w:val="22"/>
        </w:rPr>
      </w:pPr>
      <w:r w:rsidRPr="008B24AB">
        <w:rPr>
          <w:bCs/>
          <w:color w:val="000000"/>
          <w:sz w:val="22"/>
          <w:szCs w:val="22"/>
        </w:rPr>
        <w:t>Примечани</w:t>
      </w:r>
      <w:r w:rsidR="0040593F" w:rsidRPr="008B24AB">
        <w:rPr>
          <w:bCs/>
          <w:color w:val="000000"/>
          <w:sz w:val="22"/>
          <w:szCs w:val="22"/>
        </w:rPr>
        <w:t>е</w:t>
      </w:r>
      <w:r w:rsidR="00882BDC" w:rsidRPr="008B24AB">
        <w:rPr>
          <w:bCs/>
          <w:color w:val="000000"/>
          <w:sz w:val="22"/>
          <w:szCs w:val="22"/>
        </w:rPr>
        <w:t>:</w:t>
      </w:r>
      <w:r w:rsidRPr="008B24AB">
        <w:rPr>
          <w:color w:val="000000"/>
          <w:sz w:val="22"/>
          <w:szCs w:val="22"/>
        </w:rPr>
        <w:t xml:space="preserve"> </w:t>
      </w:r>
    </w:p>
    <w:p w:rsidR="0032694D" w:rsidRPr="008B24AB" w:rsidRDefault="0032694D" w:rsidP="00882BDC">
      <w:pPr>
        <w:shd w:val="clear" w:color="auto" w:fill="FFFFFF"/>
        <w:autoSpaceDE w:val="0"/>
        <w:autoSpaceDN w:val="0"/>
        <w:adjustRightInd w:val="0"/>
        <w:ind w:firstLine="708"/>
        <w:jc w:val="both"/>
        <w:rPr>
          <w:sz w:val="22"/>
          <w:szCs w:val="22"/>
        </w:rPr>
      </w:pPr>
      <w:r w:rsidRPr="008B24AB">
        <w:rPr>
          <w:color w:val="000000"/>
          <w:sz w:val="22"/>
          <w:szCs w:val="22"/>
        </w:rPr>
        <w:t>1.</w:t>
      </w:r>
      <w:r w:rsidR="00F4396C" w:rsidRPr="008B24AB">
        <w:rPr>
          <w:color w:val="000000"/>
          <w:sz w:val="22"/>
          <w:szCs w:val="22"/>
        </w:rPr>
        <w:t> </w:t>
      </w:r>
      <w:r w:rsidRPr="008B24AB">
        <w:rPr>
          <w:color w:val="000000"/>
          <w:sz w:val="22"/>
          <w:szCs w:val="22"/>
        </w:rPr>
        <w:t>ГОСТ 22.3.006-87В</w:t>
      </w:r>
      <w:r w:rsidR="003E262D" w:rsidRPr="008B24AB">
        <w:rPr>
          <w:color w:val="000000"/>
          <w:sz w:val="22"/>
          <w:szCs w:val="22"/>
        </w:rPr>
        <w:t xml:space="preserve"> «</w:t>
      </w:r>
      <w:r w:rsidRPr="008B24AB">
        <w:rPr>
          <w:color w:val="000000"/>
          <w:sz w:val="22"/>
          <w:szCs w:val="22"/>
        </w:rPr>
        <w:t>Нормы водоснабжения населения</w:t>
      </w:r>
      <w:r w:rsidR="003E262D" w:rsidRPr="008B24AB">
        <w:rPr>
          <w:color w:val="000000"/>
          <w:sz w:val="22"/>
          <w:szCs w:val="22"/>
        </w:rPr>
        <w:t>»</w:t>
      </w:r>
      <w:r w:rsidRPr="008B24AB">
        <w:rPr>
          <w:color w:val="000000"/>
          <w:sz w:val="22"/>
          <w:szCs w:val="22"/>
        </w:rPr>
        <w:t>.</w:t>
      </w:r>
    </w:p>
    <w:p w:rsidR="0032694D" w:rsidRPr="008B24AB" w:rsidRDefault="0032694D">
      <w:pPr>
        <w:shd w:val="clear" w:color="auto" w:fill="FFFFFF"/>
        <w:autoSpaceDE w:val="0"/>
        <w:autoSpaceDN w:val="0"/>
        <w:adjustRightInd w:val="0"/>
        <w:jc w:val="both"/>
        <w:rPr>
          <w:color w:val="000000"/>
          <w:sz w:val="22"/>
          <w:szCs w:val="22"/>
        </w:rPr>
      </w:pPr>
      <w:r w:rsidRPr="008B24AB">
        <w:rPr>
          <w:color w:val="000000"/>
          <w:sz w:val="22"/>
          <w:szCs w:val="22"/>
        </w:rPr>
        <w:t xml:space="preserve">   </w:t>
      </w:r>
      <w:r w:rsidR="00882BDC" w:rsidRPr="008B24AB">
        <w:rPr>
          <w:color w:val="000000"/>
          <w:sz w:val="22"/>
          <w:szCs w:val="22"/>
        </w:rPr>
        <w:tab/>
      </w:r>
      <w:r w:rsidRPr="008B24AB">
        <w:rPr>
          <w:color w:val="000000"/>
          <w:sz w:val="22"/>
          <w:szCs w:val="22"/>
        </w:rPr>
        <w:t>2</w:t>
      </w:r>
      <w:r w:rsidR="00882BDC" w:rsidRPr="008B24AB">
        <w:rPr>
          <w:color w:val="000000"/>
          <w:sz w:val="22"/>
          <w:szCs w:val="22"/>
        </w:rPr>
        <w:t>.</w:t>
      </w:r>
      <w:r w:rsidR="00F4396C" w:rsidRPr="008B24AB">
        <w:rPr>
          <w:color w:val="000000"/>
          <w:sz w:val="22"/>
          <w:szCs w:val="22"/>
        </w:rPr>
        <w:t> </w:t>
      </w:r>
      <w:r w:rsidRPr="008B24AB">
        <w:rPr>
          <w:color w:val="000000"/>
          <w:sz w:val="22"/>
          <w:szCs w:val="22"/>
        </w:rPr>
        <w:t>В числителе указаны нормы водообеспечения для питья взрослого населения и подростков (от 14 лет и старше), а в знаменателе - нормы для детей от 1 года до 14 лет и кормящих матерей.</w:t>
      </w:r>
    </w:p>
    <w:p w:rsidR="0032694D" w:rsidRPr="008B24AB" w:rsidRDefault="0032694D">
      <w:pPr>
        <w:shd w:val="clear" w:color="auto" w:fill="FFFFFF"/>
        <w:autoSpaceDE w:val="0"/>
        <w:autoSpaceDN w:val="0"/>
        <w:adjustRightInd w:val="0"/>
        <w:jc w:val="both"/>
        <w:rPr>
          <w:color w:val="000000"/>
          <w:sz w:val="22"/>
          <w:szCs w:val="22"/>
        </w:rPr>
      </w:pPr>
      <w:r w:rsidRPr="008B24AB">
        <w:rPr>
          <w:color w:val="000000"/>
          <w:sz w:val="22"/>
          <w:szCs w:val="22"/>
        </w:rPr>
        <w:t xml:space="preserve">   </w:t>
      </w:r>
      <w:r w:rsidR="003E262D" w:rsidRPr="008B24AB">
        <w:rPr>
          <w:color w:val="000000"/>
          <w:sz w:val="22"/>
          <w:szCs w:val="22"/>
        </w:rPr>
        <w:tab/>
      </w:r>
      <w:r w:rsidRPr="008B24AB">
        <w:rPr>
          <w:color w:val="000000"/>
          <w:sz w:val="22"/>
          <w:szCs w:val="22"/>
        </w:rPr>
        <w:t>3</w:t>
      </w:r>
      <w:r w:rsidR="003E262D" w:rsidRPr="008B24AB">
        <w:rPr>
          <w:color w:val="000000"/>
          <w:sz w:val="22"/>
          <w:szCs w:val="22"/>
        </w:rPr>
        <w:t>.</w:t>
      </w:r>
      <w:r w:rsidR="00F4396C" w:rsidRPr="008B24AB">
        <w:rPr>
          <w:color w:val="000000"/>
          <w:sz w:val="22"/>
          <w:szCs w:val="22"/>
        </w:rPr>
        <w:t> </w:t>
      </w:r>
      <w:r w:rsidRPr="008B24AB">
        <w:rPr>
          <w:color w:val="000000"/>
          <w:sz w:val="22"/>
          <w:szCs w:val="22"/>
        </w:rPr>
        <w:t xml:space="preserve">Норму для питья людям, выполняющим работу различной категории </w:t>
      </w:r>
      <w:r w:rsidR="003E262D" w:rsidRPr="008B24AB">
        <w:rPr>
          <w:color w:val="000000"/>
          <w:sz w:val="22"/>
          <w:szCs w:val="22"/>
        </w:rPr>
        <w:t>т</w:t>
      </w:r>
      <w:r w:rsidRPr="008B24AB">
        <w:rPr>
          <w:color w:val="000000"/>
          <w:sz w:val="22"/>
          <w:szCs w:val="22"/>
        </w:rPr>
        <w:t>яжести, умножают на</w:t>
      </w:r>
      <w:r w:rsidR="008B24AB">
        <w:rPr>
          <w:color w:val="000000"/>
          <w:sz w:val="22"/>
          <w:szCs w:val="22"/>
        </w:rPr>
        <w:t> </w:t>
      </w:r>
      <w:r w:rsidRPr="008B24AB">
        <w:rPr>
          <w:color w:val="000000"/>
          <w:sz w:val="22"/>
          <w:szCs w:val="22"/>
        </w:rPr>
        <w:t>коэффициенты, приведенные в следующей таблице:</w:t>
      </w:r>
    </w:p>
    <w:p w:rsidR="0032694D" w:rsidRDefault="0032694D">
      <w:pPr>
        <w:shd w:val="clear" w:color="auto" w:fill="FFFFFF"/>
        <w:autoSpaceDE w:val="0"/>
        <w:autoSpaceDN w:val="0"/>
        <w:adjustRightInd w:val="0"/>
        <w:jc w:val="both"/>
      </w:pPr>
    </w:p>
    <w:tbl>
      <w:tblPr>
        <w:tblW w:w="5000" w:type="pct"/>
        <w:tblCellMar>
          <w:left w:w="40" w:type="dxa"/>
          <w:right w:w="40" w:type="dxa"/>
        </w:tblCellMar>
        <w:tblLook w:val="0000"/>
      </w:tblPr>
      <w:tblGrid>
        <w:gridCol w:w="4982"/>
        <w:gridCol w:w="4879"/>
      </w:tblGrid>
      <w:tr w:rsidR="0032694D" w:rsidTr="0040593F">
        <w:trPr>
          <w:trHeight w:val="468"/>
        </w:trPr>
        <w:tc>
          <w:tcPr>
            <w:tcW w:w="2526" w:type="pct"/>
            <w:tcBorders>
              <w:top w:val="single" w:sz="6" w:space="0" w:color="auto"/>
              <w:left w:val="single" w:sz="4" w:space="0" w:color="auto"/>
              <w:bottom w:val="single" w:sz="4" w:space="0" w:color="auto"/>
              <w:right w:val="single" w:sz="6" w:space="0" w:color="auto"/>
            </w:tcBorders>
            <w:shd w:val="clear" w:color="auto" w:fill="FFFFFF"/>
            <w:vAlign w:val="center"/>
          </w:tcPr>
          <w:p w:rsidR="0032694D" w:rsidRDefault="0032694D" w:rsidP="0040593F">
            <w:pPr>
              <w:shd w:val="clear" w:color="auto" w:fill="FFFFFF"/>
              <w:autoSpaceDE w:val="0"/>
              <w:autoSpaceDN w:val="0"/>
              <w:adjustRightInd w:val="0"/>
              <w:jc w:val="center"/>
            </w:pPr>
            <w:r>
              <w:rPr>
                <w:color w:val="000000"/>
              </w:rPr>
              <w:t>Категория работ</w:t>
            </w:r>
          </w:p>
        </w:tc>
        <w:tc>
          <w:tcPr>
            <w:tcW w:w="2474" w:type="pct"/>
            <w:tcBorders>
              <w:top w:val="single" w:sz="6" w:space="0" w:color="auto"/>
              <w:left w:val="single" w:sz="6" w:space="0" w:color="auto"/>
              <w:bottom w:val="single" w:sz="4" w:space="0" w:color="auto"/>
              <w:right w:val="single" w:sz="4" w:space="0" w:color="auto"/>
            </w:tcBorders>
            <w:shd w:val="clear" w:color="auto" w:fill="FFFFFF"/>
            <w:vAlign w:val="center"/>
          </w:tcPr>
          <w:p w:rsidR="0032694D" w:rsidRDefault="0032694D" w:rsidP="0040593F">
            <w:pPr>
              <w:shd w:val="clear" w:color="auto" w:fill="FFFFFF"/>
              <w:autoSpaceDE w:val="0"/>
              <w:autoSpaceDN w:val="0"/>
              <w:adjustRightInd w:val="0"/>
              <w:jc w:val="center"/>
            </w:pPr>
            <w:r>
              <w:rPr>
                <w:color w:val="000000"/>
              </w:rPr>
              <w:t>Коэффициент</w:t>
            </w:r>
          </w:p>
        </w:tc>
      </w:tr>
      <w:tr w:rsidR="0032694D" w:rsidTr="00450F3C">
        <w:trPr>
          <w:trHeight w:val="160"/>
        </w:trPr>
        <w:tc>
          <w:tcPr>
            <w:tcW w:w="2526"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50F3C">
            <w:pPr>
              <w:shd w:val="clear" w:color="auto" w:fill="FFFFFF"/>
              <w:autoSpaceDE w:val="0"/>
              <w:autoSpaceDN w:val="0"/>
              <w:adjustRightInd w:val="0"/>
              <w:jc w:val="both"/>
            </w:pPr>
            <w:r>
              <w:rPr>
                <w:color w:val="000000"/>
              </w:rPr>
              <w:t>Легкая -</w:t>
            </w:r>
            <w:r w:rsidR="00450F3C">
              <w:rPr>
                <w:color w:val="000000"/>
              </w:rPr>
              <w:t xml:space="preserve"> I</w:t>
            </w:r>
          </w:p>
        </w:tc>
        <w:tc>
          <w:tcPr>
            <w:tcW w:w="2474"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1,125</w:t>
            </w:r>
          </w:p>
        </w:tc>
      </w:tr>
      <w:tr w:rsidR="0032694D" w:rsidTr="00450F3C">
        <w:trPr>
          <w:trHeight w:val="139"/>
        </w:trPr>
        <w:tc>
          <w:tcPr>
            <w:tcW w:w="2526"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 xml:space="preserve">Средней тяжести - </w:t>
            </w:r>
            <w:r>
              <w:rPr>
                <w:color w:val="000000"/>
                <w:lang w:val="en-US"/>
              </w:rPr>
              <w:t>II</w:t>
            </w:r>
          </w:p>
        </w:tc>
        <w:tc>
          <w:tcPr>
            <w:tcW w:w="2474"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p>
        </w:tc>
      </w:tr>
      <w:tr w:rsidR="0032694D" w:rsidTr="00450F3C">
        <w:trPr>
          <w:trHeight w:val="130"/>
        </w:trPr>
        <w:tc>
          <w:tcPr>
            <w:tcW w:w="2526"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 xml:space="preserve"> </w:t>
            </w:r>
            <w:r>
              <w:rPr>
                <w:color w:val="000000"/>
                <w:lang w:val="en-US"/>
              </w:rPr>
              <w:t xml:space="preserve">II </w:t>
            </w:r>
            <w:r>
              <w:rPr>
                <w:color w:val="000000"/>
              </w:rPr>
              <w:t>а</w:t>
            </w:r>
          </w:p>
        </w:tc>
        <w:tc>
          <w:tcPr>
            <w:tcW w:w="2474"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1,330</w:t>
            </w:r>
          </w:p>
        </w:tc>
      </w:tr>
      <w:tr w:rsidR="0032694D" w:rsidTr="00450F3C">
        <w:trPr>
          <w:trHeight w:val="150"/>
        </w:trPr>
        <w:tc>
          <w:tcPr>
            <w:tcW w:w="2526"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lang w:val="en-US"/>
              </w:rPr>
              <w:t xml:space="preserve"> II</w:t>
            </w:r>
            <w:r>
              <w:rPr>
                <w:color w:val="000000"/>
              </w:rPr>
              <w:t xml:space="preserve"> б</w:t>
            </w:r>
          </w:p>
        </w:tc>
        <w:tc>
          <w:tcPr>
            <w:tcW w:w="2474"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bCs/>
                <w:color w:val="000000"/>
              </w:rPr>
              <w:t>1,540</w:t>
            </w:r>
          </w:p>
        </w:tc>
      </w:tr>
      <w:tr w:rsidR="0032694D" w:rsidTr="00450F3C">
        <w:trPr>
          <w:trHeight w:val="139"/>
        </w:trPr>
        <w:tc>
          <w:tcPr>
            <w:tcW w:w="2526"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 xml:space="preserve">Тяжелая - </w:t>
            </w:r>
            <w:r>
              <w:rPr>
                <w:color w:val="000000"/>
                <w:lang w:val="en-US"/>
              </w:rPr>
              <w:t>III</w:t>
            </w:r>
          </w:p>
        </w:tc>
        <w:tc>
          <w:tcPr>
            <w:tcW w:w="2474" w:type="pct"/>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bCs/>
                <w:color w:val="000000"/>
              </w:rPr>
              <w:t>1,750</w:t>
            </w:r>
          </w:p>
        </w:tc>
      </w:tr>
    </w:tbl>
    <w:p w:rsidR="003E262D" w:rsidRDefault="003E262D">
      <w:pPr>
        <w:shd w:val="clear" w:color="auto" w:fill="FFFFFF"/>
        <w:autoSpaceDE w:val="0"/>
        <w:autoSpaceDN w:val="0"/>
        <w:adjustRightInd w:val="0"/>
        <w:jc w:val="both"/>
        <w:rPr>
          <w:color w:val="000000"/>
        </w:rPr>
      </w:pPr>
    </w:p>
    <w:p w:rsidR="0032694D" w:rsidRPr="008B24AB" w:rsidRDefault="0032694D" w:rsidP="003E262D">
      <w:pPr>
        <w:shd w:val="clear" w:color="auto" w:fill="FFFFFF"/>
        <w:autoSpaceDE w:val="0"/>
        <w:autoSpaceDN w:val="0"/>
        <w:adjustRightInd w:val="0"/>
        <w:ind w:firstLine="708"/>
        <w:jc w:val="both"/>
        <w:rPr>
          <w:color w:val="000000"/>
          <w:sz w:val="22"/>
        </w:rPr>
      </w:pPr>
      <w:r w:rsidRPr="008B24AB">
        <w:rPr>
          <w:color w:val="000000"/>
          <w:sz w:val="22"/>
        </w:rPr>
        <w:t>4.</w:t>
      </w:r>
      <w:r w:rsidR="00F4396C" w:rsidRPr="008B24AB">
        <w:rPr>
          <w:color w:val="000000"/>
          <w:sz w:val="22"/>
        </w:rPr>
        <w:t> </w:t>
      </w:r>
      <w:r w:rsidRPr="008B24AB">
        <w:rPr>
          <w:color w:val="000000"/>
          <w:sz w:val="22"/>
        </w:rPr>
        <w:t>Норму водообеспечения для питья людям, находящимся большую часть суток в</w:t>
      </w:r>
      <w:r w:rsidR="0040593F" w:rsidRPr="008B24AB">
        <w:rPr>
          <w:color w:val="000000"/>
          <w:sz w:val="22"/>
        </w:rPr>
        <w:t> </w:t>
      </w:r>
      <w:r w:rsidRPr="008B24AB">
        <w:rPr>
          <w:color w:val="000000"/>
          <w:sz w:val="22"/>
        </w:rPr>
        <w:t>помещении с</w:t>
      </w:r>
      <w:r w:rsidR="008B24AB">
        <w:rPr>
          <w:color w:val="000000"/>
          <w:sz w:val="22"/>
        </w:rPr>
        <w:t> </w:t>
      </w:r>
      <w:r w:rsidRPr="008B24AB">
        <w:rPr>
          <w:color w:val="000000"/>
          <w:sz w:val="22"/>
        </w:rPr>
        <w:t>повышенной температурой, умножают на коэффициенты, приведенные в</w:t>
      </w:r>
      <w:r w:rsidR="0040593F" w:rsidRPr="008B24AB">
        <w:rPr>
          <w:color w:val="000000"/>
          <w:sz w:val="22"/>
        </w:rPr>
        <w:t> </w:t>
      </w:r>
      <w:r w:rsidRPr="008B24AB">
        <w:rPr>
          <w:color w:val="000000"/>
          <w:sz w:val="22"/>
        </w:rPr>
        <w:t>следующей таблице:</w:t>
      </w:r>
    </w:p>
    <w:p w:rsidR="0032694D" w:rsidRDefault="0032694D">
      <w:pPr>
        <w:shd w:val="clear" w:color="auto" w:fill="FFFFFF"/>
        <w:autoSpaceDE w:val="0"/>
        <w:autoSpaceDN w:val="0"/>
        <w:adjustRightInd w:val="0"/>
        <w:jc w:val="both"/>
      </w:pPr>
    </w:p>
    <w:tbl>
      <w:tblPr>
        <w:tblW w:w="9781" w:type="dxa"/>
        <w:tblInd w:w="40" w:type="dxa"/>
        <w:tblLayout w:type="fixed"/>
        <w:tblCellMar>
          <w:left w:w="40" w:type="dxa"/>
          <w:right w:w="40" w:type="dxa"/>
        </w:tblCellMar>
        <w:tblLook w:val="0000"/>
      </w:tblPr>
      <w:tblGrid>
        <w:gridCol w:w="4962"/>
        <w:gridCol w:w="4819"/>
      </w:tblGrid>
      <w:tr w:rsidR="0032694D" w:rsidTr="0040593F">
        <w:trPr>
          <w:trHeight w:val="454"/>
        </w:trPr>
        <w:tc>
          <w:tcPr>
            <w:tcW w:w="4962" w:type="dxa"/>
            <w:tcBorders>
              <w:top w:val="single" w:sz="6" w:space="0" w:color="auto"/>
              <w:left w:val="single" w:sz="4" w:space="0" w:color="auto"/>
              <w:bottom w:val="single" w:sz="4" w:space="0" w:color="auto"/>
              <w:right w:val="single" w:sz="6" w:space="0" w:color="auto"/>
            </w:tcBorders>
            <w:shd w:val="clear" w:color="auto" w:fill="FFFFFF"/>
            <w:vAlign w:val="center"/>
          </w:tcPr>
          <w:p w:rsidR="0032694D" w:rsidRDefault="0032694D" w:rsidP="0040593F">
            <w:pPr>
              <w:shd w:val="clear" w:color="auto" w:fill="FFFFFF"/>
              <w:autoSpaceDE w:val="0"/>
              <w:autoSpaceDN w:val="0"/>
              <w:adjustRightInd w:val="0"/>
              <w:jc w:val="center"/>
            </w:pPr>
            <w:r>
              <w:rPr>
                <w:color w:val="000000"/>
              </w:rPr>
              <w:t>Температура воздуха в помещении, град</w:t>
            </w:r>
            <w:r w:rsidR="0040593F">
              <w:rPr>
                <w:color w:val="000000"/>
              </w:rPr>
              <w:t>усов</w:t>
            </w:r>
          </w:p>
        </w:tc>
        <w:tc>
          <w:tcPr>
            <w:tcW w:w="4819" w:type="dxa"/>
            <w:tcBorders>
              <w:top w:val="single" w:sz="6" w:space="0" w:color="auto"/>
              <w:left w:val="single" w:sz="6" w:space="0" w:color="auto"/>
              <w:bottom w:val="single" w:sz="4" w:space="0" w:color="auto"/>
              <w:right w:val="single" w:sz="4" w:space="0" w:color="auto"/>
            </w:tcBorders>
            <w:shd w:val="clear" w:color="auto" w:fill="FFFFFF"/>
            <w:vAlign w:val="center"/>
          </w:tcPr>
          <w:p w:rsidR="0032694D" w:rsidRDefault="0032694D" w:rsidP="0040593F">
            <w:pPr>
              <w:shd w:val="clear" w:color="auto" w:fill="FFFFFF"/>
              <w:autoSpaceDE w:val="0"/>
              <w:autoSpaceDN w:val="0"/>
              <w:adjustRightInd w:val="0"/>
              <w:jc w:val="center"/>
            </w:pPr>
            <w:r>
              <w:rPr>
                <w:color w:val="000000"/>
              </w:rPr>
              <w:t>Коэффициент</w:t>
            </w:r>
          </w:p>
        </w:tc>
      </w:tr>
      <w:tr w:rsidR="0032694D" w:rsidTr="00450F3C">
        <w:trPr>
          <w:trHeight w:val="14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0593F">
            <w:pPr>
              <w:shd w:val="clear" w:color="auto" w:fill="FFFFFF"/>
              <w:autoSpaceDE w:val="0"/>
              <w:autoSpaceDN w:val="0"/>
              <w:adjustRightInd w:val="0"/>
              <w:jc w:val="center"/>
            </w:pPr>
            <w:r>
              <w:rPr>
                <w:color w:val="000000"/>
              </w:rPr>
              <w:t>20-22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1,00</w:t>
            </w:r>
          </w:p>
        </w:tc>
      </w:tr>
      <w:tr w:rsidR="0032694D" w:rsidTr="00450F3C">
        <w:trPr>
          <w:trHeight w:val="14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0593F">
            <w:pPr>
              <w:shd w:val="clear" w:color="auto" w:fill="FFFFFF"/>
              <w:autoSpaceDE w:val="0"/>
              <w:autoSpaceDN w:val="0"/>
              <w:adjustRightInd w:val="0"/>
              <w:jc w:val="center"/>
            </w:pPr>
            <w:r>
              <w:rPr>
                <w:color w:val="000000"/>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1</w:t>
            </w:r>
            <w:r w:rsidR="003E262D">
              <w:rPr>
                <w:color w:val="000000"/>
              </w:rPr>
              <w:t>,</w:t>
            </w:r>
            <w:r>
              <w:rPr>
                <w:color w:val="000000"/>
              </w:rPr>
              <w:t>35</w:t>
            </w:r>
          </w:p>
        </w:tc>
      </w:tr>
      <w:tr w:rsidR="0032694D" w:rsidTr="00450F3C">
        <w:trPr>
          <w:trHeight w:val="15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0593F">
            <w:pPr>
              <w:shd w:val="clear" w:color="auto" w:fill="FFFFFF"/>
              <w:autoSpaceDE w:val="0"/>
              <w:autoSpaceDN w:val="0"/>
              <w:adjustRightInd w:val="0"/>
              <w:jc w:val="center"/>
            </w:pPr>
            <w:r>
              <w:rPr>
                <w:color w:val="000000"/>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2,30</w:t>
            </w:r>
          </w:p>
        </w:tc>
      </w:tr>
      <w:tr w:rsidR="0032694D" w:rsidTr="00450F3C">
        <w:trPr>
          <w:trHeight w:val="14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0593F">
            <w:pPr>
              <w:shd w:val="clear" w:color="auto" w:fill="FFFFFF"/>
              <w:autoSpaceDE w:val="0"/>
              <w:autoSpaceDN w:val="0"/>
              <w:adjustRightInd w:val="0"/>
              <w:jc w:val="center"/>
            </w:pPr>
            <w:r>
              <w:rPr>
                <w:color w:val="000000"/>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3,35</w:t>
            </w:r>
          </w:p>
        </w:tc>
      </w:tr>
      <w:tr w:rsidR="0032694D" w:rsidTr="00450F3C">
        <w:trPr>
          <w:trHeight w:val="15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0593F">
            <w:pPr>
              <w:shd w:val="clear" w:color="auto" w:fill="FFFFFF"/>
              <w:autoSpaceDE w:val="0"/>
              <w:autoSpaceDN w:val="0"/>
              <w:adjustRightInd w:val="0"/>
              <w:jc w:val="center"/>
            </w:pPr>
            <w:r>
              <w:rPr>
                <w:color w:val="000000"/>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4,00</w:t>
            </w:r>
          </w:p>
        </w:tc>
      </w:tr>
    </w:tbl>
    <w:p w:rsidR="0032694D" w:rsidRDefault="0032694D">
      <w:pPr>
        <w:jc w:val="both"/>
      </w:pPr>
    </w:p>
    <w:p w:rsidR="0032694D" w:rsidRDefault="00F4396C">
      <w:pPr>
        <w:shd w:val="clear" w:color="auto" w:fill="FFFFFF"/>
        <w:autoSpaceDE w:val="0"/>
        <w:autoSpaceDN w:val="0"/>
        <w:adjustRightInd w:val="0"/>
        <w:jc w:val="center"/>
        <w:rPr>
          <w:b/>
          <w:bCs/>
          <w:color w:val="000000"/>
        </w:rPr>
      </w:pPr>
      <w:r>
        <w:rPr>
          <w:b/>
          <w:bCs/>
          <w:color w:val="000000"/>
        </w:rPr>
        <w:br w:type="page"/>
      </w:r>
    </w:p>
    <w:p w:rsidR="0032694D" w:rsidRDefault="0032694D" w:rsidP="003E262D">
      <w:pPr>
        <w:pStyle w:val="2"/>
        <w:jc w:val="right"/>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 1.12</w:t>
      </w:r>
    </w:p>
    <w:p w:rsidR="0040593F" w:rsidRDefault="00A4355A">
      <w:pPr>
        <w:pStyle w:val="2"/>
        <w:rPr>
          <w:rFonts w:ascii="Times New Roman" w:hAnsi="Times New Roman" w:cs="Times New Roman"/>
        </w:rPr>
      </w:pPr>
      <w:r w:rsidRPr="00A4355A">
        <w:rPr>
          <w:rFonts w:ascii="Times New Roman" w:hAnsi="Times New Roman" w:cs="Times New Roman"/>
        </w:rPr>
        <w:t xml:space="preserve">Рекомендуемые </w:t>
      </w:r>
      <w:r>
        <w:rPr>
          <w:rFonts w:ascii="Times New Roman" w:hAnsi="Times New Roman" w:cs="Times New Roman"/>
        </w:rPr>
        <w:t>н</w:t>
      </w:r>
      <w:r w:rsidR="0032694D">
        <w:rPr>
          <w:rFonts w:ascii="Times New Roman" w:hAnsi="Times New Roman" w:cs="Times New Roman"/>
        </w:rPr>
        <w:t xml:space="preserve">ормы обеспечения населения жильем </w:t>
      </w:r>
    </w:p>
    <w:p w:rsidR="0032694D" w:rsidRDefault="0032694D">
      <w:pPr>
        <w:pStyle w:val="2"/>
        <w:rPr>
          <w:rFonts w:ascii="Times New Roman" w:hAnsi="Times New Roman" w:cs="Times New Roman"/>
        </w:rPr>
      </w:pPr>
      <w:r>
        <w:rPr>
          <w:rFonts w:ascii="Times New Roman" w:hAnsi="Times New Roman" w:cs="Times New Roman"/>
        </w:rPr>
        <w:t>и коммунально-бытовыми услугами</w:t>
      </w:r>
    </w:p>
    <w:p w:rsidR="0032694D" w:rsidRDefault="0032694D">
      <w:pPr>
        <w:shd w:val="clear" w:color="auto" w:fill="FFFFFF"/>
        <w:autoSpaceDE w:val="0"/>
        <w:autoSpaceDN w:val="0"/>
        <w:adjustRightInd w:val="0"/>
        <w:jc w:val="both"/>
      </w:pPr>
    </w:p>
    <w:tbl>
      <w:tblPr>
        <w:tblW w:w="9923" w:type="dxa"/>
        <w:tblInd w:w="40" w:type="dxa"/>
        <w:tblLayout w:type="fixed"/>
        <w:tblCellMar>
          <w:left w:w="40" w:type="dxa"/>
          <w:right w:w="40" w:type="dxa"/>
        </w:tblCellMar>
        <w:tblLook w:val="0000"/>
      </w:tblPr>
      <w:tblGrid>
        <w:gridCol w:w="709"/>
        <w:gridCol w:w="4394"/>
        <w:gridCol w:w="2410"/>
        <w:gridCol w:w="2410"/>
      </w:tblGrid>
      <w:tr w:rsidR="0032694D" w:rsidTr="008B24AB">
        <w:trPr>
          <w:trHeight w:val="307"/>
        </w:trPr>
        <w:tc>
          <w:tcPr>
            <w:tcW w:w="709" w:type="dxa"/>
            <w:tcBorders>
              <w:top w:val="single" w:sz="6" w:space="0" w:color="auto"/>
              <w:left w:val="single" w:sz="4" w:space="0" w:color="auto"/>
              <w:bottom w:val="single" w:sz="4" w:space="0" w:color="auto"/>
              <w:right w:val="single" w:sz="6" w:space="0" w:color="auto"/>
            </w:tcBorders>
            <w:shd w:val="clear" w:color="auto" w:fill="FFFFFF"/>
            <w:vAlign w:val="center"/>
          </w:tcPr>
          <w:p w:rsidR="00450F3C" w:rsidRDefault="0032694D" w:rsidP="008B24AB">
            <w:pPr>
              <w:shd w:val="clear" w:color="auto" w:fill="FFFFFF"/>
              <w:autoSpaceDE w:val="0"/>
              <w:autoSpaceDN w:val="0"/>
              <w:adjustRightInd w:val="0"/>
              <w:jc w:val="center"/>
              <w:rPr>
                <w:color w:val="000000"/>
              </w:rPr>
            </w:pPr>
            <w:r>
              <w:rPr>
                <w:color w:val="000000"/>
              </w:rPr>
              <w:t>№</w:t>
            </w:r>
          </w:p>
          <w:p w:rsidR="0032694D" w:rsidRDefault="0032694D" w:rsidP="008B24AB">
            <w:pPr>
              <w:shd w:val="clear" w:color="auto" w:fill="FFFFFF"/>
              <w:autoSpaceDE w:val="0"/>
              <w:autoSpaceDN w:val="0"/>
              <w:adjustRightInd w:val="0"/>
              <w:jc w:val="center"/>
            </w:pPr>
            <w:r>
              <w:rPr>
                <w:color w:val="000000"/>
              </w:rPr>
              <w:t>п</w:t>
            </w:r>
            <w:r w:rsidR="008C1099">
              <w:rPr>
                <w:color w:val="000000"/>
              </w:rPr>
              <w:t>/</w:t>
            </w:r>
            <w:r>
              <w:rPr>
                <w:color w:val="000000"/>
              </w:rPr>
              <w:t>п</w:t>
            </w:r>
          </w:p>
        </w:tc>
        <w:tc>
          <w:tcPr>
            <w:tcW w:w="4394" w:type="dxa"/>
            <w:tcBorders>
              <w:top w:val="single" w:sz="6" w:space="0" w:color="auto"/>
              <w:left w:val="single" w:sz="6" w:space="0" w:color="auto"/>
              <w:bottom w:val="single" w:sz="4" w:space="0" w:color="auto"/>
              <w:right w:val="single" w:sz="6" w:space="0" w:color="auto"/>
            </w:tcBorders>
            <w:shd w:val="clear" w:color="auto" w:fill="FFFFFF"/>
            <w:vAlign w:val="center"/>
          </w:tcPr>
          <w:p w:rsidR="0032694D" w:rsidRDefault="0032694D" w:rsidP="008B24AB">
            <w:pPr>
              <w:shd w:val="clear" w:color="auto" w:fill="FFFFFF"/>
              <w:autoSpaceDE w:val="0"/>
              <w:autoSpaceDN w:val="0"/>
              <w:adjustRightInd w:val="0"/>
              <w:jc w:val="center"/>
            </w:pPr>
            <w:r>
              <w:rPr>
                <w:color w:val="000000"/>
              </w:rPr>
              <w:t>Виды обеспечения (услуг)</w:t>
            </w:r>
          </w:p>
        </w:tc>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rsidR="0032694D" w:rsidRDefault="0032694D" w:rsidP="008B24AB">
            <w:pPr>
              <w:shd w:val="clear" w:color="auto" w:fill="FFFFFF"/>
              <w:autoSpaceDE w:val="0"/>
              <w:autoSpaceDN w:val="0"/>
              <w:adjustRightInd w:val="0"/>
              <w:jc w:val="center"/>
            </w:pPr>
            <w:r>
              <w:rPr>
                <w:color w:val="000000"/>
              </w:rPr>
              <w:t>Единицы измерения</w:t>
            </w:r>
          </w:p>
        </w:tc>
        <w:tc>
          <w:tcPr>
            <w:tcW w:w="2410" w:type="dxa"/>
            <w:tcBorders>
              <w:top w:val="single" w:sz="6" w:space="0" w:color="auto"/>
              <w:left w:val="single" w:sz="6" w:space="0" w:color="auto"/>
              <w:bottom w:val="single" w:sz="4" w:space="0" w:color="auto"/>
              <w:right w:val="single" w:sz="4" w:space="0" w:color="auto"/>
            </w:tcBorders>
            <w:shd w:val="clear" w:color="auto" w:fill="FFFFFF"/>
            <w:vAlign w:val="center"/>
          </w:tcPr>
          <w:p w:rsidR="0032694D" w:rsidRDefault="0032694D" w:rsidP="008B24AB">
            <w:pPr>
              <w:shd w:val="clear" w:color="auto" w:fill="FFFFFF"/>
              <w:autoSpaceDE w:val="0"/>
              <w:autoSpaceDN w:val="0"/>
              <w:adjustRightInd w:val="0"/>
              <w:jc w:val="center"/>
            </w:pPr>
            <w:r>
              <w:rPr>
                <w:color w:val="000000"/>
              </w:rPr>
              <w:t>Количество</w:t>
            </w:r>
          </w:p>
        </w:tc>
      </w:tr>
      <w:tr w:rsidR="0032694D" w:rsidTr="00450F3C">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Размещение в общественных зданиях и временном жилье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м</w:t>
            </w:r>
            <w:r>
              <w:rPr>
                <w:color w:val="000000"/>
                <w:vertAlign w:val="superscript"/>
              </w:rPr>
              <w:t>2</w:t>
            </w:r>
            <w:r>
              <w:rPr>
                <w:color w:val="000000"/>
              </w:rPr>
              <w:t>/чел.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 xml:space="preserve">2,5 </w:t>
            </w:r>
            <w:r w:rsidR="0078700D">
              <w:rPr>
                <w:color w:val="000000"/>
              </w:rPr>
              <w:t>–</w:t>
            </w:r>
            <w:r>
              <w:rPr>
                <w:color w:val="000000"/>
              </w:rPr>
              <w:t xml:space="preserve"> 3</w:t>
            </w:r>
            <w:r w:rsidR="0078700D">
              <w:rPr>
                <w:color w:val="000000"/>
              </w:rPr>
              <w:t xml:space="preserve"> </w:t>
            </w:r>
            <w:r w:rsidR="008C1099">
              <w:rPr>
                <w:color w:val="000000"/>
                <w:vertAlign w:val="superscript"/>
              </w:rPr>
              <w:t>1</w:t>
            </w:r>
          </w:p>
        </w:tc>
      </w:tr>
      <w:tr w:rsidR="0032694D" w:rsidTr="00450F3C">
        <w:trPr>
          <w:trHeight w:val="26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Умывальниками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чел./1 кран</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10</w:t>
            </w:r>
            <w:r w:rsidR="00450F3C">
              <w:rPr>
                <w:color w:val="000000"/>
              </w:rPr>
              <w:t xml:space="preserve"> </w:t>
            </w:r>
            <w:r w:rsidR="0078700D">
              <w:rPr>
                <w:color w:val="000000"/>
              </w:rPr>
              <w:t>–</w:t>
            </w:r>
            <w:r>
              <w:rPr>
                <w:color w:val="000000"/>
              </w:rPr>
              <w:t xml:space="preserve"> 15</w:t>
            </w:r>
            <w:r w:rsidR="0078700D">
              <w:rPr>
                <w:color w:val="000000"/>
              </w:rPr>
              <w:t xml:space="preserve"> </w:t>
            </w:r>
            <w:r w:rsidR="008C1099">
              <w:rPr>
                <w:color w:val="000000"/>
                <w:vertAlign w:val="superscript"/>
              </w:rPr>
              <w:t>1</w:t>
            </w:r>
          </w:p>
        </w:tc>
      </w:tr>
      <w:tr w:rsidR="0032694D" w:rsidTr="00450F3C">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Туалетами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E262D" w:rsidP="003E262D">
            <w:pPr>
              <w:shd w:val="clear" w:color="auto" w:fill="FFFFFF"/>
              <w:autoSpaceDE w:val="0"/>
              <w:autoSpaceDN w:val="0"/>
              <w:adjustRightInd w:val="0"/>
              <w:jc w:val="center"/>
            </w:pPr>
            <w:r>
              <w:rPr>
                <w:color w:val="000000"/>
              </w:rPr>
              <w:t>чел</w:t>
            </w:r>
            <w:r w:rsidR="0032694D">
              <w:rPr>
                <w:color w:val="000000"/>
              </w:rPr>
              <w:t xml:space="preserve">./1 </w:t>
            </w:r>
            <w:r>
              <w:rPr>
                <w:color w:val="000000"/>
              </w:rPr>
              <w:t>очко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 xml:space="preserve">30 - 40 </w:t>
            </w:r>
            <w:r w:rsidR="008C1099">
              <w:rPr>
                <w:color w:val="000000"/>
                <w:vertAlign w:val="superscript"/>
              </w:rPr>
              <w:t>1</w:t>
            </w:r>
          </w:p>
        </w:tc>
      </w:tr>
      <w:tr w:rsidR="0032694D" w:rsidTr="00450F3C">
        <w:trPr>
          <w:trHeight w:val="34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8C1099" w:rsidP="008C1099">
            <w:pPr>
              <w:shd w:val="clear" w:color="auto" w:fill="FFFFFF"/>
              <w:autoSpaceDE w:val="0"/>
              <w:autoSpaceDN w:val="0"/>
              <w:adjustRightInd w:val="0"/>
              <w:jc w:val="both"/>
            </w:pPr>
            <w:r>
              <w:rPr>
                <w:color w:val="000000"/>
              </w:rPr>
              <w:t>Б</w:t>
            </w:r>
            <w:r w:rsidR="0032694D">
              <w:rPr>
                <w:color w:val="000000"/>
              </w:rPr>
              <w:t>анями и душеными установка</w:t>
            </w:r>
            <w:r w:rsidR="0032694D">
              <w:rPr>
                <w:color w:val="000000"/>
              </w:rPr>
              <w:softHyphen/>
              <w:t>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мест/чел.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 xml:space="preserve">0,007 </w:t>
            </w:r>
            <w:r w:rsidR="008C1099" w:rsidRPr="008C1099">
              <w:rPr>
                <w:color w:val="000000"/>
                <w:vertAlign w:val="superscript"/>
              </w:rPr>
              <w:t>2</w:t>
            </w:r>
          </w:p>
        </w:tc>
      </w:tr>
      <w:tr w:rsidR="0032694D" w:rsidTr="00450F3C">
        <w:trPr>
          <w:trHeight w:val="61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50F3C">
            <w:pPr>
              <w:shd w:val="clear" w:color="auto" w:fill="FFFFFF"/>
              <w:autoSpaceDE w:val="0"/>
              <w:autoSpaceDN w:val="0"/>
              <w:adjustRightInd w:val="0"/>
              <w:jc w:val="center"/>
            </w:pPr>
            <w:r>
              <w:rPr>
                <w:color w:val="000000"/>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450F3C">
            <w:pPr>
              <w:shd w:val="clear" w:color="auto" w:fill="FFFFFF"/>
              <w:autoSpaceDE w:val="0"/>
              <w:autoSpaceDN w:val="0"/>
              <w:adjustRightInd w:val="0"/>
              <w:jc w:val="both"/>
            </w:pPr>
            <w:r>
              <w:rPr>
                <w:color w:val="000000"/>
              </w:rPr>
              <w:t xml:space="preserve">Прачечными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кг белья на</w:t>
            </w:r>
          </w:p>
          <w:p w:rsidR="0032694D" w:rsidRDefault="0078700D" w:rsidP="00450F3C">
            <w:pPr>
              <w:shd w:val="clear" w:color="auto" w:fill="FFFFFF"/>
              <w:autoSpaceDE w:val="0"/>
              <w:autoSpaceDN w:val="0"/>
              <w:adjustRightInd w:val="0"/>
              <w:jc w:val="center"/>
            </w:pPr>
            <w:r>
              <w:rPr>
                <w:color w:val="000000"/>
              </w:rPr>
              <w:t xml:space="preserve">1 чел в </w:t>
            </w:r>
            <w:r w:rsidR="0032694D">
              <w:rPr>
                <w:color w:val="000000"/>
              </w:rPr>
              <w:t xml:space="preserve">сутки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C1099" w:rsidRDefault="0032694D" w:rsidP="003E262D">
            <w:pPr>
              <w:shd w:val="clear" w:color="auto" w:fill="FFFFFF"/>
              <w:autoSpaceDE w:val="0"/>
              <w:autoSpaceDN w:val="0"/>
              <w:adjustRightInd w:val="0"/>
              <w:jc w:val="center"/>
              <w:rPr>
                <w:color w:val="000000"/>
              </w:rPr>
            </w:pPr>
            <w:r>
              <w:rPr>
                <w:color w:val="000000"/>
              </w:rPr>
              <w:t>0</w:t>
            </w:r>
            <w:r w:rsidR="008C1099">
              <w:rPr>
                <w:color w:val="000000"/>
              </w:rPr>
              <w:t>,</w:t>
            </w:r>
            <w:r>
              <w:rPr>
                <w:color w:val="000000"/>
              </w:rPr>
              <w:t>12</w:t>
            </w:r>
            <w:r w:rsidR="008C1099">
              <w:rPr>
                <w:color w:val="000000"/>
              </w:rPr>
              <w:t xml:space="preserve"> </w:t>
            </w:r>
            <w:r w:rsidR="008C1099" w:rsidRPr="008C1099">
              <w:rPr>
                <w:color w:val="000000"/>
                <w:vertAlign w:val="superscript"/>
              </w:rPr>
              <w:t>2</w:t>
            </w:r>
          </w:p>
          <w:p w:rsidR="0032694D" w:rsidRDefault="0032694D" w:rsidP="003E262D">
            <w:pPr>
              <w:shd w:val="clear" w:color="auto" w:fill="FFFFFF"/>
              <w:autoSpaceDE w:val="0"/>
              <w:autoSpaceDN w:val="0"/>
              <w:adjustRightInd w:val="0"/>
              <w:jc w:val="center"/>
            </w:pPr>
          </w:p>
        </w:tc>
      </w:tr>
      <w:tr w:rsidR="00450F3C" w:rsidTr="0041323B">
        <w:trPr>
          <w:trHeight w:val="41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50F3C" w:rsidRDefault="00450F3C" w:rsidP="0041323B">
            <w:pPr>
              <w:shd w:val="clear" w:color="auto" w:fill="FFFFFF"/>
              <w:autoSpaceDE w:val="0"/>
              <w:autoSpaceDN w:val="0"/>
              <w:adjustRightInd w:val="0"/>
              <w:jc w:val="center"/>
            </w:pPr>
            <w:r>
              <w:rPr>
                <w:color w:val="000000"/>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450F3C" w:rsidRDefault="00450F3C" w:rsidP="0041323B">
            <w:pPr>
              <w:shd w:val="clear" w:color="auto" w:fill="FFFFFF"/>
              <w:autoSpaceDE w:val="0"/>
              <w:autoSpaceDN w:val="0"/>
              <w:adjustRightInd w:val="0"/>
              <w:jc w:val="both"/>
            </w:pPr>
            <w:r>
              <w:rPr>
                <w:color w:val="000000"/>
              </w:rPr>
              <w:t>Химчистками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0F3C" w:rsidRDefault="00450F3C" w:rsidP="0041323B">
            <w:pPr>
              <w:shd w:val="clear" w:color="auto" w:fill="FFFFFF"/>
              <w:autoSpaceDE w:val="0"/>
              <w:autoSpaceDN w:val="0"/>
              <w:adjustRightInd w:val="0"/>
              <w:jc w:val="center"/>
            </w:pPr>
            <w:r>
              <w:rPr>
                <w:color w:val="00000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0F3C" w:rsidRDefault="00450F3C" w:rsidP="0078700D">
            <w:pPr>
              <w:shd w:val="clear" w:color="auto" w:fill="FFFFFF"/>
              <w:autoSpaceDE w:val="0"/>
              <w:autoSpaceDN w:val="0"/>
              <w:adjustRightInd w:val="0"/>
              <w:jc w:val="center"/>
            </w:pPr>
            <w:r>
              <w:rPr>
                <w:color w:val="000000"/>
              </w:rPr>
              <w:t>0,0032</w:t>
            </w:r>
            <w:r w:rsidR="0078700D">
              <w:rPr>
                <w:color w:val="000000"/>
              </w:rPr>
              <w:t xml:space="preserve"> </w:t>
            </w:r>
            <w:r w:rsidRPr="008C1099">
              <w:rPr>
                <w:color w:val="000000"/>
                <w:vertAlign w:val="superscript"/>
              </w:rPr>
              <w:t>2</w:t>
            </w:r>
          </w:p>
        </w:tc>
      </w:tr>
      <w:tr w:rsidR="0032694D" w:rsidTr="00450F3C">
        <w:trPr>
          <w:trHeight w:val="41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Предприятиями общественного питания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мест/1 чел.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 xml:space="preserve">0,035 </w:t>
            </w:r>
            <w:r w:rsidR="008C1099" w:rsidRPr="008C1099">
              <w:rPr>
                <w:color w:val="000000"/>
                <w:vertAlign w:val="superscript"/>
              </w:rPr>
              <w:t>2</w:t>
            </w:r>
          </w:p>
        </w:tc>
      </w:tr>
      <w:tr w:rsidR="0032694D" w:rsidTr="00450F3C">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pPr>
              <w:shd w:val="clear" w:color="auto" w:fill="FFFFFF"/>
              <w:autoSpaceDE w:val="0"/>
              <w:autoSpaceDN w:val="0"/>
              <w:adjustRightInd w:val="0"/>
              <w:jc w:val="both"/>
            </w:pPr>
            <w:r>
              <w:rPr>
                <w:color w:val="000000"/>
              </w:rPr>
              <w:t>Предприятиями торговли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3E262D">
            <w:pPr>
              <w:shd w:val="clear" w:color="auto" w:fill="FFFFFF"/>
              <w:autoSpaceDE w:val="0"/>
              <w:autoSpaceDN w:val="0"/>
              <w:adjustRightInd w:val="0"/>
              <w:jc w:val="center"/>
            </w:pPr>
            <w:r>
              <w:rPr>
                <w:color w:val="000000"/>
              </w:rPr>
              <w:t>м</w:t>
            </w:r>
            <w:r>
              <w:rPr>
                <w:color w:val="000000"/>
                <w:vertAlign w:val="superscript"/>
              </w:rPr>
              <w:t>3</w:t>
            </w:r>
            <w:r>
              <w:rPr>
                <w:color w:val="000000"/>
              </w:rPr>
              <w:t>/чел.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78700D">
            <w:pPr>
              <w:shd w:val="clear" w:color="auto" w:fill="FFFFFF"/>
              <w:autoSpaceDE w:val="0"/>
              <w:autoSpaceDN w:val="0"/>
              <w:adjustRightInd w:val="0"/>
              <w:jc w:val="center"/>
            </w:pPr>
            <w:r>
              <w:rPr>
                <w:color w:val="000000"/>
              </w:rPr>
              <w:t xml:space="preserve">0,07 </w:t>
            </w:r>
            <w:r>
              <w:rPr>
                <w:color w:val="000000"/>
                <w:vertAlign w:val="superscript"/>
              </w:rPr>
              <w:t>3</w:t>
            </w:r>
          </w:p>
        </w:tc>
      </w:tr>
      <w:tr w:rsidR="0032694D" w:rsidTr="00450F3C">
        <w:trPr>
          <w:trHeight w:val="89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32694D" w:rsidRDefault="0032694D" w:rsidP="008C1099">
            <w:pPr>
              <w:shd w:val="clear" w:color="auto" w:fill="FFFFFF"/>
              <w:autoSpaceDE w:val="0"/>
              <w:autoSpaceDN w:val="0"/>
              <w:adjustRightInd w:val="0"/>
              <w:jc w:val="center"/>
            </w:pPr>
            <w:r>
              <w:rPr>
                <w:color w:val="000000"/>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E958F1" w:rsidRDefault="0032694D">
            <w:pPr>
              <w:shd w:val="clear" w:color="auto" w:fill="FFFFFF"/>
              <w:autoSpaceDE w:val="0"/>
              <w:autoSpaceDN w:val="0"/>
              <w:adjustRightInd w:val="0"/>
              <w:jc w:val="both"/>
              <w:rPr>
                <w:color w:val="000000"/>
              </w:rPr>
            </w:pPr>
            <w:r>
              <w:rPr>
                <w:color w:val="000000"/>
              </w:rPr>
              <w:t>Бытовым теплом</w:t>
            </w:r>
            <w:r w:rsidR="00E958F1">
              <w:rPr>
                <w:color w:val="000000"/>
              </w:rPr>
              <w:t>:</w:t>
            </w:r>
          </w:p>
          <w:p w:rsidR="0032694D" w:rsidRDefault="0032694D">
            <w:pPr>
              <w:shd w:val="clear" w:color="auto" w:fill="FFFFFF"/>
              <w:autoSpaceDE w:val="0"/>
              <w:autoSpaceDN w:val="0"/>
              <w:adjustRightInd w:val="0"/>
              <w:jc w:val="both"/>
            </w:pPr>
            <w:r>
              <w:rPr>
                <w:color w:val="000000"/>
              </w:rPr>
              <w:t xml:space="preserve"> летом: максимально</w:t>
            </w:r>
          </w:p>
          <w:p w:rsidR="00E958F1" w:rsidRDefault="00E958F1">
            <w:pPr>
              <w:shd w:val="clear" w:color="auto" w:fill="FFFFFF"/>
              <w:autoSpaceDE w:val="0"/>
              <w:autoSpaceDN w:val="0"/>
              <w:adjustRightInd w:val="0"/>
              <w:jc w:val="both"/>
              <w:rPr>
                <w:color w:val="000000"/>
              </w:rPr>
            </w:pPr>
            <w:r>
              <w:rPr>
                <w:color w:val="000000"/>
              </w:rPr>
              <w:t xml:space="preserve">             </w:t>
            </w:r>
            <w:r w:rsidR="0032694D">
              <w:rPr>
                <w:color w:val="000000"/>
              </w:rPr>
              <w:t xml:space="preserve">минимально </w:t>
            </w:r>
          </w:p>
          <w:p w:rsidR="00E958F1" w:rsidRDefault="00E958F1">
            <w:pPr>
              <w:shd w:val="clear" w:color="auto" w:fill="FFFFFF"/>
              <w:autoSpaceDE w:val="0"/>
              <w:autoSpaceDN w:val="0"/>
              <w:adjustRightInd w:val="0"/>
              <w:jc w:val="both"/>
              <w:rPr>
                <w:color w:val="000000"/>
              </w:rPr>
            </w:pPr>
          </w:p>
          <w:p w:rsidR="00E958F1" w:rsidRDefault="0032694D">
            <w:pPr>
              <w:shd w:val="clear" w:color="auto" w:fill="FFFFFF"/>
              <w:autoSpaceDE w:val="0"/>
              <w:autoSpaceDN w:val="0"/>
              <w:adjustRightInd w:val="0"/>
              <w:jc w:val="both"/>
              <w:rPr>
                <w:color w:val="000000"/>
              </w:rPr>
            </w:pPr>
            <w:r>
              <w:rPr>
                <w:color w:val="000000"/>
              </w:rPr>
              <w:t xml:space="preserve">зимой: максимально </w:t>
            </w:r>
          </w:p>
          <w:p w:rsidR="0032694D" w:rsidRDefault="00E958F1">
            <w:pPr>
              <w:shd w:val="clear" w:color="auto" w:fill="FFFFFF"/>
              <w:autoSpaceDE w:val="0"/>
              <w:autoSpaceDN w:val="0"/>
              <w:adjustRightInd w:val="0"/>
              <w:jc w:val="both"/>
            </w:pPr>
            <w:r>
              <w:rPr>
                <w:color w:val="000000"/>
              </w:rPr>
              <w:t xml:space="preserve">            </w:t>
            </w:r>
            <w:r w:rsidR="0032694D">
              <w:rPr>
                <w:color w:val="000000"/>
              </w:rPr>
              <w:t>минимально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58F1" w:rsidRDefault="00E958F1" w:rsidP="003E262D">
            <w:pPr>
              <w:shd w:val="clear" w:color="auto" w:fill="FFFFFF"/>
              <w:autoSpaceDE w:val="0"/>
              <w:autoSpaceDN w:val="0"/>
              <w:adjustRightInd w:val="0"/>
              <w:jc w:val="center"/>
              <w:rPr>
                <w:color w:val="000000"/>
              </w:rPr>
            </w:pPr>
          </w:p>
          <w:p w:rsidR="00E958F1" w:rsidRDefault="0032694D" w:rsidP="0078700D">
            <w:pPr>
              <w:shd w:val="clear" w:color="auto" w:fill="FFFFFF"/>
              <w:autoSpaceDE w:val="0"/>
              <w:autoSpaceDN w:val="0"/>
              <w:adjustRightInd w:val="0"/>
              <w:ind w:left="-40" w:right="-40"/>
              <w:jc w:val="center"/>
              <w:rPr>
                <w:color w:val="000000"/>
              </w:rPr>
            </w:pPr>
            <w:r>
              <w:rPr>
                <w:color w:val="000000"/>
              </w:rPr>
              <w:t xml:space="preserve">кг у.т. на 1 чел. </w:t>
            </w:r>
            <w:r w:rsidR="0078700D">
              <w:rPr>
                <w:color w:val="000000"/>
              </w:rPr>
              <w:t xml:space="preserve">в </w:t>
            </w:r>
            <w:r>
              <w:rPr>
                <w:color w:val="000000"/>
              </w:rPr>
              <w:t xml:space="preserve">сутки </w:t>
            </w:r>
          </w:p>
          <w:p w:rsidR="0032694D" w:rsidRDefault="00E958F1" w:rsidP="00E958F1">
            <w:pPr>
              <w:shd w:val="clear" w:color="auto" w:fill="FFFFFF"/>
              <w:autoSpaceDE w:val="0"/>
              <w:autoSpaceDN w:val="0"/>
              <w:adjustRightInd w:val="0"/>
              <w:jc w:val="center"/>
              <w:rPr>
                <w:color w:val="000000"/>
              </w:rPr>
            </w:pPr>
            <w:r>
              <w:rPr>
                <w:color w:val="000000"/>
              </w:rPr>
              <w:t>-«-</w:t>
            </w:r>
          </w:p>
          <w:p w:rsidR="00E958F1" w:rsidRDefault="00E958F1" w:rsidP="00E958F1">
            <w:pPr>
              <w:shd w:val="clear" w:color="auto" w:fill="FFFFFF"/>
              <w:autoSpaceDE w:val="0"/>
              <w:autoSpaceDN w:val="0"/>
              <w:adjustRightInd w:val="0"/>
              <w:jc w:val="center"/>
              <w:rPr>
                <w:color w:val="000000"/>
              </w:rPr>
            </w:pPr>
          </w:p>
          <w:p w:rsidR="00E958F1" w:rsidRDefault="00E958F1" w:rsidP="00E958F1">
            <w:pPr>
              <w:shd w:val="clear" w:color="auto" w:fill="FFFFFF"/>
              <w:autoSpaceDE w:val="0"/>
              <w:autoSpaceDN w:val="0"/>
              <w:adjustRightInd w:val="0"/>
              <w:jc w:val="center"/>
            </w:pPr>
            <w:r>
              <w:t>-«-</w:t>
            </w:r>
          </w:p>
          <w:p w:rsidR="00E958F1" w:rsidRDefault="00E958F1" w:rsidP="00E958F1">
            <w:pPr>
              <w:shd w:val="clear" w:color="auto" w:fill="FFFFFF"/>
              <w:autoSpaceDE w:val="0"/>
              <w:autoSpaceDN w:val="0"/>
              <w:adjustRightInd w:val="0"/>
              <w:jc w:val="center"/>
            </w:pPr>
            <w: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58F1" w:rsidRDefault="00E958F1" w:rsidP="003E262D">
            <w:pPr>
              <w:shd w:val="clear" w:color="auto" w:fill="FFFFFF"/>
              <w:autoSpaceDE w:val="0"/>
              <w:autoSpaceDN w:val="0"/>
              <w:adjustRightInd w:val="0"/>
              <w:jc w:val="center"/>
              <w:rPr>
                <w:color w:val="000000"/>
              </w:rPr>
            </w:pPr>
          </w:p>
          <w:p w:rsidR="0032694D" w:rsidRDefault="0032694D" w:rsidP="003E262D">
            <w:pPr>
              <w:shd w:val="clear" w:color="auto" w:fill="FFFFFF"/>
              <w:autoSpaceDE w:val="0"/>
              <w:autoSpaceDN w:val="0"/>
              <w:adjustRightInd w:val="0"/>
              <w:jc w:val="center"/>
            </w:pPr>
            <w:r>
              <w:rPr>
                <w:color w:val="000000"/>
              </w:rPr>
              <w:t xml:space="preserve">1,95 </w:t>
            </w:r>
            <w:r w:rsidR="00E958F1">
              <w:rPr>
                <w:color w:val="000000"/>
                <w:vertAlign w:val="superscript"/>
              </w:rPr>
              <w:t>3</w:t>
            </w:r>
          </w:p>
          <w:p w:rsidR="00E958F1" w:rsidRDefault="0032694D" w:rsidP="00E958F1">
            <w:pPr>
              <w:shd w:val="clear" w:color="auto" w:fill="FFFFFF"/>
              <w:autoSpaceDE w:val="0"/>
              <w:autoSpaceDN w:val="0"/>
              <w:adjustRightInd w:val="0"/>
              <w:jc w:val="center"/>
            </w:pPr>
            <w:r>
              <w:rPr>
                <w:color w:val="000000"/>
              </w:rPr>
              <w:t xml:space="preserve">0,33 </w:t>
            </w:r>
            <w:r w:rsidR="00E958F1">
              <w:rPr>
                <w:color w:val="000000"/>
                <w:vertAlign w:val="superscript"/>
              </w:rPr>
              <w:t>3</w:t>
            </w:r>
          </w:p>
          <w:p w:rsidR="00E958F1" w:rsidRDefault="00E958F1" w:rsidP="003E262D">
            <w:pPr>
              <w:shd w:val="clear" w:color="auto" w:fill="FFFFFF"/>
              <w:autoSpaceDE w:val="0"/>
              <w:autoSpaceDN w:val="0"/>
              <w:adjustRightInd w:val="0"/>
              <w:jc w:val="center"/>
              <w:rPr>
                <w:color w:val="000000"/>
              </w:rPr>
            </w:pPr>
          </w:p>
          <w:p w:rsidR="00E958F1" w:rsidRDefault="0032694D" w:rsidP="003E262D">
            <w:pPr>
              <w:shd w:val="clear" w:color="auto" w:fill="FFFFFF"/>
              <w:autoSpaceDE w:val="0"/>
              <w:autoSpaceDN w:val="0"/>
              <w:adjustRightInd w:val="0"/>
              <w:jc w:val="center"/>
              <w:rPr>
                <w:iCs/>
                <w:color w:val="000000"/>
                <w:vertAlign w:val="superscript"/>
              </w:rPr>
            </w:pPr>
            <w:r>
              <w:rPr>
                <w:color w:val="000000"/>
              </w:rPr>
              <w:t xml:space="preserve">4,78 </w:t>
            </w:r>
            <w:r w:rsidR="00E958F1">
              <w:rPr>
                <w:color w:val="000000"/>
                <w:vertAlign w:val="superscript"/>
              </w:rPr>
              <w:t>3</w:t>
            </w:r>
            <w:r>
              <w:rPr>
                <w:iCs/>
                <w:color w:val="000000"/>
                <w:vertAlign w:val="superscript"/>
              </w:rPr>
              <w:t xml:space="preserve"> </w:t>
            </w:r>
          </w:p>
          <w:p w:rsidR="0032694D" w:rsidRDefault="0032694D" w:rsidP="0078700D">
            <w:pPr>
              <w:shd w:val="clear" w:color="auto" w:fill="FFFFFF"/>
              <w:autoSpaceDE w:val="0"/>
              <w:autoSpaceDN w:val="0"/>
              <w:adjustRightInd w:val="0"/>
              <w:jc w:val="center"/>
            </w:pPr>
            <w:r>
              <w:rPr>
                <w:color w:val="000000"/>
              </w:rPr>
              <w:t xml:space="preserve">0,41 </w:t>
            </w:r>
            <w:r w:rsidR="00E958F1">
              <w:rPr>
                <w:color w:val="000000"/>
                <w:vertAlign w:val="superscript"/>
              </w:rPr>
              <w:t>3</w:t>
            </w:r>
          </w:p>
        </w:tc>
      </w:tr>
    </w:tbl>
    <w:p w:rsidR="0032694D" w:rsidRPr="0040593F" w:rsidRDefault="0032694D" w:rsidP="0040593F">
      <w:pPr>
        <w:shd w:val="clear" w:color="auto" w:fill="FFFFFF"/>
        <w:autoSpaceDE w:val="0"/>
        <w:autoSpaceDN w:val="0"/>
        <w:adjustRightInd w:val="0"/>
        <w:ind w:firstLine="567"/>
        <w:jc w:val="both"/>
        <w:rPr>
          <w:color w:val="000000"/>
        </w:rPr>
      </w:pPr>
    </w:p>
    <w:p w:rsidR="0040593F" w:rsidRPr="008B24AB" w:rsidRDefault="0040593F" w:rsidP="0040593F">
      <w:pPr>
        <w:shd w:val="clear" w:color="auto" w:fill="FFFFFF"/>
        <w:autoSpaceDE w:val="0"/>
        <w:autoSpaceDN w:val="0"/>
        <w:adjustRightInd w:val="0"/>
        <w:ind w:firstLine="567"/>
        <w:jc w:val="both"/>
        <w:rPr>
          <w:color w:val="000000"/>
          <w:sz w:val="22"/>
        </w:rPr>
      </w:pPr>
      <w:r w:rsidRPr="008B24AB">
        <w:rPr>
          <w:color w:val="000000"/>
          <w:sz w:val="22"/>
        </w:rPr>
        <w:t>Примечание:</w:t>
      </w:r>
    </w:p>
    <w:p w:rsidR="0032694D" w:rsidRPr="008B24AB" w:rsidRDefault="0032694D" w:rsidP="0040593F">
      <w:pPr>
        <w:shd w:val="clear" w:color="auto" w:fill="FFFFFF"/>
        <w:autoSpaceDE w:val="0"/>
        <w:autoSpaceDN w:val="0"/>
        <w:adjustRightInd w:val="0"/>
        <w:ind w:firstLine="567"/>
        <w:jc w:val="both"/>
        <w:rPr>
          <w:sz w:val="22"/>
        </w:rPr>
      </w:pPr>
      <w:r w:rsidRPr="008B24AB">
        <w:rPr>
          <w:color w:val="000000"/>
          <w:sz w:val="22"/>
        </w:rPr>
        <w:t>1</w:t>
      </w:r>
      <w:r w:rsidR="0078700D" w:rsidRPr="008B24AB">
        <w:rPr>
          <w:color w:val="000000"/>
          <w:sz w:val="22"/>
        </w:rPr>
        <w:t>. </w:t>
      </w:r>
      <w:r w:rsidRPr="008B24AB">
        <w:rPr>
          <w:color w:val="000000"/>
          <w:sz w:val="22"/>
        </w:rPr>
        <w:t>Организация медицинского обеспечения рассредоточения и эвакуации населения. Инструкция.</w:t>
      </w:r>
      <w:r w:rsidR="008B24AB">
        <w:rPr>
          <w:color w:val="000000"/>
          <w:sz w:val="22"/>
        </w:rPr>
        <w:t> </w:t>
      </w:r>
      <w:r w:rsidRPr="008B24AB">
        <w:rPr>
          <w:color w:val="000000"/>
          <w:sz w:val="22"/>
        </w:rPr>
        <w:t>- М.: Воениздат, 1987.</w:t>
      </w:r>
    </w:p>
    <w:p w:rsidR="0032694D" w:rsidRPr="008B24AB" w:rsidRDefault="0032694D" w:rsidP="0040593F">
      <w:pPr>
        <w:shd w:val="clear" w:color="auto" w:fill="FFFFFF"/>
        <w:autoSpaceDE w:val="0"/>
        <w:autoSpaceDN w:val="0"/>
        <w:adjustRightInd w:val="0"/>
        <w:ind w:firstLine="567"/>
        <w:jc w:val="both"/>
        <w:rPr>
          <w:sz w:val="22"/>
        </w:rPr>
      </w:pPr>
      <w:r w:rsidRPr="008B24AB">
        <w:rPr>
          <w:color w:val="000000"/>
          <w:sz w:val="22"/>
        </w:rPr>
        <w:t>2</w:t>
      </w:r>
      <w:r w:rsidR="0078700D" w:rsidRPr="008B24AB">
        <w:rPr>
          <w:color w:val="000000"/>
          <w:sz w:val="22"/>
        </w:rPr>
        <w:t>. </w:t>
      </w:r>
      <w:r w:rsidRPr="008B24AB">
        <w:rPr>
          <w:color w:val="000000"/>
          <w:sz w:val="22"/>
        </w:rPr>
        <w:t>Нормы уточнены ЦЭНИИ с участием АКХ им. К.Д. Памфилова, МТИ Минбыта, ВНИИЭТсистем.</w:t>
      </w:r>
    </w:p>
    <w:p w:rsidR="0032694D" w:rsidRPr="008B24AB" w:rsidRDefault="0032694D" w:rsidP="0040593F">
      <w:pPr>
        <w:shd w:val="clear" w:color="auto" w:fill="FFFFFF"/>
        <w:autoSpaceDE w:val="0"/>
        <w:autoSpaceDN w:val="0"/>
        <w:adjustRightInd w:val="0"/>
        <w:ind w:firstLine="567"/>
        <w:jc w:val="both"/>
        <w:rPr>
          <w:color w:val="000000"/>
          <w:sz w:val="22"/>
        </w:rPr>
      </w:pPr>
      <w:r w:rsidRPr="008B24AB">
        <w:rPr>
          <w:color w:val="000000"/>
          <w:sz w:val="22"/>
        </w:rPr>
        <w:t>3</w:t>
      </w:r>
      <w:r w:rsidR="0078700D" w:rsidRPr="008B24AB">
        <w:rPr>
          <w:color w:val="000000"/>
          <w:sz w:val="22"/>
        </w:rPr>
        <w:t>. </w:t>
      </w:r>
      <w:r w:rsidRPr="008B24AB">
        <w:rPr>
          <w:color w:val="000000"/>
          <w:sz w:val="22"/>
        </w:rPr>
        <w:t>Нормы разработаны НИУ МТП РСФСР.</w:t>
      </w:r>
    </w:p>
    <w:p w:rsidR="0032694D" w:rsidRDefault="0032694D">
      <w:pPr>
        <w:shd w:val="clear" w:color="auto" w:fill="FFFFFF"/>
        <w:autoSpaceDE w:val="0"/>
        <w:autoSpaceDN w:val="0"/>
        <w:adjustRightInd w:val="0"/>
        <w:jc w:val="both"/>
      </w:pPr>
    </w:p>
    <w:p w:rsidR="0032694D" w:rsidRDefault="0032694D">
      <w:pPr>
        <w:shd w:val="clear" w:color="auto" w:fill="FFFFFF"/>
        <w:autoSpaceDE w:val="0"/>
        <w:autoSpaceDN w:val="0"/>
        <w:adjustRightInd w:val="0"/>
        <w:jc w:val="both"/>
        <w:rPr>
          <w:color w:val="000000"/>
        </w:rPr>
      </w:pPr>
    </w:p>
    <w:p w:rsidR="00847E3B" w:rsidRDefault="00847E3B">
      <w:pPr>
        <w:pStyle w:val="2"/>
        <w:jc w:val="both"/>
        <w:rPr>
          <w:rFonts w:ascii="Times New Roman" w:hAnsi="Times New Roman" w:cs="Times New Roman"/>
        </w:rPr>
        <w:sectPr w:rsidR="00847E3B" w:rsidSect="00EE6985">
          <w:headerReference w:type="default" r:id="rId8"/>
          <w:pgSz w:w="11906" w:h="16838"/>
          <w:pgMar w:top="1134" w:right="849" w:bottom="993" w:left="1276" w:header="709" w:footer="709" w:gutter="0"/>
          <w:cols w:space="708"/>
          <w:titlePg/>
          <w:docGrid w:linePitch="360"/>
        </w:sectPr>
      </w:pPr>
    </w:p>
    <w:p w:rsidR="00B6426B" w:rsidRDefault="00B6426B" w:rsidP="00B6426B">
      <w:pPr>
        <w:pStyle w:val="2"/>
        <w:jc w:val="right"/>
        <w:rPr>
          <w:rFonts w:ascii="Times New Roman" w:hAnsi="Times New Roman" w:cs="Times New Roman"/>
        </w:rPr>
      </w:pPr>
    </w:p>
    <w:p w:rsidR="0032694D" w:rsidRPr="00644D4F" w:rsidRDefault="00644D4F" w:rsidP="00B6426B">
      <w:pPr>
        <w:pStyle w:val="2"/>
        <w:jc w:val="right"/>
        <w:rPr>
          <w:rFonts w:ascii="Times New Roman" w:hAnsi="Times New Roman" w:cs="Times New Roman"/>
          <w:b w:val="0"/>
        </w:rPr>
      </w:pPr>
      <w:r w:rsidRPr="00644D4F">
        <w:rPr>
          <w:rFonts w:ascii="Times New Roman" w:hAnsi="Times New Roman" w:cs="Times New Roman"/>
          <w:b w:val="0"/>
        </w:rPr>
        <w:t xml:space="preserve">Приложение </w:t>
      </w:r>
      <w:r>
        <w:rPr>
          <w:rFonts w:ascii="Times New Roman" w:hAnsi="Times New Roman" w:cs="Times New Roman"/>
          <w:b w:val="0"/>
        </w:rPr>
        <w:t xml:space="preserve">№ </w:t>
      </w:r>
      <w:r w:rsidRPr="00644D4F">
        <w:rPr>
          <w:rFonts w:ascii="Times New Roman" w:hAnsi="Times New Roman" w:cs="Times New Roman"/>
          <w:b w:val="0"/>
        </w:rPr>
        <w:t>2</w:t>
      </w:r>
    </w:p>
    <w:p w:rsidR="0032694D" w:rsidRDefault="0032694D">
      <w:pPr>
        <w:shd w:val="clear" w:color="auto" w:fill="FFFFFF"/>
        <w:autoSpaceDE w:val="0"/>
        <w:autoSpaceDN w:val="0"/>
        <w:adjustRightInd w:val="0"/>
        <w:jc w:val="both"/>
      </w:pPr>
    </w:p>
    <w:p w:rsidR="00D428BE" w:rsidRDefault="00A4355A" w:rsidP="00DD4A19">
      <w:pPr>
        <w:shd w:val="clear" w:color="auto" w:fill="FFFFFF"/>
        <w:autoSpaceDE w:val="0"/>
        <w:autoSpaceDN w:val="0"/>
        <w:adjustRightInd w:val="0"/>
        <w:jc w:val="center"/>
        <w:rPr>
          <w:b/>
          <w:bCs/>
          <w:color w:val="000000"/>
          <w:sz w:val="28"/>
          <w:szCs w:val="28"/>
        </w:rPr>
      </w:pPr>
      <w:r w:rsidRPr="00D428BE">
        <w:rPr>
          <w:b/>
          <w:bCs/>
          <w:color w:val="000000"/>
          <w:sz w:val="28"/>
          <w:szCs w:val="28"/>
        </w:rPr>
        <w:t>Рекомендуемые ф</w:t>
      </w:r>
      <w:r w:rsidR="0032694D" w:rsidRPr="00D428BE">
        <w:rPr>
          <w:b/>
          <w:bCs/>
          <w:color w:val="000000"/>
          <w:sz w:val="28"/>
          <w:szCs w:val="28"/>
        </w:rPr>
        <w:t xml:space="preserve">ормы и показатели документов </w:t>
      </w:r>
    </w:p>
    <w:p w:rsidR="00D428BE" w:rsidRDefault="0032694D" w:rsidP="00DD4A19">
      <w:pPr>
        <w:shd w:val="clear" w:color="auto" w:fill="FFFFFF"/>
        <w:autoSpaceDE w:val="0"/>
        <w:autoSpaceDN w:val="0"/>
        <w:adjustRightInd w:val="0"/>
        <w:jc w:val="center"/>
        <w:rPr>
          <w:b/>
          <w:bCs/>
          <w:color w:val="000000"/>
          <w:sz w:val="28"/>
          <w:szCs w:val="28"/>
        </w:rPr>
      </w:pPr>
      <w:r w:rsidRPr="00D428BE">
        <w:rPr>
          <w:b/>
          <w:bCs/>
          <w:color w:val="000000"/>
          <w:sz w:val="28"/>
          <w:szCs w:val="28"/>
        </w:rPr>
        <w:t>для оценки подготовленности субъектов Российской Федерации к перв</w:t>
      </w:r>
      <w:r w:rsidR="00840446" w:rsidRPr="00D428BE">
        <w:rPr>
          <w:b/>
          <w:bCs/>
          <w:color w:val="000000"/>
          <w:sz w:val="28"/>
          <w:szCs w:val="28"/>
        </w:rPr>
        <w:t>о</w:t>
      </w:r>
      <w:r w:rsidRPr="00D428BE">
        <w:rPr>
          <w:b/>
          <w:bCs/>
          <w:color w:val="000000"/>
          <w:sz w:val="28"/>
          <w:szCs w:val="28"/>
        </w:rPr>
        <w:t xml:space="preserve">очередному </w:t>
      </w:r>
    </w:p>
    <w:p w:rsidR="0032694D" w:rsidRPr="00D428BE" w:rsidRDefault="0032694D" w:rsidP="00DD4A19">
      <w:pPr>
        <w:shd w:val="clear" w:color="auto" w:fill="FFFFFF"/>
        <w:autoSpaceDE w:val="0"/>
        <w:autoSpaceDN w:val="0"/>
        <w:adjustRightInd w:val="0"/>
        <w:jc w:val="center"/>
        <w:rPr>
          <w:b/>
          <w:bCs/>
          <w:color w:val="000000"/>
          <w:sz w:val="28"/>
          <w:szCs w:val="28"/>
        </w:rPr>
      </w:pPr>
      <w:r w:rsidRPr="00D428BE">
        <w:rPr>
          <w:b/>
          <w:bCs/>
          <w:color w:val="000000"/>
          <w:sz w:val="28"/>
          <w:szCs w:val="28"/>
        </w:rPr>
        <w:t>жизнеобеспечению</w:t>
      </w:r>
      <w:r w:rsidR="00D428BE">
        <w:rPr>
          <w:b/>
          <w:bCs/>
          <w:color w:val="000000"/>
          <w:sz w:val="28"/>
          <w:szCs w:val="28"/>
        </w:rPr>
        <w:t xml:space="preserve"> </w:t>
      </w:r>
      <w:r w:rsidRPr="00D428BE">
        <w:rPr>
          <w:b/>
          <w:bCs/>
          <w:color w:val="000000"/>
          <w:sz w:val="28"/>
          <w:szCs w:val="28"/>
        </w:rPr>
        <w:t xml:space="preserve"> населения в чрезвычайных ситуациях</w:t>
      </w:r>
    </w:p>
    <w:p w:rsidR="00995EAC" w:rsidRDefault="00995EAC" w:rsidP="00DD4A19">
      <w:pPr>
        <w:shd w:val="clear" w:color="auto" w:fill="FFFFFF"/>
        <w:autoSpaceDE w:val="0"/>
        <w:autoSpaceDN w:val="0"/>
        <w:adjustRightInd w:val="0"/>
        <w:jc w:val="center"/>
        <w:rPr>
          <w:b/>
          <w:bCs/>
        </w:rPr>
      </w:pPr>
    </w:p>
    <w:p w:rsidR="0032694D" w:rsidRDefault="0032694D">
      <w:pPr>
        <w:shd w:val="clear" w:color="auto" w:fill="FFFFFF"/>
        <w:autoSpaceDE w:val="0"/>
        <w:autoSpaceDN w:val="0"/>
        <w:adjustRightInd w:val="0"/>
        <w:jc w:val="both"/>
        <w:rPr>
          <w:b/>
          <w:bCs/>
          <w:color w:val="000000"/>
        </w:rPr>
      </w:pPr>
    </w:p>
    <w:p w:rsidR="0032694D" w:rsidRDefault="0032694D" w:rsidP="00840446">
      <w:pPr>
        <w:pStyle w:val="3"/>
        <w:rPr>
          <w:rFonts w:ascii="Times New Roman" w:hAnsi="Times New Roman" w:cs="Times New Roman"/>
        </w:rPr>
      </w:pPr>
      <w:r>
        <w:rPr>
          <w:rFonts w:ascii="Times New Roman" w:hAnsi="Times New Roman" w:cs="Times New Roman"/>
        </w:rPr>
        <w:t xml:space="preserve">Таблица </w:t>
      </w:r>
      <w:r w:rsidR="0030545E">
        <w:rPr>
          <w:rFonts w:ascii="Times New Roman" w:hAnsi="Times New Roman" w:cs="Times New Roman"/>
        </w:rPr>
        <w:t>п</w:t>
      </w:r>
      <w:r>
        <w:rPr>
          <w:rFonts w:ascii="Times New Roman" w:hAnsi="Times New Roman" w:cs="Times New Roman"/>
        </w:rPr>
        <w:t>.</w:t>
      </w:r>
      <w:r w:rsidR="0030545E">
        <w:rPr>
          <w:rFonts w:ascii="Times New Roman" w:hAnsi="Times New Roman" w:cs="Times New Roman"/>
        </w:rPr>
        <w:t xml:space="preserve"> </w:t>
      </w:r>
      <w:r>
        <w:rPr>
          <w:rFonts w:ascii="Times New Roman" w:hAnsi="Times New Roman" w:cs="Times New Roman"/>
        </w:rPr>
        <w:t>2.1</w:t>
      </w:r>
    </w:p>
    <w:p w:rsidR="00DD4A19" w:rsidRDefault="0032694D">
      <w:pPr>
        <w:shd w:val="clear" w:color="auto" w:fill="FFFFFF"/>
        <w:autoSpaceDE w:val="0"/>
        <w:autoSpaceDN w:val="0"/>
        <w:adjustRightInd w:val="0"/>
        <w:jc w:val="center"/>
        <w:rPr>
          <w:b/>
          <w:bCs/>
          <w:color w:val="000000"/>
        </w:rPr>
      </w:pPr>
      <w:r>
        <w:rPr>
          <w:b/>
          <w:bCs/>
          <w:color w:val="000000"/>
        </w:rPr>
        <w:t>Прогноз возможного состояния населения при возникновении на территории</w:t>
      </w:r>
    </w:p>
    <w:p w:rsidR="0032694D" w:rsidRDefault="0032694D">
      <w:pPr>
        <w:shd w:val="clear" w:color="auto" w:fill="FFFFFF"/>
        <w:autoSpaceDE w:val="0"/>
        <w:autoSpaceDN w:val="0"/>
        <w:adjustRightInd w:val="0"/>
        <w:jc w:val="center"/>
        <w:rPr>
          <w:b/>
          <w:bCs/>
          <w:color w:val="000000"/>
        </w:rPr>
      </w:pPr>
      <w:r>
        <w:rPr>
          <w:b/>
          <w:bCs/>
          <w:color w:val="000000"/>
        </w:rPr>
        <w:t xml:space="preserve"> ______________________________________ чрезвычайной ситуации</w:t>
      </w:r>
    </w:p>
    <w:p w:rsidR="00DD4A19" w:rsidRDefault="0032694D">
      <w:pPr>
        <w:shd w:val="clear" w:color="auto" w:fill="FFFFFF"/>
        <w:autoSpaceDE w:val="0"/>
        <w:autoSpaceDN w:val="0"/>
        <w:adjustRightInd w:val="0"/>
        <w:jc w:val="both"/>
        <w:rPr>
          <w:sz w:val="20"/>
        </w:rPr>
      </w:pPr>
      <w:r>
        <w:rPr>
          <w:sz w:val="20"/>
        </w:rPr>
        <w:t xml:space="preserve">                                      </w:t>
      </w:r>
      <w:r w:rsidR="00DD4A19">
        <w:rPr>
          <w:sz w:val="20"/>
        </w:rPr>
        <w:t xml:space="preserve">                                               </w:t>
      </w:r>
      <w:r w:rsidR="00EF1CF2">
        <w:rPr>
          <w:sz w:val="20"/>
        </w:rPr>
        <w:t>н</w:t>
      </w:r>
      <w:r>
        <w:rPr>
          <w:sz w:val="20"/>
        </w:rPr>
        <w:t xml:space="preserve">аименование субъекта РФ </w:t>
      </w:r>
    </w:p>
    <w:p w:rsidR="00DD4A19" w:rsidRDefault="00DD4A19">
      <w:pPr>
        <w:shd w:val="clear" w:color="auto" w:fill="FFFFFF"/>
        <w:autoSpaceDE w:val="0"/>
        <w:autoSpaceDN w:val="0"/>
        <w:adjustRightInd w:val="0"/>
        <w:jc w:val="both"/>
        <w:rPr>
          <w:sz w:val="20"/>
        </w:rPr>
      </w:pPr>
    </w:p>
    <w:tbl>
      <w:tblPr>
        <w:tblW w:w="14782" w:type="dxa"/>
        <w:tblLayout w:type="fixed"/>
        <w:tblCellMar>
          <w:left w:w="40" w:type="dxa"/>
          <w:right w:w="40" w:type="dxa"/>
        </w:tblCellMar>
        <w:tblLook w:val="0000"/>
      </w:tblPr>
      <w:tblGrid>
        <w:gridCol w:w="2308"/>
        <w:gridCol w:w="1560"/>
        <w:gridCol w:w="1417"/>
        <w:gridCol w:w="1276"/>
        <w:gridCol w:w="1134"/>
        <w:gridCol w:w="992"/>
        <w:gridCol w:w="1276"/>
        <w:gridCol w:w="1276"/>
        <w:gridCol w:w="1134"/>
        <w:gridCol w:w="1275"/>
        <w:gridCol w:w="1134"/>
      </w:tblGrid>
      <w:tr w:rsidR="003C2E80" w:rsidTr="0010690F">
        <w:trPr>
          <w:trHeight w:val="169"/>
        </w:trPr>
        <w:tc>
          <w:tcPr>
            <w:tcW w:w="2308" w:type="dxa"/>
            <w:vMerge w:val="restart"/>
            <w:tcBorders>
              <w:top w:val="single" w:sz="6" w:space="0" w:color="auto"/>
              <w:left w:val="single" w:sz="4" w:space="0" w:color="auto"/>
              <w:right w:val="single" w:sz="6" w:space="0" w:color="auto"/>
            </w:tcBorders>
            <w:shd w:val="clear" w:color="auto" w:fill="FFFFFF"/>
            <w:vAlign w:val="center"/>
          </w:tcPr>
          <w:p w:rsidR="003C2E80" w:rsidRDefault="003C2E80" w:rsidP="00CC2FF6">
            <w:pPr>
              <w:shd w:val="clear" w:color="auto" w:fill="FFFFFF"/>
              <w:autoSpaceDE w:val="0"/>
              <w:autoSpaceDN w:val="0"/>
              <w:adjustRightInd w:val="0"/>
              <w:jc w:val="center"/>
            </w:pPr>
            <w:r>
              <w:rPr>
                <w:color w:val="000000"/>
              </w:rPr>
              <w:t>Наименование</w:t>
            </w:r>
          </w:p>
          <w:p w:rsidR="003C2E80" w:rsidRDefault="003C2E80" w:rsidP="00CC2FF6">
            <w:pPr>
              <w:shd w:val="clear" w:color="auto" w:fill="FFFFFF"/>
              <w:autoSpaceDE w:val="0"/>
              <w:autoSpaceDN w:val="0"/>
              <w:adjustRightInd w:val="0"/>
              <w:jc w:val="center"/>
            </w:pPr>
            <w:r>
              <w:rPr>
                <w:color w:val="000000"/>
              </w:rPr>
              <w:t>населенных пунктов</w:t>
            </w:r>
          </w:p>
        </w:tc>
        <w:tc>
          <w:tcPr>
            <w:tcW w:w="538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C2E80" w:rsidRDefault="003C2E80" w:rsidP="00CC2FF6">
            <w:pPr>
              <w:shd w:val="clear" w:color="auto" w:fill="FFFFFF"/>
              <w:autoSpaceDE w:val="0"/>
              <w:autoSpaceDN w:val="0"/>
              <w:adjustRightInd w:val="0"/>
              <w:jc w:val="center"/>
              <w:rPr>
                <w:color w:val="000000"/>
              </w:rPr>
            </w:pPr>
            <w:r>
              <w:rPr>
                <w:color w:val="000000"/>
              </w:rPr>
              <w:t xml:space="preserve">Численность населения до ЧС, </w:t>
            </w:r>
          </w:p>
          <w:p w:rsidR="003C2E80" w:rsidRDefault="003C2E80" w:rsidP="00CC2FF6">
            <w:pPr>
              <w:shd w:val="clear" w:color="auto" w:fill="FFFFFF"/>
              <w:autoSpaceDE w:val="0"/>
              <w:autoSpaceDN w:val="0"/>
              <w:adjustRightInd w:val="0"/>
              <w:jc w:val="center"/>
            </w:pPr>
            <w:r>
              <w:rPr>
                <w:color w:val="000000"/>
              </w:rPr>
              <w:t>тыс. чел.</w:t>
            </w:r>
          </w:p>
        </w:tc>
        <w:tc>
          <w:tcPr>
            <w:tcW w:w="7087" w:type="dxa"/>
            <w:gridSpan w:val="6"/>
            <w:tcBorders>
              <w:top w:val="single" w:sz="6" w:space="0" w:color="auto"/>
              <w:left w:val="single" w:sz="6" w:space="0" w:color="auto"/>
              <w:bottom w:val="single" w:sz="6" w:space="0" w:color="auto"/>
              <w:right w:val="single" w:sz="4" w:space="0" w:color="auto"/>
            </w:tcBorders>
            <w:shd w:val="clear" w:color="auto" w:fill="FFFFFF"/>
            <w:vAlign w:val="center"/>
          </w:tcPr>
          <w:p w:rsidR="003C2E80" w:rsidRDefault="003C2E80" w:rsidP="00CC2FF6">
            <w:pPr>
              <w:shd w:val="clear" w:color="auto" w:fill="FFFFFF"/>
              <w:autoSpaceDE w:val="0"/>
              <w:autoSpaceDN w:val="0"/>
              <w:adjustRightInd w:val="0"/>
              <w:jc w:val="center"/>
            </w:pPr>
            <w:r>
              <w:rPr>
                <w:color w:val="000000"/>
              </w:rPr>
              <w:t>Прогнозируемая численность пострадавшего населения,</w:t>
            </w:r>
          </w:p>
          <w:p w:rsidR="003C2E80" w:rsidRDefault="003C2E80" w:rsidP="00CC2FF6">
            <w:pPr>
              <w:shd w:val="clear" w:color="auto" w:fill="FFFFFF"/>
              <w:autoSpaceDE w:val="0"/>
              <w:autoSpaceDN w:val="0"/>
              <w:adjustRightInd w:val="0"/>
              <w:jc w:val="center"/>
            </w:pPr>
            <w:r>
              <w:rPr>
                <w:color w:val="000000"/>
              </w:rPr>
              <w:t>тыс. чел.</w:t>
            </w:r>
          </w:p>
        </w:tc>
      </w:tr>
      <w:tr w:rsidR="00CC2FF6" w:rsidTr="000A7720">
        <w:trPr>
          <w:cantSplit/>
          <w:trHeight w:val="149"/>
        </w:trPr>
        <w:tc>
          <w:tcPr>
            <w:tcW w:w="2308" w:type="dxa"/>
            <w:vMerge/>
            <w:tcBorders>
              <w:left w:val="single" w:sz="4"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p>
        </w:tc>
        <w:tc>
          <w:tcPr>
            <w:tcW w:w="1560" w:type="dxa"/>
            <w:vMerge w:val="restart"/>
            <w:tcBorders>
              <w:top w:val="single" w:sz="6" w:space="0" w:color="auto"/>
              <w:left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всего</w:t>
            </w:r>
          </w:p>
        </w:tc>
        <w:tc>
          <w:tcPr>
            <w:tcW w:w="38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в том числе:</w:t>
            </w:r>
          </w:p>
        </w:tc>
        <w:tc>
          <w:tcPr>
            <w:tcW w:w="992" w:type="dxa"/>
            <w:vMerge w:val="restart"/>
            <w:tcBorders>
              <w:top w:val="single" w:sz="6" w:space="0" w:color="auto"/>
              <w:left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всего</w:t>
            </w:r>
          </w:p>
        </w:tc>
        <w:tc>
          <w:tcPr>
            <w:tcW w:w="6095"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в том числе:</w:t>
            </w:r>
          </w:p>
        </w:tc>
      </w:tr>
      <w:tr w:rsidR="00CC2FF6" w:rsidTr="000A7720">
        <w:trPr>
          <w:cantSplit/>
          <w:trHeight w:val="1131"/>
        </w:trPr>
        <w:tc>
          <w:tcPr>
            <w:tcW w:w="2308" w:type="dxa"/>
            <w:vMerge/>
            <w:tcBorders>
              <w:left w:val="single" w:sz="4"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p>
        </w:tc>
        <w:tc>
          <w:tcPr>
            <w:tcW w:w="1560" w:type="dxa"/>
            <w:vMerge/>
            <w:tcBorders>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C2E80" w:rsidRDefault="00CC2FF6" w:rsidP="003C2E80">
            <w:pPr>
              <w:shd w:val="clear" w:color="auto" w:fill="FFFFFF"/>
              <w:autoSpaceDE w:val="0"/>
              <w:autoSpaceDN w:val="0"/>
              <w:adjustRightInd w:val="0"/>
              <w:jc w:val="center"/>
              <w:rPr>
                <w:color w:val="000000"/>
              </w:rPr>
            </w:pPr>
            <w:r>
              <w:rPr>
                <w:color w:val="000000"/>
              </w:rPr>
              <w:t xml:space="preserve">детей </w:t>
            </w:r>
          </w:p>
          <w:p w:rsidR="00CC2FF6" w:rsidRDefault="00CC2FF6" w:rsidP="003C2E80">
            <w:pPr>
              <w:shd w:val="clear" w:color="auto" w:fill="FFFFFF"/>
              <w:autoSpaceDE w:val="0"/>
              <w:autoSpaceDN w:val="0"/>
              <w:adjustRightInd w:val="0"/>
              <w:jc w:val="center"/>
            </w:pPr>
            <w:r>
              <w:rPr>
                <w:color w:val="000000"/>
              </w:rPr>
              <w:t>до 1 года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C2E80" w:rsidRDefault="00CC2FF6" w:rsidP="00CC2FF6">
            <w:pPr>
              <w:shd w:val="clear" w:color="auto" w:fill="FFFFFF"/>
              <w:autoSpaceDE w:val="0"/>
              <w:autoSpaceDN w:val="0"/>
              <w:adjustRightInd w:val="0"/>
              <w:jc w:val="center"/>
              <w:rPr>
                <w:color w:val="000000"/>
              </w:rPr>
            </w:pPr>
            <w:r>
              <w:rPr>
                <w:color w:val="000000"/>
              </w:rPr>
              <w:t xml:space="preserve">детей </w:t>
            </w:r>
          </w:p>
          <w:p w:rsidR="00CC2FF6" w:rsidRDefault="00CC2FF6" w:rsidP="00CC2FF6">
            <w:pPr>
              <w:shd w:val="clear" w:color="auto" w:fill="FFFFFF"/>
              <w:autoSpaceDE w:val="0"/>
              <w:autoSpaceDN w:val="0"/>
              <w:adjustRightInd w:val="0"/>
              <w:jc w:val="center"/>
            </w:pPr>
            <w:r>
              <w:rPr>
                <w:color w:val="000000"/>
              </w:rPr>
              <w:t>до 7 лет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тяжелых больных в стацио-нарах</w:t>
            </w:r>
          </w:p>
        </w:tc>
        <w:tc>
          <w:tcPr>
            <w:tcW w:w="992" w:type="dxa"/>
            <w:vMerge/>
            <w:tcBorders>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погибших</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крайне тяжелой</w:t>
            </w:r>
          </w:p>
          <w:p w:rsidR="00CC2FF6" w:rsidRDefault="00CC2FF6" w:rsidP="00CC2FF6">
            <w:pPr>
              <w:shd w:val="clear" w:color="auto" w:fill="FFFFFF"/>
              <w:autoSpaceDE w:val="0"/>
              <w:autoSpaceDN w:val="0"/>
              <w:adjustRightInd w:val="0"/>
              <w:jc w:val="center"/>
            </w:pPr>
            <w:r>
              <w:rPr>
                <w:color w:val="000000"/>
              </w:rPr>
              <w:t>степени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тяжелой степени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средней тяжести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CC2FF6" w:rsidRDefault="00CC2FF6" w:rsidP="00CC2FF6">
            <w:pPr>
              <w:shd w:val="clear" w:color="auto" w:fill="FFFFFF"/>
              <w:autoSpaceDE w:val="0"/>
              <w:autoSpaceDN w:val="0"/>
              <w:adjustRightInd w:val="0"/>
              <w:jc w:val="center"/>
            </w:pPr>
            <w:r>
              <w:rPr>
                <w:color w:val="000000"/>
              </w:rPr>
              <w:t>легкой степени</w:t>
            </w:r>
          </w:p>
        </w:tc>
      </w:tr>
      <w:tr w:rsidR="00DD4A19" w:rsidTr="00995EAC">
        <w:trPr>
          <w:trHeight w:val="179"/>
        </w:trPr>
        <w:tc>
          <w:tcPr>
            <w:tcW w:w="2308"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rsidP="00DD4A19">
            <w:pPr>
              <w:shd w:val="clear" w:color="auto" w:fill="FFFFFF"/>
              <w:autoSpaceDE w:val="0"/>
              <w:autoSpaceDN w:val="0"/>
              <w:adjustRightInd w:val="0"/>
              <w:jc w:val="center"/>
            </w:pPr>
            <w:r>
              <w:rPr>
                <w:color w:val="000000"/>
              </w:rPr>
              <w:t>11</w:t>
            </w:r>
          </w:p>
        </w:tc>
      </w:tr>
      <w:tr w:rsidR="0032694D" w:rsidTr="00995EAC">
        <w:trPr>
          <w:cantSplit/>
          <w:trHeight w:val="179"/>
        </w:trPr>
        <w:tc>
          <w:tcPr>
            <w:tcW w:w="14782" w:type="dxa"/>
            <w:gridSpan w:val="11"/>
            <w:tcBorders>
              <w:top w:val="single" w:sz="6" w:space="0" w:color="auto"/>
              <w:left w:val="single" w:sz="4" w:space="0" w:color="auto"/>
              <w:bottom w:val="single" w:sz="6" w:space="0" w:color="auto"/>
              <w:right w:val="single" w:sz="4" w:space="0" w:color="auto"/>
            </w:tcBorders>
            <w:shd w:val="clear" w:color="auto" w:fill="FFFFFF"/>
          </w:tcPr>
          <w:p w:rsidR="0032694D" w:rsidRDefault="0032694D" w:rsidP="00995EAC">
            <w:pPr>
              <w:shd w:val="clear" w:color="auto" w:fill="FFFFFF"/>
              <w:autoSpaceDE w:val="0"/>
              <w:autoSpaceDN w:val="0"/>
              <w:adjustRightInd w:val="0"/>
              <w:jc w:val="center"/>
              <w:rPr>
                <w:color w:val="000000"/>
              </w:rPr>
            </w:pPr>
            <w:r>
              <w:rPr>
                <w:color w:val="000000"/>
              </w:rPr>
              <w:t>I. При землетрясении</w:t>
            </w:r>
          </w:p>
        </w:tc>
      </w:tr>
      <w:tr w:rsidR="0032694D" w:rsidTr="00995EAC">
        <w:trPr>
          <w:trHeight w:val="179"/>
        </w:trPr>
        <w:tc>
          <w:tcPr>
            <w:tcW w:w="2308"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pPr>
              <w:shd w:val="clear" w:color="auto" w:fill="FFFFFF"/>
              <w:autoSpaceDE w:val="0"/>
              <w:autoSpaceDN w:val="0"/>
              <w:adjustRightInd w:val="0"/>
              <w:jc w:val="both"/>
              <w:rPr>
                <w:color w:val="000000"/>
              </w:rPr>
            </w:pPr>
          </w:p>
        </w:tc>
      </w:tr>
      <w:tr w:rsidR="0032694D" w:rsidTr="00995EAC">
        <w:trPr>
          <w:cantSplit/>
          <w:trHeight w:val="179"/>
        </w:trPr>
        <w:tc>
          <w:tcPr>
            <w:tcW w:w="14782" w:type="dxa"/>
            <w:gridSpan w:val="11"/>
            <w:tcBorders>
              <w:top w:val="single" w:sz="6" w:space="0" w:color="auto"/>
              <w:left w:val="single" w:sz="4" w:space="0" w:color="auto"/>
              <w:bottom w:val="single" w:sz="6" w:space="0" w:color="auto"/>
              <w:right w:val="single" w:sz="4" w:space="0" w:color="auto"/>
            </w:tcBorders>
            <w:shd w:val="clear" w:color="auto" w:fill="FFFFFF"/>
          </w:tcPr>
          <w:p w:rsidR="0032694D" w:rsidRDefault="0032694D" w:rsidP="00995EAC">
            <w:pPr>
              <w:shd w:val="clear" w:color="auto" w:fill="FFFFFF"/>
              <w:autoSpaceDE w:val="0"/>
              <w:autoSpaceDN w:val="0"/>
              <w:adjustRightInd w:val="0"/>
              <w:jc w:val="center"/>
              <w:rPr>
                <w:color w:val="000000"/>
              </w:rPr>
            </w:pPr>
            <w:r>
              <w:rPr>
                <w:color w:val="000000"/>
                <w:lang w:val="en-US"/>
              </w:rPr>
              <w:t>II</w:t>
            </w:r>
            <w:r>
              <w:rPr>
                <w:color w:val="000000"/>
              </w:rPr>
              <w:t>.При аварии на химически опасном объекте</w:t>
            </w:r>
          </w:p>
        </w:tc>
      </w:tr>
      <w:tr w:rsidR="0032694D" w:rsidTr="00995EAC">
        <w:trPr>
          <w:trHeight w:val="179"/>
        </w:trPr>
        <w:tc>
          <w:tcPr>
            <w:tcW w:w="2308"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pPr>
              <w:shd w:val="clear" w:color="auto" w:fill="FFFFFF"/>
              <w:autoSpaceDE w:val="0"/>
              <w:autoSpaceDN w:val="0"/>
              <w:adjustRightInd w:val="0"/>
              <w:jc w:val="both"/>
              <w:rPr>
                <w:color w:val="000000"/>
              </w:rPr>
            </w:pPr>
          </w:p>
        </w:tc>
      </w:tr>
      <w:tr w:rsidR="0032694D" w:rsidTr="00995EAC">
        <w:trPr>
          <w:cantSplit/>
          <w:trHeight w:val="179"/>
        </w:trPr>
        <w:tc>
          <w:tcPr>
            <w:tcW w:w="14782" w:type="dxa"/>
            <w:gridSpan w:val="11"/>
            <w:tcBorders>
              <w:top w:val="single" w:sz="6" w:space="0" w:color="auto"/>
              <w:left w:val="single" w:sz="4" w:space="0" w:color="auto"/>
              <w:bottom w:val="single" w:sz="6" w:space="0" w:color="auto"/>
              <w:right w:val="single" w:sz="4" w:space="0" w:color="auto"/>
            </w:tcBorders>
            <w:shd w:val="clear" w:color="auto" w:fill="FFFFFF"/>
          </w:tcPr>
          <w:p w:rsidR="0032694D" w:rsidRDefault="0032694D" w:rsidP="00F4396C">
            <w:pPr>
              <w:shd w:val="clear" w:color="auto" w:fill="FFFFFF"/>
              <w:autoSpaceDE w:val="0"/>
              <w:autoSpaceDN w:val="0"/>
              <w:adjustRightInd w:val="0"/>
              <w:jc w:val="center"/>
              <w:rPr>
                <w:color w:val="000000"/>
              </w:rPr>
            </w:pPr>
            <w:r>
              <w:rPr>
                <w:color w:val="000000"/>
              </w:rPr>
              <w:t>III. При аварии на радиац</w:t>
            </w:r>
            <w:r w:rsidR="00CC2FF6">
              <w:rPr>
                <w:color w:val="000000"/>
              </w:rPr>
              <w:t>и</w:t>
            </w:r>
            <w:r>
              <w:rPr>
                <w:color w:val="000000"/>
              </w:rPr>
              <w:t>онно</w:t>
            </w:r>
            <w:r w:rsidR="00F4396C">
              <w:rPr>
                <w:color w:val="000000"/>
              </w:rPr>
              <w:t xml:space="preserve"> </w:t>
            </w:r>
            <w:r>
              <w:rPr>
                <w:color w:val="000000"/>
              </w:rPr>
              <w:t>опасном объекте</w:t>
            </w:r>
          </w:p>
        </w:tc>
      </w:tr>
      <w:tr w:rsidR="0032694D" w:rsidTr="00995EAC">
        <w:trPr>
          <w:trHeight w:val="179"/>
        </w:trPr>
        <w:tc>
          <w:tcPr>
            <w:tcW w:w="2308"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pPr>
              <w:shd w:val="clear" w:color="auto" w:fill="FFFFFF"/>
              <w:autoSpaceDE w:val="0"/>
              <w:autoSpaceDN w:val="0"/>
              <w:adjustRightInd w:val="0"/>
              <w:jc w:val="both"/>
              <w:rPr>
                <w:color w:val="000000"/>
              </w:rPr>
            </w:pPr>
          </w:p>
        </w:tc>
      </w:tr>
      <w:tr w:rsidR="0032694D" w:rsidTr="00995EAC">
        <w:trPr>
          <w:cantSplit/>
          <w:trHeight w:val="179"/>
        </w:trPr>
        <w:tc>
          <w:tcPr>
            <w:tcW w:w="14782" w:type="dxa"/>
            <w:gridSpan w:val="11"/>
            <w:tcBorders>
              <w:top w:val="single" w:sz="6" w:space="0" w:color="auto"/>
              <w:left w:val="single" w:sz="4" w:space="0" w:color="auto"/>
              <w:bottom w:val="single" w:sz="6" w:space="0" w:color="auto"/>
              <w:right w:val="single" w:sz="4" w:space="0" w:color="auto"/>
            </w:tcBorders>
            <w:shd w:val="clear" w:color="auto" w:fill="FFFFFF"/>
          </w:tcPr>
          <w:p w:rsidR="0032694D" w:rsidRDefault="0032694D" w:rsidP="00C43C83">
            <w:pPr>
              <w:shd w:val="clear" w:color="auto" w:fill="FFFFFF"/>
              <w:autoSpaceDE w:val="0"/>
              <w:autoSpaceDN w:val="0"/>
              <w:adjustRightInd w:val="0"/>
              <w:jc w:val="center"/>
              <w:rPr>
                <w:color w:val="000000"/>
              </w:rPr>
            </w:pPr>
            <w:r>
              <w:rPr>
                <w:color w:val="000000"/>
                <w:lang w:val="en-US"/>
              </w:rPr>
              <w:t>I</w:t>
            </w:r>
            <w:r w:rsidR="00C43C83">
              <w:rPr>
                <w:color w:val="000000"/>
                <w:lang w:val="de-DE"/>
              </w:rPr>
              <w:t>V</w:t>
            </w:r>
            <w:r>
              <w:rPr>
                <w:color w:val="000000"/>
              </w:rPr>
              <w:t>. При наводнении</w:t>
            </w:r>
          </w:p>
        </w:tc>
      </w:tr>
      <w:tr w:rsidR="0032694D" w:rsidTr="00995EAC">
        <w:trPr>
          <w:trHeight w:val="179"/>
        </w:trPr>
        <w:tc>
          <w:tcPr>
            <w:tcW w:w="2308" w:type="dxa"/>
            <w:tcBorders>
              <w:top w:val="single" w:sz="6" w:space="0" w:color="auto"/>
              <w:left w:val="single" w:sz="4"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2694D" w:rsidRDefault="0032694D">
            <w:pPr>
              <w:shd w:val="clear" w:color="auto" w:fill="FFFFFF"/>
              <w:autoSpaceDE w:val="0"/>
              <w:autoSpaceDN w:val="0"/>
              <w:adjustRightInd w:val="0"/>
              <w:jc w:val="both"/>
              <w:rPr>
                <w:color w:val="000000"/>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2694D" w:rsidRDefault="0032694D">
            <w:pPr>
              <w:shd w:val="clear" w:color="auto" w:fill="FFFFFF"/>
              <w:autoSpaceDE w:val="0"/>
              <w:autoSpaceDN w:val="0"/>
              <w:adjustRightInd w:val="0"/>
              <w:jc w:val="both"/>
              <w:rPr>
                <w:color w:val="000000"/>
              </w:rPr>
            </w:pPr>
          </w:p>
        </w:tc>
      </w:tr>
    </w:tbl>
    <w:p w:rsidR="00F501C7" w:rsidRPr="00F501C7" w:rsidRDefault="00F501C7" w:rsidP="00F501C7">
      <w:pPr>
        <w:shd w:val="clear" w:color="auto" w:fill="FFFFFF"/>
        <w:autoSpaceDE w:val="0"/>
        <w:autoSpaceDN w:val="0"/>
        <w:adjustRightInd w:val="0"/>
        <w:jc w:val="both"/>
        <w:rPr>
          <w:color w:val="000000"/>
        </w:rPr>
      </w:pPr>
    </w:p>
    <w:p w:rsidR="00CC2FF6" w:rsidRPr="00F501C7" w:rsidRDefault="00CC2FF6" w:rsidP="00F501C7">
      <w:pPr>
        <w:shd w:val="clear" w:color="auto" w:fill="FFFFFF"/>
        <w:autoSpaceDE w:val="0"/>
        <w:autoSpaceDN w:val="0"/>
        <w:adjustRightInd w:val="0"/>
        <w:jc w:val="both"/>
        <w:rPr>
          <w:color w:val="000000"/>
        </w:rPr>
      </w:pPr>
    </w:p>
    <w:p w:rsidR="00EF597D" w:rsidRDefault="00F4396C" w:rsidP="00F4396C">
      <w:pPr>
        <w:shd w:val="clear" w:color="auto" w:fill="FFFFFF"/>
        <w:autoSpaceDE w:val="0"/>
        <w:autoSpaceDN w:val="0"/>
        <w:adjustRightInd w:val="0"/>
        <w:jc w:val="both"/>
        <w:rPr>
          <w:b/>
          <w:bCs/>
          <w:color w:val="000000"/>
        </w:rPr>
      </w:pPr>
      <w:r>
        <w:rPr>
          <w:color w:val="000000"/>
        </w:rPr>
        <w:br w:type="page"/>
      </w:r>
    </w:p>
    <w:p w:rsidR="0032694D" w:rsidRDefault="0032694D" w:rsidP="00995EAC">
      <w:pPr>
        <w:shd w:val="clear" w:color="auto" w:fill="FFFFFF"/>
        <w:autoSpaceDE w:val="0"/>
        <w:autoSpaceDN w:val="0"/>
        <w:adjustRightInd w:val="0"/>
        <w:jc w:val="right"/>
        <w:rPr>
          <w:b/>
          <w:bCs/>
          <w:color w:val="000000"/>
        </w:rPr>
      </w:pPr>
      <w:r>
        <w:rPr>
          <w:b/>
          <w:bCs/>
          <w:color w:val="000000"/>
        </w:rPr>
        <w:t xml:space="preserve">Таблица </w:t>
      </w:r>
      <w:r w:rsidR="0030545E">
        <w:rPr>
          <w:b/>
          <w:bCs/>
          <w:color w:val="000000"/>
        </w:rPr>
        <w:t>п</w:t>
      </w:r>
      <w:r>
        <w:rPr>
          <w:b/>
          <w:bCs/>
          <w:color w:val="000000"/>
        </w:rPr>
        <w:t>.</w:t>
      </w:r>
      <w:r w:rsidR="0030545E">
        <w:rPr>
          <w:b/>
          <w:bCs/>
          <w:color w:val="000000"/>
        </w:rPr>
        <w:t xml:space="preserve"> </w:t>
      </w:r>
      <w:r>
        <w:rPr>
          <w:b/>
          <w:bCs/>
          <w:color w:val="000000"/>
        </w:rPr>
        <w:t>2.2</w:t>
      </w:r>
    </w:p>
    <w:p w:rsidR="0032694D" w:rsidRDefault="0032694D">
      <w:pPr>
        <w:shd w:val="clear" w:color="auto" w:fill="FFFFFF"/>
        <w:autoSpaceDE w:val="0"/>
        <w:autoSpaceDN w:val="0"/>
        <w:adjustRightInd w:val="0"/>
        <w:jc w:val="center"/>
        <w:rPr>
          <w:b/>
          <w:bCs/>
          <w:color w:val="000000"/>
        </w:rPr>
      </w:pPr>
      <w:r>
        <w:rPr>
          <w:b/>
          <w:bCs/>
          <w:color w:val="000000"/>
        </w:rPr>
        <w:t>Потребности</w:t>
      </w:r>
    </w:p>
    <w:p w:rsidR="0032694D" w:rsidRDefault="0032694D">
      <w:pPr>
        <w:shd w:val="clear" w:color="auto" w:fill="FFFFFF"/>
        <w:autoSpaceDE w:val="0"/>
        <w:autoSpaceDN w:val="0"/>
        <w:adjustRightInd w:val="0"/>
        <w:jc w:val="center"/>
        <w:rPr>
          <w:b/>
          <w:bCs/>
          <w:color w:val="000000"/>
        </w:rPr>
      </w:pPr>
      <w:r>
        <w:rPr>
          <w:b/>
          <w:bCs/>
          <w:color w:val="000000"/>
        </w:rPr>
        <w:t>пострадавшего населения и участников ликвидации последствий землетрясений</w:t>
      </w:r>
    </w:p>
    <w:p w:rsidR="0032694D" w:rsidRDefault="0032694D">
      <w:pPr>
        <w:shd w:val="clear" w:color="auto" w:fill="FFFFFF"/>
        <w:autoSpaceDE w:val="0"/>
        <w:autoSpaceDN w:val="0"/>
        <w:adjustRightInd w:val="0"/>
        <w:jc w:val="center"/>
        <w:rPr>
          <w:b/>
          <w:bCs/>
          <w:color w:val="000000"/>
        </w:rPr>
      </w:pPr>
      <w:r>
        <w:rPr>
          <w:b/>
          <w:bCs/>
          <w:color w:val="000000"/>
        </w:rPr>
        <w:t>в продуктах питания и пищевом сырье в зоне ЧС</w:t>
      </w:r>
    </w:p>
    <w:p w:rsidR="0032694D" w:rsidRDefault="0032694D">
      <w:pPr>
        <w:shd w:val="clear" w:color="auto" w:fill="FFFFFF"/>
        <w:autoSpaceDE w:val="0"/>
        <w:autoSpaceDN w:val="0"/>
        <w:adjustRightInd w:val="0"/>
        <w:jc w:val="both"/>
        <w:rPr>
          <w:color w:val="00000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992"/>
        <w:gridCol w:w="993"/>
        <w:gridCol w:w="1134"/>
        <w:gridCol w:w="1134"/>
        <w:gridCol w:w="1134"/>
        <w:gridCol w:w="1275"/>
        <w:gridCol w:w="993"/>
        <w:gridCol w:w="1417"/>
        <w:gridCol w:w="1418"/>
        <w:gridCol w:w="1275"/>
      </w:tblGrid>
      <w:tr w:rsidR="0032694D" w:rsidTr="00CC2FF6">
        <w:trPr>
          <w:cantSplit/>
          <w:trHeight w:val="344"/>
        </w:trPr>
        <w:tc>
          <w:tcPr>
            <w:tcW w:w="2127" w:type="dxa"/>
            <w:vMerge w:val="restart"/>
            <w:vAlign w:val="center"/>
          </w:tcPr>
          <w:p w:rsidR="0032694D" w:rsidRDefault="0032694D" w:rsidP="00CC2FF6">
            <w:pPr>
              <w:autoSpaceDE w:val="0"/>
              <w:autoSpaceDN w:val="0"/>
              <w:adjustRightInd w:val="0"/>
              <w:jc w:val="center"/>
              <w:rPr>
                <w:color w:val="000000"/>
                <w:sz w:val="20"/>
              </w:rPr>
            </w:pPr>
            <w:r>
              <w:rPr>
                <w:color w:val="000000"/>
                <w:sz w:val="20"/>
              </w:rPr>
              <w:t>Показатели, единицы</w:t>
            </w:r>
          </w:p>
          <w:p w:rsidR="0032694D" w:rsidRDefault="0032694D" w:rsidP="00CC2FF6">
            <w:pPr>
              <w:autoSpaceDE w:val="0"/>
              <w:autoSpaceDN w:val="0"/>
              <w:adjustRightInd w:val="0"/>
              <w:jc w:val="center"/>
              <w:rPr>
                <w:color w:val="000000"/>
                <w:sz w:val="20"/>
              </w:rPr>
            </w:pPr>
            <w:r>
              <w:rPr>
                <w:color w:val="000000"/>
                <w:sz w:val="20"/>
              </w:rPr>
              <w:t>измерения</w:t>
            </w:r>
          </w:p>
        </w:tc>
        <w:tc>
          <w:tcPr>
            <w:tcW w:w="3969" w:type="dxa"/>
            <w:gridSpan w:val="4"/>
            <w:vAlign w:val="center"/>
          </w:tcPr>
          <w:p w:rsidR="0032694D" w:rsidRDefault="0032694D" w:rsidP="00CC2FF6">
            <w:pPr>
              <w:autoSpaceDE w:val="0"/>
              <w:autoSpaceDN w:val="0"/>
              <w:adjustRightInd w:val="0"/>
              <w:jc w:val="center"/>
              <w:rPr>
                <w:color w:val="000000"/>
                <w:sz w:val="20"/>
              </w:rPr>
            </w:pPr>
            <w:r>
              <w:rPr>
                <w:color w:val="000000"/>
                <w:sz w:val="20"/>
              </w:rPr>
              <w:t>Суточная потребность</w:t>
            </w:r>
          </w:p>
        </w:tc>
        <w:tc>
          <w:tcPr>
            <w:tcW w:w="1134" w:type="dxa"/>
            <w:vMerge w:val="restart"/>
            <w:vAlign w:val="center"/>
          </w:tcPr>
          <w:p w:rsidR="0032694D" w:rsidRDefault="0032694D" w:rsidP="00CC2FF6">
            <w:pPr>
              <w:autoSpaceDE w:val="0"/>
              <w:autoSpaceDN w:val="0"/>
              <w:adjustRightInd w:val="0"/>
              <w:jc w:val="center"/>
              <w:rPr>
                <w:color w:val="000000"/>
                <w:sz w:val="20"/>
              </w:rPr>
            </w:pPr>
            <w:r>
              <w:rPr>
                <w:color w:val="000000"/>
                <w:sz w:val="20"/>
              </w:rPr>
              <w:t>Потреб</w:t>
            </w:r>
            <w:r w:rsidR="00EF597D">
              <w:rPr>
                <w:color w:val="000000"/>
                <w:sz w:val="20"/>
              </w:rPr>
              <w:t>-</w:t>
            </w:r>
            <w:r>
              <w:rPr>
                <w:color w:val="000000"/>
                <w:sz w:val="20"/>
              </w:rPr>
              <w:t>ности населения за период ЖОН</w:t>
            </w:r>
          </w:p>
        </w:tc>
        <w:tc>
          <w:tcPr>
            <w:tcW w:w="3402" w:type="dxa"/>
            <w:gridSpan w:val="3"/>
            <w:vAlign w:val="center"/>
          </w:tcPr>
          <w:p w:rsidR="0032694D" w:rsidRDefault="0032694D" w:rsidP="00CC2FF6">
            <w:pPr>
              <w:autoSpaceDE w:val="0"/>
              <w:autoSpaceDN w:val="0"/>
              <w:adjustRightInd w:val="0"/>
              <w:jc w:val="center"/>
              <w:rPr>
                <w:color w:val="000000"/>
                <w:sz w:val="20"/>
              </w:rPr>
            </w:pPr>
            <w:r>
              <w:rPr>
                <w:color w:val="000000"/>
                <w:sz w:val="20"/>
              </w:rPr>
              <w:t>Суточная потребность участников ликвидации ЧС</w:t>
            </w:r>
          </w:p>
        </w:tc>
        <w:tc>
          <w:tcPr>
            <w:tcW w:w="1417" w:type="dxa"/>
            <w:vMerge w:val="restart"/>
            <w:vAlign w:val="center"/>
          </w:tcPr>
          <w:p w:rsidR="0032694D" w:rsidRDefault="0032694D" w:rsidP="00CC2FF6">
            <w:pPr>
              <w:autoSpaceDE w:val="0"/>
              <w:autoSpaceDN w:val="0"/>
              <w:adjustRightInd w:val="0"/>
              <w:jc w:val="center"/>
              <w:rPr>
                <w:color w:val="000000"/>
                <w:sz w:val="20"/>
              </w:rPr>
            </w:pPr>
            <w:r>
              <w:rPr>
                <w:color w:val="000000"/>
                <w:sz w:val="20"/>
              </w:rPr>
              <w:t>Потребности участников ликвидации ЧС за период ЖОН</w:t>
            </w:r>
          </w:p>
        </w:tc>
        <w:tc>
          <w:tcPr>
            <w:tcW w:w="1418" w:type="dxa"/>
            <w:vMerge w:val="restart"/>
            <w:vAlign w:val="center"/>
          </w:tcPr>
          <w:p w:rsidR="0032694D" w:rsidRDefault="0032694D" w:rsidP="00CC2FF6">
            <w:pPr>
              <w:autoSpaceDE w:val="0"/>
              <w:autoSpaceDN w:val="0"/>
              <w:adjustRightInd w:val="0"/>
              <w:jc w:val="center"/>
              <w:rPr>
                <w:color w:val="000000"/>
                <w:sz w:val="20"/>
              </w:rPr>
            </w:pPr>
            <w:r>
              <w:rPr>
                <w:color w:val="000000"/>
                <w:sz w:val="20"/>
              </w:rPr>
              <w:t>Общие суточные потребности</w:t>
            </w:r>
          </w:p>
        </w:tc>
        <w:tc>
          <w:tcPr>
            <w:tcW w:w="1275" w:type="dxa"/>
            <w:vMerge w:val="restart"/>
            <w:vAlign w:val="center"/>
          </w:tcPr>
          <w:p w:rsidR="0032694D" w:rsidRDefault="0032694D" w:rsidP="00770A47">
            <w:pPr>
              <w:autoSpaceDE w:val="0"/>
              <w:autoSpaceDN w:val="0"/>
              <w:adjustRightInd w:val="0"/>
              <w:jc w:val="center"/>
              <w:rPr>
                <w:color w:val="000000"/>
                <w:sz w:val="20"/>
              </w:rPr>
            </w:pPr>
            <w:r>
              <w:rPr>
                <w:color w:val="000000"/>
                <w:sz w:val="20"/>
              </w:rPr>
              <w:t>Общие потреб</w:t>
            </w:r>
            <w:r w:rsidR="00770A47" w:rsidRPr="00770A47">
              <w:rPr>
                <w:color w:val="000000"/>
                <w:sz w:val="20"/>
              </w:rPr>
              <w:t xml:space="preserve">- </w:t>
            </w:r>
            <w:r>
              <w:rPr>
                <w:color w:val="000000"/>
                <w:sz w:val="20"/>
              </w:rPr>
              <w:t>ности за период ЖОН</w:t>
            </w:r>
          </w:p>
        </w:tc>
      </w:tr>
      <w:tr w:rsidR="0032694D" w:rsidTr="00CC2FF6">
        <w:trPr>
          <w:cantSplit/>
          <w:trHeight w:val="154"/>
        </w:trPr>
        <w:tc>
          <w:tcPr>
            <w:tcW w:w="2127" w:type="dxa"/>
            <w:vMerge/>
            <w:vAlign w:val="center"/>
          </w:tcPr>
          <w:p w:rsidR="0032694D" w:rsidRDefault="0032694D" w:rsidP="00CC2FF6">
            <w:pPr>
              <w:autoSpaceDE w:val="0"/>
              <w:autoSpaceDN w:val="0"/>
              <w:adjustRightInd w:val="0"/>
              <w:jc w:val="center"/>
              <w:rPr>
                <w:color w:val="000000"/>
                <w:sz w:val="20"/>
              </w:rPr>
            </w:pPr>
          </w:p>
        </w:tc>
        <w:tc>
          <w:tcPr>
            <w:tcW w:w="850" w:type="dxa"/>
            <w:vMerge w:val="restart"/>
            <w:vAlign w:val="center"/>
          </w:tcPr>
          <w:p w:rsidR="0032694D" w:rsidRDefault="0032694D" w:rsidP="00CC2FF6">
            <w:pPr>
              <w:autoSpaceDE w:val="0"/>
              <w:autoSpaceDN w:val="0"/>
              <w:adjustRightInd w:val="0"/>
              <w:jc w:val="center"/>
              <w:rPr>
                <w:color w:val="000000"/>
                <w:sz w:val="20"/>
              </w:rPr>
            </w:pPr>
            <w:r>
              <w:rPr>
                <w:color w:val="000000"/>
                <w:sz w:val="20"/>
              </w:rPr>
              <w:t>всего</w:t>
            </w:r>
          </w:p>
        </w:tc>
        <w:tc>
          <w:tcPr>
            <w:tcW w:w="3119" w:type="dxa"/>
            <w:gridSpan w:val="3"/>
            <w:vAlign w:val="center"/>
          </w:tcPr>
          <w:p w:rsidR="0032694D" w:rsidRDefault="0032694D" w:rsidP="00CC2FF6">
            <w:pPr>
              <w:autoSpaceDE w:val="0"/>
              <w:autoSpaceDN w:val="0"/>
              <w:adjustRightInd w:val="0"/>
              <w:jc w:val="center"/>
              <w:rPr>
                <w:color w:val="000000"/>
                <w:sz w:val="20"/>
              </w:rPr>
            </w:pPr>
            <w:r>
              <w:rPr>
                <w:color w:val="000000"/>
                <w:sz w:val="20"/>
              </w:rPr>
              <w:t>В том числе</w:t>
            </w:r>
          </w:p>
          <w:p w:rsidR="0032694D" w:rsidRDefault="0032694D" w:rsidP="00CC2FF6">
            <w:pPr>
              <w:autoSpaceDE w:val="0"/>
              <w:autoSpaceDN w:val="0"/>
              <w:adjustRightInd w:val="0"/>
              <w:jc w:val="center"/>
              <w:rPr>
                <w:color w:val="000000"/>
                <w:sz w:val="20"/>
              </w:rPr>
            </w:pPr>
          </w:p>
        </w:tc>
        <w:tc>
          <w:tcPr>
            <w:tcW w:w="1134" w:type="dxa"/>
            <w:vMerge/>
            <w:vAlign w:val="center"/>
          </w:tcPr>
          <w:p w:rsidR="0032694D" w:rsidRDefault="0032694D" w:rsidP="00CC2FF6">
            <w:pPr>
              <w:autoSpaceDE w:val="0"/>
              <w:autoSpaceDN w:val="0"/>
              <w:adjustRightInd w:val="0"/>
              <w:jc w:val="center"/>
              <w:rPr>
                <w:color w:val="000000"/>
                <w:sz w:val="20"/>
              </w:rPr>
            </w:pPr>
          </w:p>
        </w:tc>
        <w:tc>
          <w:tcPr>
            <w:tcW w:w="1134" w:type="dxa"/>
            <w:vMerge w:val="restart"/>
            <w:vAlign w:val="center"/>
          </w:tcPr>
          <w:p w:rsidR="0032694D" w:rsidRDefault="0032694D" w:rsidP="00CC2FF6">
            <w:pPr>
              <w:autoSpaceDE w:val="0"/>
              <w:autoSpaceDN w:val="0"/>
              <w:adjustRightInd w:val="0"/>
              <w:jc w:val="center"/>
              <w:rPr>
                <w:color w:val="000000"/>
                <w:sz w:val="20"/>
              </w:rPr>
            </w:pPr>
            <w:r>
              <w:rPr>
                <w:color w:val="000000"/>
                <w:sz w:val="20"/>
              </w:rPr>
              <w:t>всего</w:t>
            </w:r>
          </w:p>
        </w:tc>
        <w:tc>
          <w:tcPr>
            <w:tcW w:w="2268" w:type="dxa"/>
            <w:gridSpan w:val="2"/>
            <w:vAlign w:val="center"/>
          </w:tcPr>
          <w:p w:rsidR="0032694D" w:rsidRDefault="00995EAC" w:rsidP="00CC2FF6">
            <w:pPr>
              <w:autoSpaceDE w:val="0"/>
              <w:autoSpaceDN w:val="0"/>
              <w:adjustRightInd w:val="0"/>
              <w:jc w:val="center"/>
              <w:rPr>
                <w:color w:val="000000"/>
                <w:sz w:val="20"/>
              </w:rPr>
            </w:pPr>
            <w:r>
              <w:rPr>
                <w:color w:val="000000"/>
                <w:sz w:val="20"/>
              </w:rPr>
              <w:t>в</w:t>
            </w:r>
            <w:r w:rsidR="0032694D">
              <w:rPr>
                <w:color w:val="000000"/>
                <w:sz w:val="20"/>
              </w:rPr>
              <w:t xml:space="preserve"> том числе</w:t>
            </w:r>
          </w:p>
        </w:tc>
        <w:tc>
          <w:tcPr>
            <w:tcW w:w="1417" w:type="dxa"/>
            <w:vMerge/>
            <w:vAlign w:val="center"/>
          </w:tcPr>
          <w:p w:rsidR="0032694D" w:rsidRDefault="0032694D" w:rsidP="00CC2FF6">
            <w:pPr>
              <w:autoSpaceDE w:val="0"/>
              <w:autoSpaceDN w:val="0"/>
              <w:adjustRightInd w:val="0"/>
              <w:jc w:val="center"/>
              <w:rPr>
                <w:color w:val="000000"/>
                <w:sz w:val="20"/>
              </w:rPr>
            </w:pPr>
          </w:p>
        </w:tc>
        <w:tc>
          <w:tcPr>
            <w:tcW w:w="1418" w:type="dxa"/>
            <w:vMerge/>
            <w:vAlign w:val="center"/>
          </w:tcPr>
          <w:p w:rsidR="0032694D" w:rsidRDefault="0032694D" w:rsidP="00CC2FF6">
            <w:pPr>
              <w:autoSpaceDE w:val="0"/>
              <w:autoSpaceDN w:val="0"/>
              <w:adjustRightInd w:val="0"/>
              <w:jc w:val="center"/>
              <w:rPr>
                <w:color w:val="000000"/>
                <w:sz w:val="20"/>
              </w:rPr>
            </w:pPr>
          </w:p>
        </w:tc>
        <w:tc>
          <w:tcPr>
            <w:tcW w:w="1275" w:type="dxa"/>
            <w:vMerge/>
            <w:vAlign w:val="center"/>
          </w:tcPr>
          <w:p w:rsidR="0032694D" w:rsidRDefault="0032694D" w:rsidP="00CC2FF6">
            <w:pPr>
              <w:autoSpaceDE w:val="0"/>
              <w:autoSpaceDN w:val="0"/>
              <w:adjustRightInd w:val="0"/>
              <w:jc w:val="center"/>
              <w:rPr>
                <w:color w:val="000000"/>
                <w:sz w:val="20"/>
              </w:rPr>
            </w:pPr>
          </w:p>
        </w:tc>
      </w:tr>
      <w:tr w:rsidR="00EF597D" w:rsidTr="00CC2FF6">
        <w:trPr>
          <w:cantSplit/>
          <w:trHeight w:val="320"/>
        </w:trPr>
        <w:tc>
          <w:tcPr>
            <w:tcW w:w="2127" w:type="dxa"/>
            <w:vMerge/>
            <w:vAlign w:val="center"/>
          </w:tcPr>
          <w:p w:rsidR="0032694D" w:rsidRDefault="0032694D" w:rsidP="00CC2FF6">
            <w:pPr>
              <w:autoSpaceDE w:val="0"/>
              <w:autoSpaceDN w:val="0"/>
              <w:adjustRightInd w:val="0"/>
              <w:jc w:val="center"/>
              <w:rPr>
                <w:color w:val="000000"/>
                <w:sz w:val="20"/>
              </w:rPr>
            </w:pPr>
          </w:p>
        </w:tc>
        <w:tc>
          <w:tcPr>
            <w:tcW w:w="850" w:type="dxa"/>
            <w:vMerge/>
            <w:vAlign w:val="center"/>
          </w:tcPr>
          <w:p w:rsidR="0032694D" w:rsidRDefault="0032694D" w:rsidP="00CC2FF6">
            <w:pPr>
              <w:autoSpaceDE w:val="0"/>
              <w:autoSpaceDN w:val="0"/>
              <w:adjustRightInd w:val="0"/>
              <w:jc w:val="center"/>
              <w:rPr>
                <w:color w:val="000000"/>
                <w:sz w:val="20"/>
              </w:rPr>
            </w:pPr>
          </w:p>
        </w:tc>
        <w:tc>
          <w:tcPr>
            <w:tcW w:w="992" w:type="dxa"/>
            <w:vAlign w:val="center"/>
          </w:tcPr>
          <w:p w:rsidR="0032694D" w:rsidRPr="00770A47" w:rsidRDefault="00EF597D" w:rsidP="00CC2FF6">
            <w:pPr>
              <w:autoSpaceDE w:val="0"/>
              <w:autoSpaceDN w:val="0"/>
              <w:adjustRightInd w:val="0"/>
              <w:jc w:val="center"/>
              <w:rPr>
                <w:color w:val="000000"/>
                <w:sz w:val="18"/>
              </w:rPr>
            </w:pPr>
            <w:r w:rsidRPr="00770A47">
              <w:rPr>
                <w:color w:val="000000"/>
                <w:sz w:val="18"/>
              </w:rPr>
              <w:t>д</w:t>
            </w:r>
            <w:r w:rsidR="0032694D" w:rsidRPr="00770A47">
              <w:rPr>
                <w:color w:val="000000"/>
                <w:sz w:val="18"/>
              </w:rPr>
              <w:t>етей до 1 года</w:t>
            </w:r>
          </w:p>
        </w:tc>
        <w:tc>
          <w:tcPr>
            <w:tcW w:w="993" w:type="dxa"/>
            <w:vAlign w:val="center"/>
          </w:tcPr>
          <w:p w:rsidR="0032694D" w:rsidRPr="00770A47" w:rsidRDefault="00EF597D" w:rsidP="00CC2FF6">
            <w:pPr>
              <w:autoSpaceDE w:val="0"/>
              <w:autoSpaceDN w:val="0"/>
              <w:adjustRightInd w:val="0"/>
              <w:jc w:val="center"/>
              <w:rPr>
                <w:color w:val="000000"/>
                <w:sz w:val="18"/>
              </w:rPr>
            </w:pPr>
            <w:r w:rsidRPr="00770A47">
              <w:rPr>
                <w:color w:val="000000"/>
                <w:sz w:val="18"/>
              </w:rPr>
              <w:t>д</w:t>
            </w:r>
            <w:r w:rsidR="0032694D" w:rsidRPr="00770A47">
              <w:rPr>
                <w:color w:val="000000"/>
                <w:sz w:val="18"/>
              </w:rPr>
              <w:t>етей до 7 лет</w:t>
            </w:r>
          </w:p>
        </w:tc>
        <w:tc>
          <w:tcPr>
            <w:tcW w:w="1134" w:type="dxa"/>
            <w:vAlign w:val="center"/>
          </w:tcPr>
          <w:p w:rsidR="00770A47" w:rsidRDefault="00EF597D" w:rsidP="00CC2FF6">
            <w:pPr>
              <w:autoSpaceDE w:val="0"/>
              <w:autoSpaceDN w:val="0"/>
              <w:adjustRightInd w:val="0"/>
              <w:jc w:val="center"/>
              <w:rPr>
                <w:color w:val="000000"/>
                <w:sz w:val="18"/>
                <w:lang w:val="de-DE"/>
              </w:rPr>
            </w:pPr>
            <w:r w:rsidRPr="00770A47">
              <w:rPr>
                <w:color w:val="000000"/>
                <w:sz w:val="18"/>
              </w:rPr>
              <w:t>б</w:t>
            </w:r>
            <w:r w:rsidR="0032694D" w:rsidRPr="00770A47">
              <w:rPr>
                <w:color w:val="000000"/>
                <w:sz w:val="18"/>
              </w:rPr>
              <w:t xml:space="preserve">ольных </w:t>
            </w:r>
          </w:p>
          <w:p w:rsidR="0032694D" w:rsidRPr="00770A47" w:rsidRDefault="0032694D" w:rsidP="00CC2FF6">
            <w:pPr>
              <w:autoSpaceDE w:val="0"/>
              <w:autoSpaceDN w:val="0"/>
              <w:adjustRightInd w:val="0"/>
              <w:jc w:val="center"/>
              <w:rPr>
                <w:color w:val="000000"/>
                <w:sz w:val="18"/>
              </w:rPr>
            </w:pPr>
            <w:r w:rsidRPr="00770A47">
              <w:rPr>
                <w:color w:val="000000"/>
                <w:sz w:val="18"/>
              </w:rPr>
              <w:t>со спец. питанием</w:t>
            </w:r>
          </w:p>
        </w:tc>
        <w:tc>
          <w:tcPr>
            <w:tcW w:w="1134" w:type="dxa"/>
            <w:vMerge/>
            <w:vAlign w:val="center"/>
          </w:tcPr>
          <w:p w:rsidR="0032694D" w:rsidRDefault="0032694D" w:rsidP="00CC2FF6">
            <w:pPr>
              <w:autoSpaceDE w:val="0"/>
              <w:autoSpaceDN w:val="0"/>
              <w:adjustRightInd w:val="0"/>
              <w:jc w:val="center"/>
              <w:rPr>
                <w:color w:val="000000"/>
                <w:sz w:val="20"/>
              </w:rPr>
            </w:pPr>
          </w:p>
        </w:tc>
        <w:tc>
          <w:tcPr>
            <w:tcW w:w="1134" w:type="dxa"/>
            <w:vMerge/>
            <w:vAlign w:val="center"/>
          </w:tcPr>
          <w:p w:rsidR="0032694D" w:rsidRDefault="0032694D" w:rsidP="00CC2FF6">
            <w:pPr>
              <w:autoSpaceDE w:val="0"/>
              <w:autoSpaceDN w:val="0"/>
              <w:adjustRightInd w:val="0"/>
              <w:jc w:val="center"/>
              <w:rPr>
                <w:color w:val="000000"/>
                <w:sz w:val="20"/>
              </w:rPr>
            </w:pPr>
          </w:p>
        </w:tc>
        <w:tc>
          <w:tcPr>
            <w:tcW w:w="1275" w:type="dxa"/>
            <w:vAlign w:val="center"/>
          </w:tcPr>
          <w:p w:rsidR="0032694D" w:rsidRDefault="00995EAC" w:rsidP="00CC2FF6">
            <w:pPr>
              <w:autoSpaceDE w:val="0"/>
              <w:autoSpaceDN w:val="0"/>
              <w:adjustRightInd w:val="0"/>
              <w:jc w:val="center"/>
              <w:rPr>
                <w:color w:val="000000"/>
                <w:sz w:val="20"/>
              </w:rPr>
            </w:pPr>
            <w:r w:rsidRPr="00770A47">
              <w:rPr>
                <w:color w:val="000000"/>
                <w:sz w:val="18"/>
              </w:rPr>
              <w:t>с</w:t>
            </w:r>
            <w:r w:rsidR="0032694D" w:rsidRPr="00770A47">
              <w:rPr>
                <w:color w:val="000000"/>
                <w:sz w:val="18"/>
              </w:rPr>
              <w:t>пасателей –</w:t>
            </w:r>
            <w:r w:rsidR="00770A47" w:rsidRPr="00770A47">
              <w:rPr>
                <w:color w:val="000000"/>
                <w:sz w:val="18"/>
                <w:lang w:val="de-DE"/>
              </w:rPr>
              <w:t xml:space="preserve"> </w:t>
            </w:r>
            <w:r w:rsidR="0032694D" w:rsidRPr="00770A47">
              <w:rPr>
                <w:color w:val="000000"/>
                <w:sz w:val="18"/>
              </w:rPr>
              <w:t>хирургов</w:t>
            </w:r>
          </w:p>
        </w:tc>
        <w:tc>
          <w:tcPr>
            <w:tcW w:w="993" w:type="dxa"/>
            <w:vAlign w:val="center"/>
          </w:tcPr>
          <w:p w:rsidR="0032694D" w:rsidRDefault="00995EAC" w:rsidP="00CC2FF6">
            <w:pPr>
              <w:autoSpaceDE w:val="0"/>
              <w:autoSpaceDN w:val="0"/>
              <w:adjustRightInd w:val="0"/>
              <w:jc w:val="center"/>
              <w:rPr>
                <w:color w:val="000000"/>
                <w:sz w:val="20"/>
              </w:rPr>
            </w:pPr>
            <w:r w:rsidRPr="00770A47">
              <w:rPr>
                <w:color w:val="000000"/>
                <w:sz w:val="18"/>
              </w:rPr>
              <w:t>д</w:t>
            </w:r>
            <w:r w:rsidR="0032694D" w:rsidRPr="00770A47">
              <w:rPr>
                <w:color w:val="000000"/>
                <w:sz w:val="18"/>
              </w:rPr>
              <w:t>ругих категорий</w:t>
            </w:r>
          </w:p>
        </w:tc>
        <w:tc>
          <w:tcPr>
            <w:tcW w:w="1417" w:type="dxa"/>
            <w:vMerge/>
            <w:vAlign w:val="center"/>
          </w:tcPr>
          <w:p w:rsidR="0032694D" w:rsidRDefault="0032694D" w:rsidP="00CC2FF6">
            <w:pPr>
              <w:autoSpaceDE w:val="0"/>
              <w:autoSpaceDN w:val="0"/>
              <w:adjustRightInd w:val="0"/>
              <w:jc w:val="center"/>
              <w:rPr>
                <w:color w:val="000000"/>
                <w:sz w:val="20"/>
              </w:rPr>
            </w:pPr>
          </w:p>
        </w:tc>
        <w:tc>
          <w:tcPr>
            <w:tcW w:w="1418" w:type="dxa"/>
            <w:vMerge/>
            <w:vAlign w:val="center"/>
          </w:tcPr>
          <w:p w:rsidR="0032694D" w:rsidRDefault="0032694D" w:rsidP="00CC2FF6">
            <w:pPr>
              <w:autoSpaceDE w:val="0"/>
              <w:autoSpaceDN w:val="0"/>
              <w:adjustRightInd w:val="0"/>
              <w:jc w:val="center"/>
              <w:rPr>
                <w:color w:val="000000"/>
                <w:sz w:val="20"/>
              </w:rPr>
            </w:pPr>
          </w:p>
        </w:tc>
        <w:tc>
          <w:tcPr>
            <w:tcW w:w="1275" w:type="dxa"/>
            <w:vMerge/>
            <w:vAlign w:val="center"/>
          </w:tcPr>
          <w:p w:rsidR="0032694D" w:rsidRDefault="0032694D" w:rsidP="00CC2FF6">
            <w:pPr>
              <w:autoSpaceDE w:val="0"/>
              <w:autoSpaceDN w:val="0"/>
              <w:adjustRightInd w:val="0"/>
              <w:jc w:val="center"/>
              <w:rPr>
                <w:color w:val="000000"/>
                <w:sz w:val="20"/>
              </w:rPr>
            </w:pPr>
          </w:p>
        </w:tc>
      </w:tr>
      <w:tr w:rsidR="00EF597D" w:rsidTr="00CC2FF6">
        <w:tc>
          <w:tcPr>
            <w:tcW w:w="2127" w:type="dxa"/>
            <w:vAlign w:val="center"/>
          </w:tcPr>
          <w:p w:rsidR="0032694D" w:rsidRDefault="0032694D" w:rsidP="00CC2FF6">
            <w:pPr>
              <w:autoSpaceDE w:val="0"/>
              <w:autoSpaceDN w:val="0"/>
              <w:adjustRightInd w:val="0"/>
              <w:jc w:val="center"/>
              <w:rPr>
                <w:color w:val="000000"/>
                <w:sz w:val="20"/>
              </w:rPr>
            </w:pPr>
            <w:r>
              <w:rPr>
                <w:color w:val="000000"/>
                <w:sz w:val="20"/>
              </w:rPr>
              <w:t>1</w:t>
            </w:r>
          </w:p>
        </w:tc>
        <w:tc>
          <w:tcPr>
            <w:tcW w:w="850" w:type="dxa"/>
            <w:vAlign w:val="center"/>
          </w:tcPr>
          <w:p w:rsidR="0032694D" w:rsidRDefault="0032694D" w:rsidP="00CC2FF6">
            <w:pPr>
              <w:autoSpaceDE w:val="0"/>
              <w:autoSpaceDN w:val="0"/>
              <w:adjustRightInd w:val="0"/>
              <w:jc w:val="center"/>
              <w:rPr>
                <w:color w:val="000000"/>
                <w:sz w:val="20"/>
              </w:rPr>
            </w:pPr>
            <w:r>
              <w:rPr>
                <w:color w:val="000000"/>
                <w:sz w:val="20"/>
              </w:rPr>
              <w:t>2</w:t>
            </w:r>
          </w:p>
        </w:tc>
        <w:tc>
          <w:tcPr>
            <w:tcW w:w="992" w:type="dxa"/>
            <w:vAlign w:val="center"/>
          </w:tcPr>
          <w:p w:rsidR="0032694D" w:rsidRDefault="0032694D" w:rsidP="00CC2FF6">
            <w:pPr>
              <w:autoSpaceDE w:val="0"/>
              <w:autoSpaceDN w:val="0"/>
              <w:adjustRightInd w:val="0"/>
              <w:jc w:val="center"/>
              <w:rPr>
                <w:color w:val="000000"/>
                <w:sz w:val="20"/>
              </w:rPr>
            </w:pPr>
            <w:r>
              <w:rPr>
                <w:color w:val="000000"/>
                <w:sz w:val="20"/>
              </w:rPr>
              <w:t>3</w:t>
            </w:r>
          </w:p>
        </w:tc>
        <w:tc>
          <w:tcPr>
            <w:tcW w:w="993" w:type="dxa"/>
            <w:vAlign w:val="center"/>
          </w:tcPr>
          <w:p w:rsidR="0032694D" w:rsidRDefault="0032694D" w:rsidP="00CC2FF6">
            <w:pPr>
              <w:autoSpaceDE w:val="0"/>
              <w:autoSpaceDN w:val="0"/>
              <w:adjustRightInd w:val="0"/>
              <w:jc w:val="center"/>
              <w:rPr>
                <w:color w:val="000000"/>
                <w:sz w:val="20"/>
              </w:rPr>
            </w:pPr>
            <w:r>
              <w:rPr>
                <w:color w:val="000000"/>
                <w:sz w:val="20"/>
              </w:rPr>
              <w:t>4</w:t>
            </w:r>
          </w:p>
        </w:tc>
        <w:tc>
          <w:tcPr>
            <w:tcW w:w="1134" w:type="dxa"/>
            <w:vAlign w:val="center"/>
          </w:tcPr>
          <w:p w:rsidR="0032694D" w:rsidRDefault="0032694D" w:rsidP="00CC2FF6">
            <w:pPr>
              <w:autoSpaceDE w:val="0"/>
              <w:autoSpaceDN w:val="0"/>
              <w:adjustRightInd w:val="0"/>
              <w:jc w:val="center"/>
              <w:rPr>
                <w:color w:val="000000"/>
                <w:sz w:val="20"/>
              </w:rPr>
            </w:pPr>
            <w:r>
              <w:rPr>
                <w:color w:val="000000"/>
                <w:sz w:val="20"/>
              </w:rPr>
              <w:t>5</w:t>
            </w:r>
          </w:p>
        </w:tc>
        <w:tc>
          <w:tcPr>
            <w:tcW w:w="1134" w:type="dxa"/>
            <w:vAlign w:val="center"/>
          </w:tcPr>
          <w:p w:rsidR="0032694D" w:rsidRDefault="0032694D" w:rsidP="00CC2FF6">
            <w:pPr>
              <w:autoSpaceDE w:val="0"/>
              <w:autoSpaceDN w:val="0"/>
              <w:adjustRightInd w:val="0"/>
              <w:jc w:val="center"/>
              <w:rPr>
                <w:color w:val="000000"/>
                <w:sz w:val="20"/>
              </w:rPr>
            </w:pPr>
            <w:r>
              <w:rPr>
                <w:color w:val="000000"/>
                <w:sz w:val="20"/>
              </w:rPr>
              <w:t>6</w:t>
            </w:r>
          </w:p>
        </w:tc>
        <w:tc>
          <w:tcPr>
            <w:tcW w:w="1134" w:type="dxa"/>
            <w:vAlign w:val="center"/>
          </w:tcPr>
          <w:p w:rsidR="0032694D" w:rsidRDefault="0032694D" w:rsidP="00CC2FF6">
            <w:pPr>
              <w:autoSpaceDE w:val="0"/>
              <w:autoSpaceDN w:val="0"/>
              <w:adjustRightInd w:val="0"/>
              <w:jc w:val="center"/>
              <w:rPr>
                <w:color w:val="000000"/>
                <w:sz w:val="20"/>
              </w:rPr>
            </w:pPr>
            <w:r>
              <w:rPr>
                <w:color w:val="000000"/>
                <w:sz w:val="20"/>
              </w:rPr>
              <w:t>7</w:t>
            </w:r>
          </w:p>
        </w:tc>
        <w:tc>
          <w:tcPr>
            <w:tcW w:w="1275" w:type="dxa"/>
            <w:vAlign w:val="center"/>
          </w:tcPr>
          <w:p w:rsidR="0032694D" w:rsidRDefault="0032694D" w:rsidP="00CC2FF6">
            <w:pPr>
              <w:autoSpaceDE w:val="0"/>
              <w:autoSpaceDN w:val="0"/>
              <w:adjustRightInd w:val="0"/>
              <w:jc w:val="center"/>
              <w:rPr>
                <w:color w:val="000000"/>
                <w:sz w:val="20"/>
              </w:rPr>
            </w:pPr>
            <w:r>
              <w:rPr>
                <w:color w:val="000000"/>
                <w:sz w:val="20"/>
              </w:rPr>
              <w:t>8</w:t>
            </w:r>
          </w:p>
        </w:tc>
        <w:tc>
          <w:tcPr>
            <w:tcW w:w="993" w:type="dxa"/>
            <w:vAlign w:val="center"/>
          </w:tcPr>
          <w:p w:rsidR="0032694D" w:rsidRDefault="0032694D" w:rsidP="00CC2FF6">
            <w:pPr>
              <w:autoSpaceDE w:val="0"/>
              <w:autoSpaceDN w:val="0"/>
              <w:adjustRightInd w:val="0"/>
              <w:jc w:val="center"/>
              <w:rPr>
                <w:color w:val="000000"/>
                <w:sz w:val="20"/>
              </w:rPr>
            </w:pPr>
            <w:r>
              <w:rPr>
                <w:color w:val="000000"/>
                <w:sz w:val="20"/>
              </w:rPr>
              <w:t>9</w:t>
            </w:r>
          </w:p>
        </w:tc>
        <w:tc>
          <w:tcPr>
            <w:tcW w:w="1417" w:type="dxa"/>
            <w:vAlign w:val="center"/>
          </w:tcPr>
          <w:p w:rsidR="0032694D" w:rsidRDefault="0032694D" w:rsidP="00CC2FF6">
            <w:pPr>
              <w:autoSpaceDE w:val="0"/>
              <w:autoSpaceDN w:val="0"/>
              <w:adjustRightInd w:val="0"/>
              <w:jc w:val="center"/>
              <w:rPr>
                <w:color w:val="000000"/>
                <w:sz w:val="20"/>
              </w:rPr>
            </w:pPr>
            <w:r>
              <w:rPr>
                <w:color w:val="000000"/>
                <w:sz w:val="20"/>
              </w:rPr>
              <w:t>10</w:t>
            </w:r>
          </w:p>
        </w:tc>
        <w:tc>
          <w:tcPr>
            <w:tcW w:w="1418" w:type="dxa"/>
            <w:vAlign w:val="center"/>
          </w:tcPr>
          <w:p w:rsidR="0032694D" w:rsidRDefault="0032694D" w:rsidP="00CC2FF6">
            <w:pPr>
              <w:autoSpaceDE w:val="0"/>
              <w:autoSpaceDN w:val="0"/>
              <w:adjustRightInd w:val="0"/>
              <w:jc w:val="center"/>
              <w:rPr>
                <w:color w:val="000000"/>
                <w:sz w:val="20"/>
              </w:rPr>
            </w:pPr>
            <w:r>
              <w:rPr>
                <w:color w:val="000000"/>
                <w:sz w:val="20"/>
              </w:rPr>
              <w:t>11</w:t>
            </w:r>
          </w:p>
        </w:tc>
        <w:tc>
          <w:tcPr>
            <w:tcW w:w="1275" w:type="dxa"/>
            <w:vAlign w:val="center"/>
          </w:tcPr>
          <w:p w:rsidR="0032694D" w:rsidRDefault="0032694D" w:rsidP="00CC2FF6">
            <w:pPr>
              <w:autoSpaceDE w:val="0"/>
              <w:autoSpaceDN w:val="0"/>
              <w:adjustRightInd w:val="0"/>
              <w:jc w:val="center"/>
              <w:rPr>
                <w:color w:val="000000"/>
                <w:sz w:val="20"/>
              </w:rPr>
            </w:pPr>
            <w:r>
              <w:rPr>
                <w:color w:val="000000"/>
                <w:sz w:val="20"/>
              </w:rPr>
              <w:t>12</w:t>
            </w:r>
          </w:p>
        </w:tc>
      </w:tr>
      <w:tr w:rsidR="00C43C83" w:rsidTr="0041323B">
        <w:tc>
          <w:tcPr>
            <w:tcW w:w="14742" w:type="dxa"/>
            <w:gridSpan w:val="12"/>
          </w:tcPr>
          <w:p w:rsidR="00C43C83" w:rsidRDefault="00770A47" w:rsidP="00770A47">
            <w:pPr>
              <w:autoSpaceDE w:val="0"/>
              <w:autoSpaceDN w:val="0"/>
              <w:adjustRightInd w:val="0"/>
              <w:jc w:val="center"/>
              <w:rPr>
                <w:color w:val="000000"/>
                <w:sz w:val="20"/>
              </w:rPr>
            </w:pPr>
            <w:r>
              <w:rPr>
                <w:color w:val="000000"/>
                <w:sz w:val="20"/>
                <w:lang w:val="de-DE"/>
              </w:rPr>
              <w:t>I</w:t>
            </w:r>
            <w:r w:rsidR="00C43C83">
              <w:rPr>
                <w:color w:val="000000"/>
                <w:sz w:val="20"/>
              </w:rPr>
              <w:t>. Продукты  питания  и  пищевое  сырье</w:t>
            </w:r>
          </w:p>
        </w:tc>
      </w:tr>
      <w:tr w:rsidR="00C43C83" w:rsidTr="0041323B">
        <w:tc>
          <w:tcPr>
            <w:tcW w:w="2127" w:type="dxa"/>
          </w:tcPr>
          <w:p w:rsidR="00C43C83" w:rsidRDefault="00C43C83" w:rsidP="0041323B">
            <w:pPr>
              <w:autoSpaceDE w:val="0"/>
              <w:autoSpaceDN w:val="0"/>
              <w:adjustRightInd w:val="0"/>
              <w:jc w:val="center"/>
              <w:rPr>
                <w:color w:val="000000"/>
                <w:sz w:val="20"/>
              </w:rPr>
            </w:pPr>
          </w:p>
        </w:tc>
        <w:tc>
          <w:tcPr>
            <w:tcW w:w="850" w:type="dxa"/>
          </w:tcPr>
          <w:p w:rsidR="00C43C83" w:rsidRDefault="00C43C83" w:rsidP="0041323B">
            <w:pPr>
              <w:autoSpaceDE w:val="0"/>
              <w:autoSpaceDN w:val="0"/>
              <w:adjustRightInd w:val="0"/>
              <w:jc w:val="center"/>
              <w:rPr>
                <w:color w:val="000000"/>
                <w:sz w:val="20"/>
              </w:rPr>
            </w:pPr>
          </w:p>
        </w:tc>
        <w:tc>
          <w:tcPr>
            <w:tcW w:w="992"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417" w:type="dxa"/>
          </w:tcPr>
          <w:p w:rsidR="00C43C83" w:rsidRDefault="00C43C83" w:rsidP="0041323B">
            <w:pPr>
              <w:autoSpaceDE w:val="0"/>
              <w:autoSpaceDN w:val="0"/>
              <w:adjustRightInd w:val="0"/>
              <w:jc w:val="center"/>
              <w:rPr>
                <w:color w:val="000000"/>
                <w:sz w:val="20"/>
              </w:rPr>
            </w:pPr>
          </w:p>
        </w:tc>
        <w:tc>
          <w:tcPr>
            <w:tcW w:w="1418"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r>
      <w:tr w:rsidR="00C43C83" w:rsidTr="0041323B">
        <w:tc>
          <w:tcPr>
            <w:tcW w:w="14742" w:type="dxa"/>
            <w:gridSpan w:val="12"/>
          </w:tcPr>
          <w:p w:rsidR="00C43C83" w:rsidRDefault="00770A47" w:rsidP="00770A47">
            <w:pPr>
              <w:autoSpaceDE w:val="0"/>
              <w:autoSpaceDN w:val="0"/>
              <w:adjustRightInd w:val="0"/>
              <w:jc w:val="center"/>
              <w:rPr>
                <w:color w:val="000000"/>
                <w:sz w:val="20"/>
              </w:rPr>
            </w:pPr>
            <w:r>
              <w:rPr>
                <w:color w:val="000000"/>
                <w:sz w:val="20"/>
                <w:lang w:val="de-DE"/>
              </w:rPr>
              <w:t>II</w:t>
            </w:r>
            <w:r w:rsidR="00C43C83">
              <w:rPr>
                <w:color w:val="000000"/>
                <w:sz w:val="20"/>
              </w:rPr>
              <w:t>. Технические  средства</w:t>
            </w:r>
          </w:p>
        </w:tc>
      </w:tr>
      <w:tr w:rsidR="00C43C83" w:rsidTr="0041323B">
        <w:tc>
          <w:tcPr>
            <w:tcW w:w="2127" w:type="dxa"/>
          </w:tcPr>
          <w:p w:rsidR="00C43C83" w:rsidRDefault="00C43C83" w:rsidP="0041323B">
            <w:pPr>
              <w:autoSpaceDE w:val="0"/>
              <w:autoSpaceDN w:val="0"/>
              <w:adjustRightInd w:val="0"/>
              <w:jc w:val="center"/>
              <w:rPr>
                <w:color w:val="000000"/>
                <w:sz w:val="20"/>
              </w:rPr>
            </w:pPr>
          </w:p>
        </w:tc>
        <w:tc>
          <w:tcPr>
            <w:tcW w:w="850" w:type="dxa"/>
          </w:tcPr>
          <w:p w:rsidR="00C43C83" w:rsidRDefault="00C43C83" w:rsidP="0041323B">
            <w:pPr>
              <w:autoSpaceDE w:val="0"/>
              <w:autoSpaceDN w:val="0"/>
              <w:adjustRightInd w:val="0"/>
              <w:jc w:val="center"/>
              <w:rPr>
                <w:color w:val="000000"/>
                <w:sz w:val="20"/>
              </w:rPr>
            </w:pPr>
          </w:p>
        </w:tc>
        <w:tc>
          <w:tcPr>
            <w:tcW w:w="992"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417" w:type="dxa"/>
          </w:tcPr>
          <w:p w:rsidR="00C43C83" w:rsidRDefault="00C43C83" w:rsidP="0041323B">
            <w:pPr>
              <w:autoSpaceDE w:val="0"/>
              <w:autoSpaceDN w:val="0"/>
              <w:adjustRightInd w:val="0"/>
              <w:jc w:val="center"/>
              <w:rPr>
                <w:color w:val="000000"/>
                <w:sz w:val="20"/>
              </w:rPr>
            </w:pPr>
          </w:p>
        </w:tc>
        <w:tc>
          <w:tcPr>
            <w:tcW w:w="1418"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r>
      <w:tr w:rsidR="00C43C83" w:rsidTr="0041323B">
        <w:tc>
          <w:tcPr>
            <w:tcW w:w="14742" w:type="dxa"/>
            <w:gridSpan w:val="12"/>
          </w:tcPr>
          <w:p w:rsidR="00C43C83" w:rsidRDefault="00770A47" w:rsidP="00770A47">
            <w:pPr>
              <w:autoSpaceDE w:val="0"/>
              <w:autoSpaceDN w:val="0"/>
              <w:adjustRightInd w:val="0"/>
              <w:jc w:val="center"/>
              <w:rPr>
                <w:color w:val="000000"/>
                <w:sz w:val="20"/>
              </w:rPr>
            </w:pPr>
            <w:r>
              <w:rPr>
                <w:color w:val="000000"/>
                <w:sz w:val="20"/>
                <w:lang w:val="de-DE"/>
              </w:rPr>
              <w:t>III</w:t>
            </w:r>
            <w:r w:rsidR="00C43C83">
              <w:rPr>
                <w:color w:val="000000"/>
                <w:sz w:val="20"/>
              </w:rPr>
              <w:t>.  Обслуживающий персонал технических средств и другие специалисты</w:t>
            </w:r>
          </w:p>
        </w:tc>
      </w:tr>
      <w:tr w:rsidR="00C43C83" w:rsidTr="0041323B">
        <w:tc>
          <w:tcPr>
            <w:tcW w:w="2127" w:type="dxa"/>
          </w:tcPr>
          <w:p w:rsidR="00C43C83" w:rsidRDefault="00C43C83" w:rsidP="0041323B">
            <w:pPr>
              <w:autoSpaceDE w:val="0"/>
              <w:autoSpaceDN w:val="0"/>
              <w:adjustRightInd w:val="0"/>
              <w:jc w:val="center"/>
              <w:rPr>
                <w:color w:val="000000"/>
                <w:sz w:val="20"/>
              </w:rPr>
            </w:pPr>
          </w:p>
        </w:tc>
        <w:tc>
          <w:tcPr>
            <w:tcW w:w="850" w:type="dxa"/>
          </w:tcPr>
          <w:p w:rsidR="00C43C83" w:rsidRDefault="00C43C83" w:rsidP="0041323B">
            <w:pPr>
              <w:autoSpaceDE w:val="0"/>
              <w:autoSpaceDN w:val="0"/>
              <w:adjustRightInd w:val="0"/>
              <w:jc w:val="center"/>
              <w:rPr>
                <w:color w:val="000000"/>
                <w:sz w:val="20"/>
              </w:rPr>
            </w:pPr>
          </w:p>
        </w:tc>
        <w:tc>
          <w:tcPr>
            <w:tcW w:w="992"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417" w:type="dxa"/>
          </w:tcPr>
          <w:p w:rsidR="00C43C83" w:rsidRDefault="00C43C83" w:rsidP="0041323B">
            <w:pPr>
              <w:autoSpaceDE w:val="0"/>
              <w:autoSpaceDN w:val="0"/>
              <w:adjustRightInd w:val="0"/>
              <w:jc w:val="center"/>
              <w:rPr>
                <w:color w:val="000000"/>
                <w:sz w:val="20"/>
              </w:rPr>
            </w:pPr>
          </w:p>
        </w:tc>
        <w:tc>
          <w:tcPr>
            <w:tcW w:w="1418"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r>
      <w:tr w:rsidR="00C43C83" w:rsidTr="0041323B">
        <w:tc>
          <w:tcPr>
            <w:tcW w:w="14742" w:type="dxa"/>
            <w:gridSpan w:val="12"/>
          </w:tcPr>
          <w:p w:rsidR="00C43C83" w:rsidRDefault="00770A47" w:rsidP="00770A47">
            <w:pPr>
              <w:autoSpaceDE w:val="0"/>
              <w:autoSpaceDN w:val="0"/>
              <w:adjustRightInd w:val="0"/>
              <w:jc w:val="center"/>
              <w:rPr>
                <w:color w:val="000000"/>
                <w:sz w:val="20"/>
              </w:rPr>
            </w:pPr>
            <w:r>
              <w:rPr>
                <w:color w:val="000000"/>
                <w:sz w:val="20"/>
                <w:lang w:val="de-DE"/>
              </w:rPr>
              <w:t>IV</w:t>
            </w:r>
            <w:r w:rsidR="00C43C83">
              <w:rPr>
                <w:color w:val="000000"/>
                <w:sz w:val="20"/>
              </w:rPr>
              <w:t>.  Специальный  транспорт  и  транспорт общего назначения</w:t>
            </w:r>
          </w:p>
        </w:tc>
      </w:tr>
      <w:tr w:rsidR="00C43C83" w:rsidTr="0041323B">
        <w:tc>
          <w:tcPr>
            <w:tcW w:w="2127" w:type="dxa"/>
          </w:tcPr>
          <w:p w:rsidR="00C43C83" w:rsidRDefault="00C43C83" w:rsidP="0041323B">
            <w:pPr>
              <w:autoSpaceDE w:val="0"/>
              <w:autoSpaceDN w:val="0"/>
              <w:adjustRightInd w:val="0"/>
              <w:jc w:val="center"/>
              <w:rPr>
                <w:color w:val="000000"/>
                <w:sz w:val="20"/>
              </w:rPr>
            </w:pPr>
          </w:p>
        </w:tc>
        <w:tc>
          <w:tcPr>
            <w:tcW w:w="850" w:type="dxa"/>
          </w:tcPr>
          <w:p w:rsidR="00C43C83" w:rsidRDefault="00C43C83" w:rsidP="0041323B">
            <w:pPr>
              <w:autoSpaceDE w:val="0"/>
              <w:autoSpaceDN w:val="0"/>
              <w:adjustRightInd w:val="0"/>
              <w:jc w:val="center"/>
              <w:rPr>
                <w:color w:val="000000"/>
                <w:sz w:val="20"/>
              </w:rPr>
            </w:pPr>
          </w:p>
        </w:tc>
        <w:tc>
          <w:tcPr>
            <w:tcW w:w="992"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417" w:type="dxa"/>
          </w:tcPr>
          <w:p w:rsidR="00C43C83" w:rsidRDefault="00C43C83" w:rsidP="0041323B">
            <w:pPr>
              <w:autoSpaceDE w:val="0"/>
              <w:autoSpaceDN w:val="0"/>
              <w:adjustRightInd w:val="0"/>
              <w:jc w:val="center"/>
              <w:rPr>
                <w:color w:val="000000"/>
                <w:sz w:val="20"/>
              </w:rPr>
            </w:pPr>
          </w:p>
        </w:tc>
        <w:tc>
          <w:tcPr>
            <w:tcW w:w="1418"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r>
      <w:tr w:rsidR="00C43C83" w:rsidTr="0041323B">
        <w:tc>
          <w:tcPr>
            <w:tcW w:w="14742" w:type="dxa"/>
            <w:gridSpan w:val="12"/>
          </w:tcPr>
          <w:p w:rsidR="00C43C83" w:rsidRDefault="00770A47" w:rsidP="00770A47">
            <w:pPr>
              <w:autoSpaceDE w:val="0"/>
              <w:autoSpaceDN w:val="0"/>
              <w:adjustRightInd w:val="0"/>
              <w:jc w:val="center"/>
              <w:rPr>
                <w:color w:val="000000"/>
                <w:sz w:val="20"/>
              </w:rPr>
            </w:pPr>
            <w:r>
              <w:rPr>
                <w:color w:val="000000"/>
                <w:sz w:val="20"/>
                <w:lang w:val="de-DE"/>
              </w:rPr>
              <w:t>V</w:t>
            </w:r>
            <w:r w:rsidR="00C43C83">
              <w:rPr>
                <w:color w:val="000000"/>
                <w:sz w:val="20"/>
              </w:rPr>
              <w:t>. Ресурсы для функционирования технических средств (электроэнергия, топливо, ГСМ)</w:t>
            </w:r>
          </w:p>
        </w:tc>
      </w:tr>
      <w:tr w:rsidR="00C43C83" w:rsidTr="0041323B">
        <w:tc>
          <w:tcPr>
            <w:tcW w:w="2127" w:type="dxa"/>
          </w:tcPr>
          <w:p w:rsidR="00C43C83" w:rsidRDefault="00C43C83" w:rsidP="0041323B">
            <w:pPr>
              <w:autoSpaceDE w:val="0"/>
              <w:autoSpaceDN w:val="0"/>
              <w:adjustRightInd w:val="0"/>
              <w:jc w:val="center"/>
              <w:rPr>
                <w:color w:val="000000"/>
                <w:sz w:val="20"/>
              </w:rPr>
            </w:pPr>
          </w:p>
        </w:tc>
        <w:tc>
          <w:tcPr>
            <w:tcW w:w="850" w:type="dxa"/>
          </w:tcPr>
          <w:p w:rsidR="00C43C83" w:rsidRDefault="00C43C83" w:rsidP="0041323B">
            <w:pPr>
              <w:autoSpaceDE w:val="0"/>
              <w:autoSpaceDN w:val="0"/>
              <w:adjustRightInd w:val="0"/>
              <w:jc w:val="center"/>
              <w:rPr>
                <w:color w:val="000000"/>
                <w:sz w:val="20"/>
              </w:rPr>
            </w:pPr>
          </w:p>
        </w:tc>
        <w:tc>
          <w:tcPr>
            <w:tcW w:w="992"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134"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c>
          <w:tcPr>
            <w:tcW w:w="993" w:type="dxa"/>
          </w:tcPr>
          <w:p w:rsidR="00C43C83" w:rsidRDefault="00C43C83" w:rsidP="0041323B">
            <w:pPr>
              <w:autoSpaceDE w:val="0"/>
              <w:autoSpaceDN w:val="0"/>
              <w:adjustRightInd w:val="0"/>
              <w:jc w:val="center"/>
              <w:rPr>
                <w:color w:val="000000"/>
                <w:sz w:val="20"/>
              </w:rPr>
            </w:pPr>
          </w:p>
        </w:tc>
        <w:tc>
          <w:tcPr>
            <w:tcW w:w="1417" w:type="dxa"/>
          </w:tcPr>
          <w:p w:rsidR="00C43C83" w:rsidRDefault="00C43C83" w:rsidP="0041323B">
            <w:pPr>
              <w:autoSpaceDE w:val="0"/>
              <w:autoSpaceDN w:val="0"/>
              <w:adjustRightInd w:val="0"/>
              <w:jc w:val="center"/>
              <w:rPr>
                <w:color w:val="000000"/>
                <w:sz w:val="20"/>
              </w:rPr>
            </w:pPr>
          </w:p>
        </w:tc>
        <w:tc>
          <w:tcPr>
            <w:tcW w:w="1418" w:type="dxa"/>
          </w:tcPr>
          <w:p w:rsidR="00C43C83" w:rsidRDefault="00C43C83" w:rsidP="0041323B">
            <w:pPr>
              <w:autoSpaceDE w:val="0"/>
              <w:autoSpaceDN w:val="0"/>
              <w:adjustRightInd w:val="0"/>
              <w:jc w:val="center"/>
              <w:rPr>
                <w:color w:val="000000"/>
                <w:sz w:val="20"/>
              </w:rPr>
            </w:pPr>
          </w:p>
        </w:tc>
        <w:tc>
          <w:tcPr>
            <w:tcW w:w="1275" w:type="dxa"/>
          </w:tcPr>
          <w:p w:rsidR="00C43C83" w:rsidRDefault="00C43C83" w:rsidP="0041323B">
            <w:pPr>
              <w:autoSpaceDE w:val="0"/>
              <w:autoSpaceDN w:val="0"/>
              <w:adjustRightInd w:val="0"/>
              <w:jc w:val="center"/>
              <w:rPr>
                <w:color w:val="000000"/>
                <w:sz w:val="20"/>
              </w:rPr>
            </w:pPr>
          </w:p>
        </w:tc>
      </w:tr>
    </w:tbl>
    <w:p w:rsidR="0032694D" w:rsidRDefault="0032694D">
      <w:pPr>
        <w:pStyle w:val="20"/>
        <w:tabs>
          <w:tab w:val="left" w:pos="7860"/>
        </w:tabs>
        <w:jc w:val="center"/>
        <w:rPr>
          <w:rFonts w:ascii="Times New Roman" w:hAnsi="Times New Roman" w:cs="Times New Roman"/>
        </w:rPr>
      </w:pPr>
    </w:p>
    <w:p w:rsidR="00EF597D" w:rsidRDefault="00EF597D">
      <w:pPr>
        <w:pStyle w:val="20"/>
        <w:tabs>
          <w:tab w:val="left" w:pos="7860"/>
        </w:tabs>
        <w:jc w:val="center"/>
        <w:rPr>
          <w:rFonts w:ascii="Times New Roman" w:hAnsi="Times New Roman" w:cs="Times New Roman"/>
        </w:rPr>
      </w:pPr>
    </w:p>
    <w:p w:rsidR="00EF597D" w:rsidRDefault="00EF597D">
      <w:pPr>
        <w:pStyle w:val="20"/>
        <w:tabs>
          <w:tab w:val="left" w:pos="7860"/>
        </w:tabs>
        <w:jc w:val="center"/>
        <w:rPr>
          <w:rFonts w:ascii="Times New Roman" w:hAnsi="Times New Roman" w:cs="Times New Roman"/>
        </w:rPr>
      </w:pPr>
    </w:p>
    <w:p w:rsidR="00EF597D" w:rsidRDefault="00F4396C">
      <w:pPr>
        <w:pStyle w:val="20"/>
        <w:tabs>
          <w:tab w:val="left" w:pos="7860"/>
        </w:tabs>
        <w:jc w:val="center"/>
        <w:rPr>
          <w:rFonts w:ascii="Times New Roman" w:hAnsi="Times New Roman" w:cs="Times New Roman"/>
        </w:rPr>
      </w:pPr>
      <w:r>
        <w:rPr>
          <w:rFonts w:ascii="Times New Roman" w:hAnsi="Times New Roman" w:cs="Times New Roman"/>
        </w:rPr>
        <w:br w:type="page"/>
      </w:r>
    </w:p>
    <w:p w:rsidR="0032694D" w:rsidRDefault="0030545E" w:rsidP="00EF597D">
      <w:pPr>
        <w:pStyle w:val="20"/>
        <w:tabs>
          <w:tab w:val="left" w:pos="7860"/>
        </w:tabs>
        <w:jc w:val="right"/>
        <w:rPr>
          <w:rFonts w:ascii="Times New Roman" w:hAnsi="Times New Roman" w:cs="Times New Roman"/>
        </w:rPr>
      </w:pPr>
      <w:r>
        <w:rPr>
          <w:rFonts w:ascii="Times New Roman" w:hAnsi="Times New Roman" w:cs="Times New Roman"/>
        </w:rPr>
        <w:t>Таблица п</w:t>
      </w:r>
      <w:r w:rsidR="0032694D">
        <w:rPr>
          <w:rFonts w:ascii="Times New Roman" w:hAnsi="Times New Roman" w:cs="Times New Roman"/>
        </w:rPr>
        <w:t>.</w:t>
      </w:r>
      <w:r>
        <w:rPr>
          <w:rFonts w:ascii="Times New Roman" w:hAnsi="Times New Roman" w:cs="Times New Roman"/>
        </w:rPr>
        <w:t xml:space="preserve"> </w:t>
      </w:r>
      <w:r w:rsidR="0032694D">
        <w:rPr>
          <w:rFonts w:ascii="Times New Roman" w:hAnsi="Times New Roman" w:cs="Times New Roman"/>
        </w:rPr>
        <w:t>2.3</w:t>
      </w:r>
    </w:p>
    <w:p w:rsidR="0032694D" w:rsidRDefault="0032694D">
      <w:pPr>
        <w:shd w:val="clear" w:color="auto" w:fill="FFFFFF"/>
        <w:autoSpaceDE w:val="0"/>
        <w:autoSpaceDN w:val="0"/>
        <w:adjustRightInd w:val="0"/>
        <w:jc w:val="center"/>
        <w:rPr>
          <w:b/>
          <w:bCs/>
          <w:color w:val="000000"/>
        </w:rPr>
      </w:pPr>
      <w:r>
        <w:rPr>
          <w:b/>
          <w:bCs/>
          <w:color w:val="000000"/>
        </w:rPr>
        <w:t>Потребности</w:t>
      </w:r>
    </w:p>
    <w:p w:rsidR="0032694D" w:rsidRDefault="0032694D">
      <w:pPr>
        <w:shd w:val="clear" w:color="auto" w:fill="FFFFFF"/>
        <w:autoSpaceDE w:val="0"/>
        <w:autoSpaceDN w:val="0"/>
        <w:adjustRightInd w:val="0"/>
        <w:jc w:val="center"/>
        <w:rPr>
          <w:b/>
          <w:bCs/>
          <w:color w:val="000000"/>
        </w:rPr>
      </w:pPr>
      <w:r>
        <w:rPr>
          <w:b/>
          <w:bCs/>
          <w:color w:val="000000"/>
        </w:rPr>
        <w:t>пострадавшего населения в медицинском обеспечении</w:t>
      </w:r>
    </w:p>
    <w:p w:rsidR="0032694D" w:rsidRDefault="0032694D">
      <w:pPr>
        <w:shd w:val="clear" w:color="auto" w:fill="FFFFFF"/>
        <w:autoSpaceDE w:val="0"/>
        <w:autoSpaceDN w:val="0"/>
        <w:adjustRightInd w:val="0"/>
        <w:jc w:val="center"/>
        <w:rPr>
          <w:color w:val="000000"/>
        </w:rPr>
      </w:pPr>
      <w:r>
        <w:rPr>
          <w:b/>
          <w:bCs/>
          <w:color w:val="000000"/>
        </w:rPr>
        <w:t>после землетрясения в зоне ЧС</w:t>
      </w:r>
    </w:p>
    <w:p w:rsidR="0032694D" w:rsidRDefault="0032694D">
      <w:pPr>
        <w:shd w:val="clear" w:color="auto" w:fill="FFFFFF"/>
        <w:autoSpaceDE w:val="0"/>
        <w:autoSpaceDN w:val="0"/>
        <w:adjustRightInd w:val="0"/>
        <w:jc w:val="both"/>
        <w:rPr>
          <w:color w:val="000000"/>
        </w:rPr>
      </w:pPr>
    </w:p>
    <w:p w:rsidR="00786DDB" w:rsidRDefault="00786DDB">
      <w:pPr>
        <w:shd w:val="clear" w:color="auto" w:fill="FFFFFF"/>
        <w:autoSpaceDE w:val="0"/>
        <w:autoSpaceDN w:val="0"/>
        <w:adjustRightInd w:val="0"/>
        <w:jc w:val="both"/>
        <w:rPr>
          <w:color w:val="000000"/>
        </w:rPr>
      </w:pPr>
    </w:p>
    <w:tbl>
      <w:tblPr>
        <w:tblpPr w:leftFromText="180" w:rightFromText="180" w:vertAnchor="text" w:horzAnchor="margin"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1134"/>
        <w:gridCol w:w="1701"/>
        <w:gridCol w:w="1559"/>
        <w:gridCol w:w="1701"/>
        <w:gridCol w:w="1701"/>
        <w:gridCol w:w="2693"/>
      </w:tblGrid>
      <w:tr w:rsidR="006843D6" w:rsidTr="00770A47">
        <w:trPr>
          <w:cantSplit/>
          <w:trHeight w:val="169"/>
        </w:trPr>
        <w:tc>
          <w:tcPr>
            <w:tcW w:w="4361" w:type="dxa"/>
            <w:vMerge w:val="restart"/>
            <w:vAlign w:val="center"/>
          </w:tcPr>
          <w:p w:rsidR="006843D6" w:rsidRDefault="006843D6" w:rsidP="006843D6">
            <w:pPr>
              <w:autoSpaceDE w:val="0"/>
              <w:autoSpaceDN w:val="0"/>
              <w:adjustRightInd w:val="0"/>
              <w:jc w:val="center"/>
              <w:rPr>
                <w:color w:val="000000"/>
                <w:sz w:val="20"/>
              </w:rPr>
            </w:pPr>
            <w:r>
              <w:rPr>
                <w:color w:val="000000"/>
                <w:sz w:val="20"/>
              </w:rPr>
              <w:t>Показатели, единицы измерения</w:t>
            </w:r>
          </w:p>
        </w:tc>
        <w:tc>
          <w:tcPr>
            <w:tcW w:w="1134" w:type="dxa"/>
            <w:vMerge w:val="restart"/>
            <w:vAlign w:val="center"/>
          </w:tcPr>
          <w:p w:rsidR="006843D6" w:rsidRDefault="006843D6" w:rsidP="006843D6">
            <w:pPr>
              <w:autoSpaceDE w:val="0"/>
              <w:autoSpaceDN w:val="0"/>
              <w:adjustRightInd w:val="0"/>
              <w:jc w:val="center"/>
              <w:rPr>
                <w:color w:val="000000"/>
                <w:sz w:val="20"/>
              </w:rPr>
            </w:pPr>
            <w:r>
              <w:rPr>
                <w:color w:val="000000"/>
                <w:sz w:val="20"/>
              </w:rPr>
              <w:t>Всего</w:t>
            </w:r>
          </w:p>
        </w:tc>
        <w:tc>
          <w:tcPr>
            <w:tcW w:w="6662" w:type="dxa"/>
            <w:gridSpan w:val="4"/>
            <w:vAlign w:val="center"/>
          </w:tcPr>
          <w:p w:rsidR="006843D6" w:rsidRDefault="006843D6" w:rsidP="006843D6">
            <w:pPr>
              <w:autoSpaceDE w:val="0"/>
              <w:autoSpaceDN w:val="0"/>
              <w:adjustRightInd w:val="0"/>
              <w:jc w:val="center"/>
              <w:rPr>
                <w:color w:val="000000"/>
                <w:sz w:val="20"/>
              </w:rPr>
            </w:pPr>
            <w:r>
              <w:rPr>
                <w:color w:val="000000"/>
                <w:sz w:val="20"/>
              </w:rPr>
              <w:t>в том числе:</w:t>
            </w:r>
          </w:p>
        </w:tc>
        <w:tc>
          <w:tcPr>
            <w:tcW w:w="2693" w:type="dxa"/>
            <w:vMerge w:val="restart"/>
            <w:vAlign w:val="center"/>
          </w:tcPr>
          <w:p w:rsidR="006843D6" w:rsidRDefault="006843D6" w:rsidP="006843D6">
            <w:pPr>
              <w:autoSpaceDE w:val="0"/>
              <w:autoSpaceDN w:val="0"/>
              <w:adjustRightInd w:val="0"/>
              <w:jc w:val="center"/>
              <w:rPr>
                <w:color w:val="000000"/>
                <w:sz w:val="20"/>
              </w:rPr>
            </w:pPr>
            <w:r>
              <w:rPr>
                <w:color w:val="000000"/>
                <w:sz w:val="20"/>
              </w:rPr>
              <w:t>Примечание</w:t>
            </w:r>
          </w:p>
        </w:tc>
      </w:tr>
      <w:tr w:rsidR="006843D6" w:rsidTr="00770A47">
        <w:trPr>
          <w:cantSplit/>
          <w:trHeight w:val="300"/>
        </w:trPr>
        <w:tc>
          <w:tcPr>
            <w:tcW w:w="4361" w:type="dxa"/>
            <w:vMerge/>
          </w:tcPr>
          <w:p w:rsidR="006843D6" w:rsidRDefault="006843D6" w:rsidP="006843D6">
            <w:pPr>
              <w:autoSpaceDE w:val="0"/>
              <w:autoSpaceDN w:val="0"/>
              <w:adjustRightInd w:val="0"/>
              <w:jc w:val="center"/>
              <w:rPr>
                <w:color w:val="000000"/>
                <w:sz w:val="20"/>
              </w:rPr>
            </w:pPr>
          </w:p>
        </w:tc>
        <w:tc>
          <w:tcPr>
            <w:tcW w:w="1134" w:type="dxa"/>
            <w:vMerge/>
          </w:tcPr>
          <w:p w:rsidR="006843D6" w:rsidRDefault="006843D6" w:rsidP="006843D6">
            <w:pPr>
              <w:autoSpaceDE w:val="0"/>
              <w:autoSpaceDN w:val="0"/>
              <w:adjustRightInd w:val="0"/>
              <w:jc w:val="center"/>
              <w:rPr>
                <w:color w:val="000000"/>
                <w:sz w:val="20"/>
              </w:rPr>
            </w:pPr>
          </w:p>
        </w:tc>
        <w:tc>
          <w:tcPr>
            <w:tcW w:w="1701" w:type="dxa"/>
            <w:vAlign w:val="center"/>
          </w:tcPr>
          <w:p w:rsidR="006843D6" w:rsidRDefault="006843D6" w:rsidP="006843D6">
            <w:pPr>
              <w:autoSpaceDE w:val="0"/>
              <w:autoSpaceDN w:val="0"/>
              <w:adjustRightInd w:val="0"/>
              <w:jc w:val="center"/>
              <w:rPr>
                <w:color w:val="000000"/>
                <w:sz w:val="20"/>
              </w:rPr>
            </w:pPr>
            <w:r>
              <w:rPr>
                <w:color w:val="000000"/>
                <w:sz w:val="20"/>
              </w:rPr>
              <w:t>Для первой медицинской</w:t>
            </w:r>
          </w:p>
          <w:p w:rsidR="006843D6" w:rsidRDefault="006843D6" w:rsidP="006843D6">
            <w:pPr>
              <w:autoSpaceDE w:val="0"/>
              <w:autoSpaceDN w:val="0"/>
              <w:adjustRightInd w:val="0"/>
              <w:jc w:val="center"/>
              <w:rPr>
                <w:color w:val="000000"/>
                <w:sz w:val="20"/>
              </w:rPr>
            </w:pPr>
            <w:r>
              <w:rPr>
                <w:color w:val="000000"/>
                <w:sz w:val="20"/>
              </w:rPr>
              <w:t>помощи</w:t>
            </w:r>
          </w:p>
        </w:tc>
        <w:tc>
          <w:tcPr>
            <w:tcW w:w="1559" w:type="dxa"/>
            <w:vAlign w:val="center"/>
          </w:tcPr>
          <w:p w:rsidR="006843D6" w:rsidRDefault="006843D6" w:rsidP="006843D6">
            <w:pPr>
              <w:autoSpaceDE w:val="0"/>
              <w:autoSpaceDN w:val="0"/>
              <w:adjustRightInd w:val="0"/>
              <w:jc w:val="center"/>
              <w:rPr>
                <w:color w:val="000000"/>
                <w:sz w:val="20"/>
              </w:rPr>
            </w:pPr>
            <w:r>
              <w:rPr>
                <w:color w:val="000000"/>
                <w:sz w:val="20"/>
              </w:rPr>
              <w:t>Для стационарного</w:t>
            </w:r>
          </w:p>
          <w:p w:rsidR="006843D6" w:rsidRDefault="006843D6" w:rsidP="006843D6">
            <w:pPr>
              <w:autoSpaceDE w:val="0"/>
              <w:autoSpaceDN w:val="0"/>
              <w:adjustRightInd w:val="0"/>
              <w:jc w:val="center"/>
              <w:rPr>
                <w:color w:val="000000"/>
                <w:sz w:val="20"/>
              </w:rPr>
            </w:pPr>
            <w:r>
              <w:rPr>
                <w:color w:val="000000"/>
                <w:sz w:val="20"/>
              </w:rPr>
              <w:t>лечения в зоне ЧС</w:t>
            </w:r>
          </w:p>
        </w:tc>
        <w:tc>
          <w:tcPr>
            <w:tcW w:w="1701" w:type="dxa"/>
            <w:vAlign w:val="center"/>
          </w:tcPr>
          <w:p w:rsidR="006843D6" w:rsidRDefault="006843D6" w:rsidP="006843D6">
            <w:pPr>
              <w:autoSpaceDE w:val="0"/>
              <w:autoSpaceDN w:val="0"/>
              <w:adjustRightInd w:val="0"/>
              <w:jc w:val="center"/>
              <w:rPr>
                <w:color w:val="000000"/>
                <w:sz w:val="20"/>
              </w:rPr>
            </w:pPr>
            <w:r>
              <w:rPr>
                <w:color w:val="000000"/>
                <w:sz w:val="20"/>
              </w:rPr>
              <w:t>Для амбулаторного</w:t>
            </w:r>
          </w:p>
          <w:p w:rsidR="006843D6" w:rsidRDefault="006843D6" w:rsidP="006843D6">
            <w:pPr>
              <w:autoSpaceDE w:val="0"/>
              <w:autoSpaceDN w:val="0"/>
              <w:adjustRightInd w:val="0"/>
              <w:jc w:val="center"/>
              <w:rPr>
                <w:color w:val="000000"/>
                <w:sz w:val="20"/>
              </w:rPr>
            </w:pPr>
            <w:r>
              <w:rPr>
                <w:color w:val="000000"/>
                <w:sz w:val="20"/>
              </w:rPr>
              <w:t>лечения пораженных  в зоне ЧС</w:t>
            </w:r>
          </w:p>
        </w:tc>
        <w:tc>
          <w:tcPr>
            <w:tcW w:w="1701" w:type="dxa"/>
            <w:vAlign w:val="center"/>
          </w:tcPr>
          <w:p w:rsidR="006843D6" w:rsidRDefault="006843D6" w:rsidP="006843D6">
            <w:pPr>
              <w:autoSpaceDE w:val="0"/>
              <w:autoSpaceDN w:val="0"/>
              <w:adjustRightInd w:val="0"/>
              <w:jc w:val="center"/>
              <w:rPr>
                <w:color w:val="000000"/>
                <w:sz w:val="20"/>
              </w:rPr>
            </w:pPr>
            <w:r>
              <w:rPr>
                <w:color w:val="000000"/>
                <w:sz w:val="20"/>
              </w:rPr>
              <w:t>Для непораженного населения и участников ликвидации</w:t>
            </w:r>
          </w:p>
        </w:tc>
        <w:tc>
          <w:tcPr>
            <w:tcW w:w="2693" w:type="dxa"/>
            <w:vMerge/>
            <w:vAlign w:val="center"/>
          </w:tcPr>
          <w:p w:rsidR="006843D6" w:rsidRDefault="006843D6" w:rsidP="006843D6">
            <w:pPr>
              <w:autoSpaceDE w:val="0"/>
              <w:autoSpaceDN w:val="0"/>
              <w:adjustRightInd w:val="0"/>
              <w:jc w:val="center"/>
              <w:rPr>
                <w:color w:val="000000"/>
                <w:sz w:val="20"/>
              </w:rPr>
            </w:pPr>
          </w:p>
        </w:tc>
      </w:tr>
      <w:tr w:rsidR="006843D6" w:rsidTr="00770A47">
        <w:tc>
          <w:tcPr>
            <w:tcW w:w="4361" w:type="dxa"/>
          </w:tcPr>
          <w:p w:rsidR="006843D6" w:rsidRDefault="006843D6" w:rsidP="006843D6">
            <w:pPr>
              <w:autoSpaceDE w:val="0"/>
              <w:autoSpaceDN w:val="0"/>
              <w:adjustRightInd w:val="0"/>
              <w:jc w:val="center"/>
              <w:rPr>
                <w:color w:val="000000"/>
                <w:sz w:val="20"/>
              </w:rPr>
            </w:pPr>
            <w:r>
              <w:rPr>
                <w:color w:val="000000"/>
                <w:sz w:val="20"/>
              </w:rPr>
              <w:t>1</w:t>
            </w:r>
          </w:p>
        </w:tc>
        <w:tc>
          <w:tcPr>
            <w:tcW w:w="1134" w:type="dxa"/>
          </w:tcPr>
          <w:p w:rsidR="006843D6" w:rsidRDefault="006843D6" w:rsidP="006843D6">
            <w:pPr>
              <w:autoSpaceDE w:val="0"/>
              <w:autoSpaceDN w:val="0"/>
              <w:adjustRightInd w:val="0"/>
              <w:jc w:val="center"/>
              <w:rPr>
                <w:color w:val="000000"/>
                <w:sz w:val="20"/>
              </w:rPr>
            </w:pPr>
            <w:r>
              <w:rPr>
                <w:color w:val="000000"/>
                <w:sz w:val="20"/>
              </w:rPr>
              <w:t>2</w:t>
            </w:r>
          </w:p>
        </w:tc>
        <w:tc>
          <w:tcPr>
            <w:tcW w:w="1701" w:type="dxa"/>
          </w:tcPr>
          <w:p w:rsidR="006843D6" w:rsidRDefault="006843D6" w:rsidP="006843D6">
            <w:pPr>
              <w:autoSpaceDE w:val="0"/>
              <w:autoSpaceDN w:val="0"/>
              <w:adjustRightInd w:val="0"/>
              <w:jc w:val="center"/>
              <w:rPr>
                <w:color w:val="000000"/>
                <w:sz w:val="20"/>
              </w:rPr>
            </w:pPr>
            <w:r>
              <w:rPr>
                <w:color w:val="000000"/>
                <w:sz w:val="20"/>
              </w:rPr>
              <w:t>3</w:t>
            </w:r>
          </w:p>
        </w:tc>
        <w:tc>
          <w:tcPr>
            <w:tcW w:w="1559" w:type="dxa"/>
          </w:tcPr>
          <w:p w:rsidR="006843D6" w:rsidRDefault="006843D6" w:rsidP="006843D6">
            <w:pPr>
              <w:autoSpaceDE w:val="0"/>
              <w:autoSpaceDN w:val="0"/>
              <w:adjustRightInd w:val="0"/>
              <w:jc w:val="center"/>
              <w:rPr>
                <w:color w:val="000000"/>
                <w:sz w:val="20"/>
              </w:rPr>
            </w:pPr>
            <w:r>
              <w:rPr>
                <w:color w:val="000000"/>
                <w:sz w:val="20"/>
              </w:rPr>
              <w:t>4</w:t>
            </w:r>
          </w:p>
        </w:tc>
        <w:tc>
          <w:tcPr>
            <w:tcW w:w="1701" w:type="dxa"/>
          </w:tcPr>
          <w:p w:rsidR="006843D6" w:rsidRDefault="006843D6" w:rsidP="006843D6">
            <w:pPr>
              <w:autoSpaceDE w:val="0"/>
              <w:autoSpaceDN w:val="0"/>
              <w:adjustRightInd w:val="0"/>
              <w:jc w:val="center"/>
              <w:rPr>
                <w:color w:val="000000"/>
                <w:sz w:val="20"/>
              </w:rPr>
            </w:pPr>
            <w:r>
              <w:rPr>
                <w:color w:val="000000"/>
                <w:sz w:val="20"/>
              </w:rPr>
              <w:t>5</w:t>
            </w:r>
          </w:p>
        </w:tc>
        <w:tc>
          <w:tcPr>
            <w:tcW w:w="1701" w:type="dxa"/>
          </w:tcPr>
          <w:p w:rsidR="006843D6" w:rsidRDefault="006843D6" w:rsidP="006843D6">
            <w:pPr>
              <w:autoSpaceDE w:val="0"/>
              <w:autoSpaceDN w:val="0"/>
              <w:adjustRightInd w:val="0"/>
              <w:jc w:val="center"/>
              <w:rPr>
                <w:color w:val="000000"/>
                <w:sz w:val="20"/>
              </w:rPr>
            </w:pPr>
            <w:r>
              <w:rPr>
                <w:color w:val="000000"/>
                <w:sz w:val="20"/>
              </w:rPr>
              <w:t>6</w:t>
            </w:r>
          </w:p>
        </w:tc>
        <w:tc>
          <w:tcPr>
            <w:tcW w:w="2693" w:type="dxa"/>
          </w:tcPr>
          <w:p w:rsidR="006843D6" w:rsidRDefault="006843D6" w:rsidP="006843D6">
            <w:pPr>
              <w:autoSpaceDE w:val="0"/>
              <w:autoSpaceDN w:val="0"/>
              <w:adjustRightInd w:val="0"/>
              <w:jc w:val="center"/>
              <w:rPr>
                <w:color w:val="000000"/>
                <w:sz w:val="20"/>
              </w:rPr>
            </w:pPr>
            <w:r>
              <w:rPr>
                <w:color w:val="000000"/>
                <w:sz w:val="20"/>
              </w:rPr>
              <w:t>7</w:t>
            </w:r>
          </w:p>
        </w:tc>
      </w:tr>
      <w:tr w:rsidR="006843D6" w:rsidTr="006843D6">
        <w:trPr>
          <w:cantSplit/>
        </w:trPr>
        <w:tc>
          <w:tcPr>
            <w:tcW w:w="14850" w:type="dxa"/>
            <w:gridSpan w:val="7"/>
          </w:tcPr>
          <w:p w:rsidR="006843D6" w:rsidRDefault="006843D6" w:rsidP="006843D6">
            <w:pPr>
              <w:tabs>
                <w:tab w:val="left" w:pos="1940"/>
              </w:tabs>
              <w:autoSpaceDE w:val="0"/>
              <w:autoSpaceDN w:val="0"/>
              <w:adjustRightInd w:val="0"/>
              <w:jc w:val="center"/>
              <w:rPr>
                <w:color w:val="000000"/>
                <w:sz w:val="20"/>
              </w:rPr>
            </w:pPr>
            <w:r>
              <w:rPr>
                <w:color w:val="000000"/>
                <w:sz w:val="20"/>
                <w:lang w:val="en-US"/>
              </w:rPr>
              <w:t>I</w:t>
            </w:r>
            <w:r>
              <w:rPr>
                <w:color w:val="000000"/>
                <w:sz w:val="20"/>
              </w:rPr>
              <w:t>. Категории медицинских работников</w:t>
            </w:r>
          </w:p>
        </w:tc>
      </w:tr>
      <w:tr w:rsidR="006843D6" w:rsidTr="00770A47">
        <w:tc>
          <w:tcPr>
            <w:tcW w:w="4361" w:type="dxa"/>
          </w:tcPr>
          <w:p w:rsidR="006843D6" w:rsidRDefault="006843D6" w:rsidP="006843D6">
            <w:pPr>
              <w:autoSpaceDE w:val="0"/>
              <w:autoSpaceDN w:val="0"/>
              <w:adjustRightInd w:val="0"/>
              <w:jc w:val="center"/>
              <w:rPr>
                <w:color w:val="000000"/>
                <w:sz w:val="20"/>
              </w:rPr>
            </w:pPr>
          </w:p>
        </w:tc>
        <w:tc>
          <w:tcPr>
            <w:tcW w:w="1134"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1559"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2693" w:type="dxa"/>
          </w:tcPr>
          <w:p w:rsidR="006843D6" w:rsidRDefault="006843D6" w:rsidP="006843D6">
            <w:pPr>
              <w:autoSpaceDE w:val="0"/>
              <w:autoSpaceDN w:val="0"/>
              <w:adjustRightInd w:val="0"/>
              <w:jc w:val="center"/>
              <w:rPr>
                <w:color w:val="000000"/>
                <w:sz w:val="20"/>
              </w:rPr>
            </w:pPr>
          </w:p>
        </w:tc>
      </w:tr>
      <w:tr w:rsidR="006843D6" w:rsidTr="006843D6">
        <w:trPr>
          <w:cantSplit/>
        </w:trPr>
        <w:tc>
          <w:tcPr>
            <w:tcW w:w="14850" w:type="dxa"/>
            <w:gridSpan w:val="7"/>
          </w:tcPr>
          <w:p w:rsidR="006843D6" w:rsidRDefault="006843D6" w:rsidP="006843D6">
            <w:pPr>
              <w:tabs>
                <w:tab w:val="left" w:pos="1980"/>
              </w:tabs>
              <w:autoSpaceDE w:val="0"/>
              <w:autoSpaceDN w:val="0"/>
              <w:adjustRightInd w:val="0"/>
              <w:jc w:val="center"/>
              <w:rPr>
                <w:color w:val="000000"/>
                <w:sz w:val="20"/>
              </w:rPr>
            </w:pPr>
            <w:r>
              <w:rPr>
                <w:color w:val="000000"/>
                <w:sz w:val="20"/>
                <w:lang w:val="en-US"/>
              </w:rPr>
              <w:t>II</w:t>
            </w:r>
            <w:r>
              <w:rPr>
                <w:color w:val="000000"/>
                <w:sz w:val="20"/>
              </w:rPr>
              <w:t>. Медикаменты и перевязочные средства</w:t>
            </w:r>
          </w:p>
        </w:tc>
      </w:tr>
      <w:tr w:rsidR="006843D6" w:rsidTr="00770A47">
        <w:tc>
          <w:tcPr>
            <w:tcW w:w="4361" w:type="dxa"/>
          </w:tcPr>
          <w:p w:rsidR="006843D6" w:rsidRDefault="006843D6" w:rsidP="006843D6">
            <w:pPr>
              <w:autoSpaceDE w:val="0"/>
              <w:autoSpaceDN w:val="0"/>
              <w:adjustRightInd w:val="0"/>
              <w:jc w:val="center"/>
              <w:rPr>
                <w:color w:val="000000"/>
                <w:sz w:val="20"/>
              </w:rPr>
            </w:pPr>
          </w:p>
        </w:tc>
        <w:tc>
          <w:tcPr>
            <w:tcW w:w="1134"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1559"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2693" w:type="dxa"/>
          </w:tcPr>
          <w:p w:rsidR="006843D6" w:rsidRDefault="006843D6" w:rsidP="006843D6">
            <w:pPr>
              <w:autoSpaceDE w:val="0"/>
              <w:autoSpaceDN w:val="0"/>
              <w:adjustRightInd w:val="0"/>
              <w:jc w:val="center"/>
              <w:rPr>
                <w:color w:val="000000"/>
                <w:sz w:val="20"/>
              </w:rPr>
            </w:pPr>
          </w:p>
        </w:tc>
      </w:tr>
      <w:tr w:rsidR="006843D6" w:rsidTr="006843D6">
        <w:trPr>
          <w:cantSplit/>
        </w:trPr>
        <w:tc>
          <w:tcPr>
            <w:tcW w:w="14850" w:type="dxa"/>
            <w:gridSpan w:val="7"/>
          </w:tcPr>
          <w:p w:rsidR="006843D6" w:rsidRDefault="006843D6" w:rsidP="006843D6">
            <w:pPr>
              <w:tabs>
                <w:tab w:val="left" w:pos="2020"/>
              </w:tabs>
              <w:autoSpaceDE w:val="0"/>
              <w:autoSpaceDN w:val="0"/>
              <w:adjustRightInd w:val="0"/>
              <w:jc w:val="center"/>
              <w:rPr>
                <w:color w:val="000000"/>
                <w:sz w:val="20"/>
              </w:rPr>
            </w:pPr>
            <w:r>
              <w:rPr>
                <w:color w:val="000000"/>
                <w:sz w:val="20"/>
                <w:lang w:val="en-US"/>
              </w:rPr>
              <w:t>III</w:t>
            </w:r>
            <w:r>
              <w:rPr>
                <w:color w:val="000000"/>
                <w:sz w:val="20"/>
              </w:rPr>
              <w:t>. Медицинское   имущество</w:t>
            </w:r>
          </w:p>
        </w:tc>
      </w:tr>
      <w:tr w:rsidR="006843D6" w:rsidTr="00770A47">
        <w:tc>
          <w:tcPr>
            <w:tcW w:w="4361" w:type="dxa"/>
          </w:tcPr>
          <w:p w:rsidR="006843D6" w:rsidRDefault="006843D6" w:rsidP="006843D6">
            <w:pPr>
              <w:autoSpaceDE w:val="0"/>
              <w:autoSpaceDN w:val="0"/>
              <w:adjustRightInd w:val="0"/>
              <w:jc w:val="center"/>
              <w:rPr>
                <w:color w:val="000000"/>
                <w:sz w:val="20"/>
              </w:rPr>
            </w:pPr>
          </w:p>
        </w:tc>
        <w:tc>
          <w:tcPr>
            <w:tcW w:w="1134"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1559"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1701" w:type="dxa"/>
          </w:tcPr>
          <w:p w:rsidR="006843D6" w:rsidRDefault="006843D6" w:rsidP="006843D6">
            <w:pPr>
              <w:autoSpaceDE w:val="0"/>
              <w:autoSpaceDN w:val="0"/>
              <w:adjustRightInd w:val="0"/>
              <w:jc w:val="center"/>
              <w:rPr>
                <w:color w:val="000000"/>
                <w:sz w:val="20"/>
              </w:rPr>
            </w:pPr>
          </w:p>
        </w:tc>
        <w:tc>
          <w:tcPr>
            <w:tcW w:w="2693" w:type="dxa"/>
          </w:tcPr>
          <w:p w:rsidR="006843D6" w:rsidRDefault="006843D6" w:rsidP="006843D6">
            <w:pPr>
              <w:autoSpaceDE w:val="0"/>
              <w:autoSpaceDN w:val="0"/>
              <w:adjustRightInd w:val="0"/>
              <w:jc w:val="center"/>
              <w:rPr>
                <w:color w:val="000000"/>
                <w:sz w:val="20"/>
              </w:rPr>
            </w:pPr>
          </w:p>
        </w:tc>
      </w:tr>
      <w:tr w:rsidR="006843D6" w:rsidTr="006843D6">
        <w:trPr>
          <w:cantSplit/>
        </w:trPr>
        <w:tc>
          <w:tcPr>
            <w:tcW w:w="14850" w:type="dxa"/>
            <w:gridSpan w:val="7"/>
          </w:tcPr>
          <w:p w:rsidR="006843D6" w:rsidRDefault="006843D6" w:rsidP="00770A47">
            <w:pPr>
              <w:autoSpaceDE w:val="0"/>
              <w:autoSpaceDN w:val="0"/>
              <w:adjustRightInd w:val="0"/>
              <w:jc w:val="center"/>
              <w:rPr>
                <w:color w:val="000000"/>
                <w:sz w:val="20"/>
              </w:rPr>
            </w:pPr>
            <w:r>
              <w:rPr>
                <w:color w:val="000000"/>
                <w:sz w:val="20"/>
                <w:lang w:val="en-US"/>
              </w:rPr>
              <w:t>I</w:t>
            </w:r>
            <w:r w:rsidR="00770A47">
              <w:rPr>
                <w:color w:val="000000"/>
                <w:sz w:val="20"/>
                <w:lang w:val="en-US"/>
              </w:rPr>
              <w:t>V</w:t>
            </w:r>
            <w:r>
              <w:rPr>
                <w:color w:val="000000"/>
                <w:sz w:val="20"/>
              </w:rPr>
              <w:t>. Специальный транспорт и транспорт общего назначения</w:t>
            </w:r>
          </w:p>
        </w:tc>
      </w:tr>
      <w:tr w:rsidR="006843D6" w:rsidTr="00770A47">
        <w:tc>
          <w:tcPr>
            <w:tcW w:w="4361" w:type="dxa"/>
          </w:tcPr>
          <w:p w:rsidR="006843D6" w:rsidRDefault="006843D6" w:rsidP="006843D6">
            <w:pPr>
              <w:autoSpaceDE w:val="0"/>
              <w:autoSpaceDN w:val="0"/>
              <w:adjustRightInd w:val="0"/>
              <w:jc w:val="center"/>
              <w:rPr>
                <w:color w:val="000000"/>
              </w:rPr>
            </w:pPr>
          </w:p>
        </w:tc>
        <w:tc>
          <w:tcPr>
            <w:tcW w:w="1134" w:type="dxa"/>
          </w:tcPr>
          <w:p w:rsidR="006843D6" w:rsidRDefault="006843D6" w:rsidP="006843D6">
            <w:pPr>
              <w:autoSpaceDE w:val="0"/>
              <w:autoSpaceDN w:val="0"/>
              <w:adjustRightInd w:val="0"/>
              <w:jc w:val="center"/>
              <w:rPr>
                <w:color w:val="000000"/>
              </w:rPr>
            </w:pPr>
          </w:p>
        </w:tc>
        <w:tc>
          <w:tcPr>
            <w:tcW w:w="1701" w:type="dxa"/>
          </w:tcPr>
          <w:p w:rsidR="006843D6" w:rsidRDefault="006843D6" w:rsidP="006843D6">
            <w:pPr>
              <w:autoSpaceDE w:val="0"/>
              <w:autoSpaceDN w:val="0"/>
              <w:adjustRightInd w:val="0"/>
              <w:jc w:val="center"/>
              <w:rPr>
                <w:color w:val="000000"/>
              </w:rPr>
            </w:pPr>
          </w:p>
        </w:tc>
        <w:tc>
          <w:tcPr>
            <w:tcW w:w="1559" w:type="dxa"/>
          </w:tcPr>
          <w:p w:rsidR="006843D6" w:rsidRDefault="006843D6" w:rsidP="006843D6">
            <w:pPr>
              <w:autoSpaceDE w:val="0"/>
              <w:autoSpaceDN w:val="0"/>
              <w:adjustRightInd w:val="0"/>
              <w:jc w:val="center"/>
              <w:rPr>
                <w:color w:val="000000"/>
              </w:rPr>
            </w:pPr>
          </w:p>
        </w:tc>
        <w:tc>
          <w:tcPr>
            <w:tcW w:w="1701" w:type="dxa"/>
          </w:tcPr>
          <w:p w:rsidR="006843D6" w:rsidRDefault="006843D6" w:rsidP="006843D6">
            <w:pPr>
              <w:autoSpaceDE w:val="0"/>
              <w:autoSpaceDN w:val="0"/>
              <w:adjustRightInd w:val="0"/>
              <w:jc w:val="center"/>
              <w:rPr>
                <w:color w:val="000000"/>
              </w:rPr>
            </w:pPr>
          </w:p>
        </w:tc>
        <w:tc>
          <w:tcPr>
            <w:tcW w:w="1701" w:type="dxa"/>
          </w:tcPr>
          <w:p w:rsidR="006843D6" w:rsidRDefault="006843D6" w:rsidP="006843D6">
            <w:pPr>
              <w:autoSpaceDE w:val="0"/>
              <w:autoSpaceDN w:val="0"/>
              <w:adjustRightInd w:val="0"/>
              <w:jc w:val="center"/>
              <w:rPr>
                <w:color w:val="000000"/>
              </w:rPr>
            </w:pPr>
          </w:p>
        </w:tc>
        <w:tc>
          <w:tcPr>
            <w:tcW w:w="2693" w:type="dxa"/>
          </w:tcPr>
          <w:p w:rsidR="006843D6" w:rsidRDefault="006843D6" w:rsidP="006843D6">
            <w:pPr>
              <w:autoSpaceDE w:val="0"/>
              <w:autoSpaceDN w:val="0"/>
              <w:adjustRightInd w:val="0"/>
              <w:jc w:val="center"/>
              <w:rPr>
                <w:color w:val="000000"/>
              </w:rPr>
            </w:pPr>
          </w:p>
        </w:tc>
      </w:tr>
      <w:tr w:rsidR="006843D6" w:rsidTr="006843D6">
        <w:trPr>
          <w:cantSplit/>
        </w:trPr>
        <w:tc>
          <w:tcPr>
            <w:tcW w:w="14850" w:type="dxa"/>
            <w:gridSpan w:val="7"/>
          </w:tcPr>
          <w:p w:rsidR="006843D6" w:rsidRDefault="00770A47" w:rsidP="00770A47">
            <w:pPr>
              <w:tabs>
                <w:tab w:val="left" w:pos="1860"/>
              </w:tabs>
              <w:autoSpaceDE w:val="0"/>
              <w:autoSpaceDN w:val="0"/>
              <w:adjustRightInd w:val="0"/>
              <w:jc w:val="center"/>
              <w:rPr>
                <w:color w:val="000000"/>
                <w:sz w:val="20"/>
              </w:rPr>
            </w:pPr>
            <w:r>
              <w:rPr>
                <w:color w:val="000000"/>
                <w:sz w:val="20"/>
                <w:lang w:val="en-US"/>
              </w:rPr>
              <w:t>V</w:t>
            </w:r>
            <w:r w:rsidR="006843D6">
              <w:rPr>
                <w:color w:val="000000"/>
                <w:sz w:val="20"/>
              </w:rPr>
              <w:t>. Ресурсы для функционирования медицинских учреждений (электроэнергия, топливо, ГСМ )</w:t>
            </w:r>
          </w:p>
        </w:tc>
      </w:tr>
    </w:tbl>
    <w:p w:rsidR="006843D6" w:rsidRDefault="006843D6">
      <w:pPr>
        <w:shd w:val="clear" w:color="auto" w:fill="FFFFFF"/>
        <w:autoSpaceDE w:val="0"/>
        <w:autoSpaceDN w:val="0"/>
        <w:adjustRightInd w:val="0"/>
        <w:jc w:val="both"/>
        <w:rPr>
          <w:color w:val="000000"/>
        </w:rPr>
      </w:pPr>
    </w:p>
    <w:p w:rsidR="006843D6" w:rsidRDefault="006843D6">
      <w:pPr>
        <w:shd w:val="clear" w:color="auto" w:fill="FFFFFF"/>
        <w:autoSpaceDE w:val="0"/>
        <w:autoSpaceDN w:val="0"/>
        <w:adjustRightInd w:val="0"/>
        <w:jc w:val="both"/>
        <w:rPr>
          <w:color w:val="000000"/>
        </w:rPr>
      </w:pPr>
    </w:p>
    <w:p w:rsidR="006843D6" w:rsidRDefault="006843D6">
      <w:pPr>
        <w:shd w:val="clear" w:color="auto" w:fill="FFFFFF"/>
        <w:autoSpaceDE w:val="0"/>
        <w:autoSpaceDN w:val="0"/>
        <w:adjustRightInd w:val="0"/>
        <w:jc w:val="both"/>
        <w:rPr>
          <w:color w:val="000000"/>
        </w:rPr>
      </w:pPr>
    </w:p>
    <w:p w:rsidR="006843D6" w:rsidRDefault="006843D6">
      <w:pPr>
        <w:shd w:val="clear" w:color="auto" w:fill="FFFFFF"/>
        <w:autoSpaceDE w:val="0"/>
        <w:autoSpaceDN w:val="0"/>
        <w:adjustRightInd w:val="0"/>
        <w:jc w:val="both"/>
        <w:rPr>
          <w:color w:val="000000"/>
        </w:rPr>
      </w:pPr>
    </w:p>
    <w:p w:rsidR="006843D6" w:rsidRDefault="006843D6">
      <w:pPr>
        <w:shd w:val="clear" w:color="auto" w:fill="FFFFFF"/>
        <w:autoSpaceDE w:val="0"/>
        <w:autoSpaceDN w:val="0"/>
        <w:adjustRightInd w:val="0"/>
        <w:jc w:val="both"/>
        <w:rPr>
          <w:color w:val="000000"/>
        </w:rPr>
      </w:pPr>
    </w:p>
    <w:p w:rsidR="006843D6" w:rsidRDefault="006843D6">
      <w:pPr>
        <w:shd w:val="clear" w:color="auto" w:fill="FFFFFF"/>
        <w:autoSpaceDE w:val="0"/>
        <w:autoSpaceDN w:val="0"/>
        <w:adjustRightInd w:val="0"/>
        <w:jc w:val="both"/>
        <w:rPr>
          <w:color w:val="000000"/>
        </w:rPr>
      </w:pPr>
    </w:p>
    <w:p w:rsidR="00F501C7" w:rsidRDefault="00F501C7">
      <w:pPr>
        <w:shd w:val="clear" w:color="auto" w:fill="FFFFFF"/>
        <w:autoSpaceDE w:val="0"/>
        <w:autoSpaceDN w:val="0"/>
        <w:adjustRightInd w:val="0"/>
        <w:jc w:val="both"/>
        <w:rPr>
          <w:color w:val="000000"/>
        </w:rPr>
        <w:sectPr w:rsidR="00F501C7" w:rsidSect="00847E3B">
          <w:pgSz w:w="16838" w:h="11906" w:orient="landscape"/>
          <w:pgMar w:top="1276" w:right="1134" w:bottom="851" w:left="992" w:header="709" w:footer="709" w:gutter="0"/>
          <w:cols w:space="708"/>
          <w:docGrid w:linePitch="360"/>
        </w:sectPr>
      </w:pPr>
    </w:p>
    <w:p w:rsidR="0032694D" w:rsidRDefault="0032694D">
      <w:pPr>
        <w:shd w:val="clear" w:color="auto" w:fill="FFFFFF"/>
        <w:autoSpaceDE w:val="0"/>
        <w:autoSpaceDN w:val="0"/>
        <w:adjustRightInd w:val="0"/>
        <w:jc w:val="both"/>
        <w:rPr>
          <w:color w:val="000000"/>
        </w:rPr>
      </w:pPr>
    </w:p>
    <w:p w:rsidR="0032694D" w:rsidRDefault="0032694D" w:rsidP="008B24AB">
      <w:pPr>
        <w:shd w:val="clear" w:color="auto" w:fill="FFFFFF"/>
        <w:autoSpaceDE w:val="0"/>
        <w:autoSpaceDN w:val="0"/>
        <w:adjustRightInd w:val="0"/>
        <w:spacing w:after="240"/>
        <w:jc w:val="right"/>
        <w:rPr>
          <w:b/>
          <w:bCs/>
          <w:color w:val="000000"/>
        </w:rPr>
      </w:pPr>
      <w:r>
        <w:rPr>
          <w:b/>
          <w:bCs/>
          <w:color w:val="000000"/>
        </w:rPr>
        <w:t xml:space="preserve">Таблица </w:t>
      </w:r>
      <w:r w:rsidR="0030545E">
        <w:rPr>
          <w:b/>
          <w:bCs/>
          <w:color w:val="000000"/>
        </w:rPr>
        <w:t>п</w:t>
      </w:r>
      <w:r>
        <w:rPr>
          <w:b/>
          <w:bCs/>
          <w:color w:val="000000"/>
        </w:rPr>
        <w:t>.</w:t>
      </w:r>
      <w:r w:rsidR="0030545E">
        <w:rPr>
          <w:b/>
          <w:bCs/>
          <w:color w:val="000000"/>
        </w:rPr>
        <w:t xml:space="preserve"> </w:t>
      </w:r>
      <w:r>
        <w:rPr>
          <w:b/>
          <w:bCs/>
          <w:color w:val="000000"/>
        </w:rPr>
        <w:t>2.4</w:t>
      </w:r>
    </w:p>
    <w:p w:rsidR="0032694D" w:rsidRDefault="0032694D">
      <w:pPr>
        <w:shd w:val="clear" w:color="auto" w:fill="FFFFFF"/>
        <w:autoSpaceDE w:val="0"/>
        <w:autoSpaceDN w:val="0"/>
        <w:adjustRightInd w:val="0"/>
        <w:jc w:val="center"/>
        <w:rPr>
          <w:b/>
          <w:bCs/>
          <w:color w:val="000000"/>
        </w:rPr>
      </w:pPr>
      <w:r>
        <w:rPr>
          <w:b/>
          <w:bCs/>
          <w:color w:val="000000"/>
        </w:rPr>
        <w:t>Потребности в транспортной работе по всем видам первоочередного</w:t>
      </w:r>
    </w:p>
    <w:p w:rsidR="0032694D" w:rsidRDefault="0032694D">
      <w:pPr>
        <w:shd w:val="clear" w:color="auto" w:fill="FFFFFF"/>
        <w:autoSpaceDE w:val="0"/>
        <w:autoSpaceDN w:val="0"/>
        <w:adjustRightInd w:val="0"/>
        <w:jc w:val="center"/>
        <w:rPr>
          <w:b/>
          <w:bCs/>
          <w:color w:val="000000"/>
        </w:rPr>
      </w:pPr>
      <w:r>
        <w:rPr>
          <w:b/>
          <w:bCs/>
          <w:color w:val="000000"/>
        </w:rPr>
        <w:t>жизнеобеспечения населения и участников ликвидаций последствий</w:t>
      </w:r>
    </w:p>
    <w:p w:rsidR="0032694D" w:rsidRDefault="0032694D">
      <w:pPr>
        <w:shd w:val="clear" w:color="auto" w:fill="FFFFFF"/>
        <w:autoSpaceDE w:val="0"/>
        <w:autoSpaceDN w:val="0"/>
        <w:adjustRightInd w:val="0"/>
        <w:jc w:val="center"/>
        <w:rPr>
          <w:b/>
          <w:bCs/>
          <w:color w:val="000000"/>
        </w:rPr>
      </w:pPr>
      <w:r>
        <w:rPr>
          <w:b/>
          <w:bCs/>
          <w:color w:val="000000"/>
        </w:rPr>
        <w:t>землетрясения в зоне ЧС</w:t>
      </w:r>
    </w:p>
    <w:p w:rsidR="00FE57F7" w:rsidRDefault="00FE57F7">
      <w:pPr>
        <w:shd w:val="clear" w:color="auto" w:fill="FFFFFF"/>
        <w:autoSpaceDE w:val="0"/>
        <w:autoSpaceDN w:val="0"/>
        <w:adjustRightInd w:val="0"/>
        <w:jc w:val="center"/>
        <w:rPr>
          <w:b/>
          <w:bCs/>
          <w:color w:val="000000"/>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1"/>
        <w:gridCol w:w="2470"/>
        <w:gridCol w:w="2467"/>
        <w:gridCol w:w="2406"/>
      </w:tblGrid>
      <w:tr w:rsidR="0032694D" w:rsidTr="00FE57F7">
        <w:trPr>
          <w:jc w:val="center"/>
        </w:trPr>
        <w:tc>
          <w:tcPr>
            <w:tcW w:w="2491" w:type="dxa"/>
            <w:vAlign w:val="center"/>
          </w:tcPr>
          <w:p w:rsidR="0032694D" w:rsidRDefault="0032694D" w:rsidP="00FE57F7">
            <w:pPr>
              <w:autoSpaceDE w:val="0"/>
              <w:autoSpaceDN w:val="0"/>
              <w:adjustRightInd w:val="0"/>
              <w:jc w:val="center"/>
              <w:rPr>
                <w:color w:val="000000"/>
              </w:rPr>
            </w:pPr>
            <w:r>
              <w:rPr>
                <w:color w:val="000000"/>
              </w:rPr>
              <w:t>Вид транспортных работ</w:t>
            </w:r>
          </w:p>
        </w:tc>
        <w:tc>
          <w:tcPr>
            <w:tcW w:w="2470" w:type="dxa"/>
            <w:vAlign w:val="center"/>
          </w:tcPr>
          <w:p w:rsidR="0032694D" w:rsidRDefault="0032694D" w:rsidP="00FE57F7">
            <w:pPr>
              <w:autoSpaceDE w:val="0"/>
              <w:autoSpaceDN w:val="0"/>
              <w:adjustRightInd w:val="0"/>
              <w:jc w:val="center"/>
              <w:rPr>
                <w:color w:val="000000"/>
              </w:rPr>
            </w:pPr>
            <w:r>
              <w:rPr>
                <w:color w:val="000000"/>
              </w:rPr>
              <w:t>Суточный объем перевозок</w:t>
            </w:r>
          </w:p>
        </w:tc>
        <w:tc>
          <w:tcPr>
            <w:tcW w:w="2467" w:type="dxa"/>
            <w:vAlign w:val="center"/>
          </w:tcPr>
          <w:p w:rsidR="0032694D" w:rsidRDefault="0032694D" w:rsidP="00FE57F7">
            <w:pPr>
              <w:autoSpaceDE w:val="0"/>
              <w:autoSpaceDN w:val="0"/>
              <w:adjustRightInd w:val="0"/>
              <w:jc w:val="center"/>
              <w:rPr>
                <w:color w:val="000000"/>
              </w:rPr>
            </w:pPr>
            <w:r>
              <w:rPr>
                <w:color w:val="000000"/>
              </w:rPr>
              <w:t>Общий объем перевозок за период ЖОН</w:t>
            </w:r>
          </w:p>
        </w:tc>
        <w:tc>
          <w:tcPr>
            <w:tcW w:w="2406" w:type="dxa"/>
            <w:vAlign w:val="center"/>
          </w:tcPr>
          <w:p w:rsidR="0032694D" w:rsidRDefault="0032694D" w:rsidP="00FE57F7">
            <w:pPr>
              <w:autoSpaceDE w:val="0"/>
              <w:autoSpaceDN w:val="0"/>
              <w:adjustRightInd w:val="0"/>
              <w:jc w:val="center"/>
              <w:rPr>
                <w:color w:val="000000"/>
              </w:rPr>
            </w:pPr>
            <w:r>
              <w:rPr>
                <w:color w:val="000000"/>
              </w:rPr>
              <w:t>Примечание</w:t>
            </w:r>
          </w:p>
        </w:tc>
      </w:tr>
      <w:tr w:rsidR="0032694D" w:rsidTr="00FE57F7">
        <w:trPr>
          <w:jc w:val="center"/>
        </w:trPr>
        <w:tc>
          <w:tcPr>
            <w:tcW w:w="2491" w:type="dxa"/>
            <w:vAlign w:val="center"/>
          </w:tcPr>
          <w:p w:rsidR="0032694D" w:rsidRDefault="0032694D" w:rsidP="00FE57F7">
            <w:pPr>
              <w:autoSpaceDE w:val="0"/>
              <w:autoSpaceDN w:val="0"/>
              <w:adjustRightInd w:val="0"/>
              <w:jc w:val="center"/>
              <w:rPr>
                <w:color w:val="000000"/>
              </w:rPr>
            </w:pPr>
            <w:r>
              <w:rPr>
                <w:color w:val="000000"/>
              </w:rPr>
              <w:t>1</w:t>
            </w:r>
          </w:p>
        </w:tc>
        <w:tc>
          <w:tcPr>
            <w:tcW w:w="2470" w:type="dxa"/>
            <w:vAlign w:val="center"/>
          </w:tcPr>
          <w:p w:rsidR="0032694D" w:rsidRDefault="0032694D" w:rsidP="00FE57F7">
            <w:pPr>
              <w:autoSpaceDE w:val="0"/>
              <w:autoSpaceDN w:val="0"/>
              <w:adjustRightInd w:val="0"/>
              <w:jc w:val="center"/>
              <w:rPr>
                <w:color w:val="000000"/>
              </w:rPr>
            </w:pPr>
            <w:r>
              <w:rPr>
                <w:color w:val="000000"/>
              </w:rPr>
              <w:t>2</w:t>
            </w:r>
          </w:p>
        </w:tc>
        <w:tc>
          <w:tcPr>
            <w:tcW w:w="2467" w:type="dxa"/>
            <w:vAlign w:val="center"/>
          </w:tcPr>
          <w:p w:rsidR="0032694D" w:rsidRDefault="0032694D" w:rsidP="00FE57F7">
            <w:pPr>
              <w:autoSpaceDE w:val="0"/>
              <w:autoSpaceDN w:val="0"/>
              <w:adjustRightInd w:val="0"/>
              <w:jc w:val="center"/>
              <w:rPr>
                <w:color w:val="000000"/>
              </w:rPr>
            </w:pPr>
            <w:r>
              <w:rPr>
                <w:color w:val="000000"/>
              </w:rPr>
              <w:t>3</w:t>
            </w:r>
          </w:p>
        </w:tc>
        <w:tc>
          <w:tcPr>
            <w:tcW w:w="2406" w:type="dxa"/>
            <w:vAlign w:val="center"/>
          </w:tcPr>
          <w:p w:rsidR="0032694D" w:rsidRDefault="0032694D" w:rsidP="00FE57F7">
            <w:pPr>
              <w:autoSpaceDE w:val="0"/>
              <w:autoSpaceDN w:val="0"/>
              <w:adjustRightInd w:val="0"/>
              <w:jc w:val="center"/>
              <w:rPr>
                <w:color w:val="000000"/>
              </w:rPr>
            </w:pPr>
            <w:r>
              <w:rPr>
                <w:color w:val="000000"/>
              </w:rPr>
              <w:t>4</w:t>
            </w:r>
          </w:p>
        </w:tc>
      </w:tr>
      <w:tr w:rsidR="0032694D" w:rsidTr="00FE57F7">
        <w:trPr>
          <w:cantSplit/>
          <w:jc w:val="center"/>
        </w:trPr>
        <w:tc>
          <w:tcPr>
            <w:tcW w:w="9834" w:type="dxa"/>
            <w:gridSpan w:val="4"/>
            <w:vAlign w:val="center"/>
          </w:tcPr>
          <w:p w:rsidR="0032694D" w:rsidRDefault="0032694D" w:rsidP="00FE57F7">
            <w:pPr>
              <w:tabs>
                <w:tab w:val="left" w:pos="1940"/>
              </w:tabs>
              <w:autoSpaceDE w:val="0"/>
              <w:autoSpaceDN w:val="0"/>
              <w:adjustRightInd w:val="0"/>
              <w:jc w:val="center"/>
              <w:rPr>
                <w:color w:val="000000"/>
              </w:rPr>
            </w:pPr>
            <w:r>
              <w:rPr>
                <w:color w:val="000000"/>
                <w:lang w:val="en-US"/>
              </w:rPr>
              <w:t>I</w:t>
            </w:r>
            <w:r>
              <w:rPr>
                <w:color w:val="000000"/>
              </w:rPr>
              <w:t>. Первоочередные перевозки</w:t>
            </w:r>
          </w:p>
        </w:tc>
      </w:tr>
      <w:tr w:rsidR="0032694D" w:rsidTr="00FE57F7">
        <w:trPr>
          <w:jc w:val="center"/>
        </w:trPr>
        <w:tc>
          <w:tcPr>
            <w:tcW w:w="2491" w:type="dxa"/>
            <w:vAlign w:val="center"/>
          </w:tcPr>
          <w:p w:rsidR="0032694D" w:rsidRDefault="0032694D" w:rsidP="00FE57F7">
            <w:pPr>
              <w:autoSpaceDE w:val="0"/>
              <w:autoSpaceDN w:val="0"/>
              <w:adjustRightInd w:val="0"/>
              <w:jc w:val="center"/>
              <w:rPr>
                <w:color w:val="000000"/>
              </w:rPr>
            </w:pPr>
          </w:p>
        </w:tc>
        <w:tc>
          <w:tcPr>
            <w:tcW w:w="2470" w:type="dxa"/>
            <w:vAlign w:val="center"/>
          </w:tcPr>
          <w:p w:rsidR="0032694D" w:rsidRDefault="0032694D" w:rsidP="00FE57F7">
            <w:pPr>
              <w:autoSpaceDE w:val="0"/>
              <w:autoSpaceDN w:val="0"/>
              <w:adjustRightInd w:val="0"/>
              <w:jc w:val="center"/>
              <w:rPr>
                <w:color w:val="000000"/>
              </w:rPr>
            </w:pPr>
          </w:p>
        </w:tc>
        <w:tc>
          <w:tcPr>
            <w:tcW w:w="2467" w:type="dxa"/>
            <w:vAlign w:val="center"/>
          </w:tcPr>
          <w:p w:rsidR="0032694D" w:rsidRDefault="0032694D" w:rsidP="00FE57F7">
            <w:pPr>
              <w:autoSpaceDE w:val="0"/>
              <w:autoSpaceDN w:val="0"/>
              <w:adjustRightInd w:val="0"/>
              <w:jc w:val="center"/>
              <w:rPr>
                <w:color w:val="000000"/>
              </w:rPr>
            </w:pPr>
          </w:p>
        </w:tc>
        <w:tc>
          <w:tcPr>
            <w:tcW w:w="2406" w:type="dxa"/>
            <w:vAlign w:val="center"/>
          </w:tcPr>
          <w:p w:rsidR="0032694D" w:rsidRDefault="0032694D" w:rsidP="00FE57F7">
            <w:pPr>
              <w:autoSpaceDE w:val="0"/>
              <w:autoSpaceDN w:val="0"/>
              <w:adjustRightInd w:val="0"/>
              <w:jc w:val="center"/>
              <w:rPr>
                <w:color w:val="000000"/>
              </w:rPr>
            </w:pPr>
          </w:p>
        </w:tc>
      </w:tr>
      <w:tr w:rsidR="0032694D" w:rsidTr="00FE57F7">
        <w:trPr>
          <w:cantSplit/>
          <w:jc w:val="center"/>
        </w:trPr>
        <w:tc>
          <w:tcPr>
            <w:tcW w:w="9834" w:type="dxa"/>
            <w:gridSpan w:val="4"/>
            <w:vAlign w:val="center"/>
          </w:tcPr>
          <w:p w:rsidR="0032694D" w:rsidRDefault="0032694D" w:rsidP="00FE57F7">
            <w:pPr>
              <w:tabs>
                <w:tab w:val="left" w:pos="2020"/>
              </w:tabs>
              <w:autoSpaceDE w:val="0"/>
              <w:autoSpaceDN w:val="0"/>
              <w:adjustRightInd w:val="0"/>
              <w:jc w:val="center"/>
              <w:rPr>
                <w:color w:val="000000"/>
              </w:rPr>
            </w:pPr>
            <w:r>
              <w:rPr>
                <w:color w:val="000000"/>
                <w:lang w:val="en-US"/>
              </w:rPr>
              <w:t>II</w:t>
            </w:r>
            <w:r>
              <w:rPr>
                <w:color w:val="000000"/>
              </w:rPr>
              <w:t>. Повседневные перевозки</w:t>
            </w:r>
          </w:p>
        </w:tc>
      </w:tr>
      <w:tr w:rsidR="0032694D" w:rsidTr="00FE57F7">
        <w:trPr>
          <w:jc w:val="center"/>
        </w:trPr>
        <w:tc>
          <w:tcPr>
            <w:tcW w:w="2491" w:type="dxa"/>
            <w:vAlign w:val="center"/>
          </w:tcPr>
          <w:p w:rsidR="0032694D" w:rsidRDefault="0032694D" w:rsidP="00FE57F7">
            <w:pPr>
              <w:autoSpaceDE w:val="0"/>
              <w:autoSpaceDN w:val="0"/>
              <w:adjustRightInd w:val="0"/>
              <w:jc w:val="center"/>
              <w:rPr>
                <w:color w:val="000000"/>
              </w:rPr>
            </w:pPr>
          </w:p>
        </w:tc>
        <w:tc>
          <w:tcPr>
            <w:tcW w:w="2470" w:type="dxa"/>
            <w:vAlign w:val="center"/>
          </w:tcPr>
          <w:p w:rsidR="0032694D" w:rsidRDefault="0032694D" w:rsidP="00FE57F7">
            <w:pPr>
              <w:autoSpaceDE w:val="0"/>
              <w:autoSpaceDN w:val="0"/>
              <w:adjustRightInd w:val="0"/>
              <w:jc w:val="center"/>
              <w:rPr>
                <w:color w:val="000000"/>
              </w:rPr>
            </w:pPr>
          </w:p>
        </w:tc>
        <w:tc>
          <w:tcPr>
            <w:tcW w:w="2467" w:type="dxa"/>
            <w:vAlign w:val="center"/>
          </w:tcPr>
          <w:p w:rsidR="0032694D" w:rsidRDefault="0032694D" w:rsidP="00FE57F7">
            <w:pPr>
              <w:autoSpaceDE w:val="0"/>
              <w:autoSpaceDN w:val="0"/>
              <w:adjustRightInd w:val="0"/>
              <w:jc w:val="center"/>
              <w:rPr>
                <w:color w:val="000000"/>
              </w:rPr>
            </w:pPr>
          </w:p>
        </w:tc>
        <w:tc>
          <w:tcPr>
            <w:tcW w:w="2406" w:type="dxa"/>
            <w:vAlign w:val="center"/>
          </w:tcPr>
          <w:p w:rsidR="0032694D" w:rsidRDefault="0032694D" w:rsidP="00FE57F7">
            <w:pPr>
              <w:autoSpaceDE w:val="0"/>
              <w:autoSpaceDN w:val="0"/>
              <w:adjustRightInd w:val="0"/>
              <w:jc w:val="center"/>
              <w:rPr>
                <w:color w:val="000000"/>
              </w:rPr>
            </w:pPr>
          </w:p>
        </w:tc>
      </w:tr>
      <w:tr w:rsidR="0032694D" w:rsidTr="00FE57F7">
        <w:trPr>
          <w:cantSplit/>
          <w:jc w:val="center"/>
        </w:trPr>
        <w:tc>
          <w:tcPr>
            <w:tcW w:w="9834" w:type="dxa"/>
            <w:gridSpan w:val="4"/>
            <w:vAlign w:val="center"/>
          </w:tcPr>
          <w:p w:rsidR="0032694D" w:rsidRDefault="0032694D" w:rsidP="00FE57F7">
            <w:pPr>
              <w:tabs>
                <w:tab w:val="left" w:pos="2100"/>
              </w:tabs>
              <w:autoSpaceDE w:val="0"/>
              <w:autoSpaceDN w:val="0"/>
              <w:adjustRightInd w:val="0"/>
              <w:jc w:val="center"/>
              <w:rPr>
                <w:color w:val="000000"/>
              </w:rPr>
            </w:pPr>
            <w:r>
              <w:rPr>
                <w:color w:val="000000"/>
                <w:lang w:val="en-US"/>
              </w:rPr>
              <w:t>III</w:t>
            </w:r>
            <w:r>
              <w:rPr>
                <w:color w:val="000000"/>
              </w:rPr>
              <w:t>. Периодические перевозки</w:t>
            </w:r>
          </w:p>
        </w:tc>
      </w:tr>
      <w:tr w:rsidR="00FE57F7" w:rsidTr="00FE57F7">
        <w:trPr>
          <w:jc w:val="center"/>
        </w:trPr>
        <w:tc>
          <w:tcPr>
            <w:tcW w:w="2491" w:type="dxa"/>
            <w:vAlign w:val="center"/>
          </w:tcPr>
          <w:p w:rsidR="00FE57F7" w:rsidRDefault="00FE57F7" w:rsidP="000A7720">
            <w:pPr>
              <w:autoSpaceDE w:val="0"/>
              <w:autoSpaceDN w:val="0"/>
              <w:adjustRightInd w:val="0"/>
              <w:jc w:val="center"/>
              <w:rPr>
                <w:color w:val="000000"/>
              </w:rPr>
            </w:pPr>
          </w:p>
        </w:tc>
        <w:tc>
          <w:tcPr>
            <w:tcW w:w="2470" w:type="dxa"/>
            <w:vAlign w:val="center"/>
          </w:tcPr>
          <w:p w:rsidR="00FE57F7" w:rsidRDefault="00FE57F7" w:rsidP="000A7720">
            <w:pPr>
              <w:autoSpaceDE w:val="0"/>
              <w:autoSpaceDN w:val="0"/>
              <w:adjustRightInd w:val="0"/>
              <w:jc w:val="center"/>
              <w:rPr>
                <w:color w:val="000000"/>
              </w:rPr>
            </w:pPr>
          </w:p>
        </w:tc>
        <w:tc>
          <w:tcPr>
            <w:tcW w:w="2467" w:type="dxa"/>
            <w:vAlign w:val="center"/>
          </w:tcPr>
          <w:p w:rsidR="00FE57F7" w:rsidRDefault="00FE57F7" w:rsidP="000A7720">
            <w:pPr>
              <w:autoSpaceDE w:val="0"/>
              <w:autoSpaceDN w:val="0"/>
              <w:adjustRightInd w:val="0"/>
              <w:jc w:val="center"/>
              <w:rPr>
                <w:color w:val="000000"/>
              </w:rPr>
            </w:pPr>
          </w:p>
        </w:tc>
        <w:tc>
          <w:tcPr>
            <w:tcW w:w="2406" w:type="dxa"/>
            <w:vAlign w:val="center"/>
          </w:tcPr>
          <w:p w:rsidR="00FE57F7" w:rsidRDefault="00FE57F7" w:rsidP="000A7720">
            <w:pPr>
              <w:autoSpaceDE w:val="0"/>
              <w:autoSpaceDN w:val="0"/>
              <w:adjustRightInd w:val="0"/>
              <w:jc w:val="center"/>
              <w:rPr>
                <w:color w:val="000000"/>
              </w:rPr>
            </w:pPr>
          </w:p>
        </w:tc>
      </w:tr>
    </w:tbl>
    <w:p w:rsidR="00FE57F7" w:rsidRDefault="00FE57F7">
      <w:pPr>
        <w:shd w:val="clear" w:color="auto" w:fill="FFFFFF"/>
        <w:autoSpaceDE w:val="0"/>
        <w:autoSpaceDN w:val="0"/>
        <w:adjustRightInd w:val="0"/>
        <w:jc w:val="both"/>
        <w:rPr>
          <w:color w:val="000000"/>
        </w:rPr>
      </w:pPr>
    </w:p>
    <w:p w:rsidR="00FE57F7" w:rsidRDefault="00FE57F7">
      <w:pPr>
        <w:shd w:val="clear" w:color="auto" w:fill="FFFFFF"/>
        <w:autoSpaceDE w:val="0"/>
        <w:autoSpaceDN w:val="0"/>
        <w:adjustRightInd w:val="0"/>
        <w:jc w:val="both"/>
        <w:rPr>
          <w:color w:val="000000"/>
        </w:rPr>
      </w:pPr>
    </w:p>
    <w:p w:rsidR="00FE57F7" w:rsidRDefault="00FE57F7">
      <w:pPr>
        <w:shd w:val="clear" w:color="auto" w:fill="FFFFFF"/>
        <w:autoSpaceDE w:val="0"/>
        <w:autoSpaceDN w:val="0"/>
        <w:adjustRightInd w:val="0"/>
        <w:jc w:val="both"/>
        <w:rPr>
          <w:color w:val="000000"/>
        </w:rPr>
        <w:sectPr w:rsidR="00FE57F7" w:rsidSect="00F501C7">
          <w:pgSz w:w="11906" w:h="16838"/>
          <w:pgMar w:top="1134" w:right="851" w:bottom="992" w:left="1276" w:header="709" w:footer="709" w:gutter="0"/>
          <w:cols w:space="708"/>
          <w:docGrid w:linePitch="360"/>
        </w:sectPr>
      </w:pPr>
    </w:p>
    <w:p w:rsidR="0032694D" w:rsidRDefault="0032694D">
      <w:pPr>
        <w:shd w:val="clear" w:color="auto" w:fill="FFFFFF"/>
        <w:autoSpaceDE w:val="0"/>
        <w:autoSpaceDN w:val="0"/>
        <w:adjustRightInd w:val="0"/>
        <w:jc w:val="both"/>
        <w:rPr>
          <w:color w:val="000000"/>
        </w:rPr>
      </w:pPr>
    </w:p>
    <w:p w:rsidR="00FE57F7" w:rsidRDefault="00FE57F7">
      <w:pPr>
        <w:shd w:val="clear" w:color="auto" w:fill="FFFFFF"/>
        <w:autoSpaceDE w:val="0"/>
        <w:autoSpaceDN w:val="0"/>
        <w:adjustRightInd w:val="0"/>
        <w:jc w:val="both"/>
        <w:rPr>
          <w:color w:val="000000"/>
        </w:rPr>
      </w:pPr>
    </w:p>
    <w:p w:rsidR="0032694D" w:rsidRDefault="0032694D" w:rsidP="00FE57F7">
      <w:pPr>
        <w:shd w:val="clear" w:color="auto" w:fill="FFFFFF"/>
        <w:autoSpaceDE w:val="0"/>
        <w:autoSpaceDN w:val="0"/>
        <w:adjustRightInd w:val="0"/>
        <w:jc w:val="right"/>
        <w:rPr>
          <w:b/>
          <w:bCs/>
          <w:color w:val="000000"/>
        </w:rPr>
      </w:pPr>
      <w:r>
        <w:rPr>
          <w:b/>
          <w:bCs/>
          <w:color w:val="000000"/>
        </w:rPr>
        <w:t xml:space="preserve">Таблица </w:t>
      </w:r>
      <w:r w:rsidR="0030545E">
        <w:rPr>
          <w:b/>
          <w:bCs/>
          <w:color w:val="000000"/>
        </w:rPr>
        <w:t>п</w:t>
      </w:r>
      <w:r>
        <w:rPr>
          <w:b/>
          <w:bCs/>
          <w:color w:val="000000"/>
        </w:rPr>
        <w:t>.</w:t>
      </w:r>
      <w:r w:rsidR="0030545E">
        <w:rPr>
          <w:b/>
          <w:bCs/>
          <w:color w:val="000000"/>
        </w:rPr>
        <w:t xml:space="preserve"> </w:t>
      </w:r>
      <w:r>
        <w:rPr>
          <w:b/>
          <w:bCs/>
          <w:color w:val="000000"/>
        </w:rPr>
        <w:t>2.5</w:t>
      </w:r>
    </w:p>
    <w:p w:rsidR="00EF1CF2" w:rsidRDefault="00EF1CF2" w:rsidP="00FE57F7">
      <w:pPr>
        <w:shd w:val="clear" w:color="auto" w:fill="FFFFFF"/>
        <w:autoSpaceDE w:val="0"/>
        <w:autoSpaceDN w:val="0"/>
        <w:adjustRightInd w:val="0"/>
        <w:jc w:val="right"/>
        <w:rPr>
          <w:b/>
          <w:bCs/>
          <w:color w:val="000000"/>
        </w:rPr>
      </w:pPr>
    </w:p>
    <w:p w:rsidR="00EF1CF2" w:rsidRDefault="00EF1CF2" w:rsidP="00FE57F7">
      <w:pPr>
        <w:shd w:val="clear" w:color="auto" w:fill="FFFFFF"/>
        <w:autoSpaceDE w:val="0"/>
        <w:autoSpaceDN w:val="0"/>
        <w:adjustRightInd w:val="0"/>
        <w:jc w:val="right"/>
        <w:rPr>
          <w:b/>
          <w:bCs/>
          <w:color w:val="000000"/>
        </w:rPr>
      </w:pPr>
    </w:p>
    <w:p w:rsidR="0032694D" w:rsidRDefault="0032694D">
      <w:pPr>
        <w:shd w:val="clear" w:color="auto" w:fill="FFFFFF"/>
        <w:autoSpaceDE w:val="0"/>
        <w:autoSpaceDN w:val="0"/>
        <w:adjustRightInd w:val="0"/>
        <w:jc w:val="center"/>
        <w:rPr>
          <w:b/>
          <w:bCs/>
          <w:color w:val="000000"/>
        </w:rPr>
      </w:pPr>
      <w:r>
        <w:rPr>
          <w:b/>
          <w:bCs/>
          <w:color w:val="000000"/>
        </w:rPr>
        <w:t>Возможности</w:t>
      </w:r>
    </w:p>
    <w:p w:rsidR="0032694D" w:rsidRDefault="0032694D">
      <w:pPr>
        <w:shd w:val="clear" w:color="auto" w:fill="FFFFFF"/>
        <w:autoSpaceDE w:val="0"/>
        <w:autoSpaceDN w:val="0"/>
        <w:adjustRightInd w:val="0"/>
        <w:jc w:val="center"/>
        <w:rPr>
          <w:b/>
          <w:bCs/>
          <w:color w:val="000000"/>
        </w:rPr>
      </w:pPr>
      <w:r>
        <w:rPr>
          <w:b/>
          <w:bCs/>
          <w:color w:val="000000"/>
        </w:rPr>
        <w:t>______________________________________по производству и запасам</w:t>
      </w:r>
    </w:p>
    <w:p w:rsidR="0032694D" w:rsidRPr="00EF1CF2" w:rsidRDefault="0032694D" w:rsidP="00EF1CF2">
      <w:pPr>
        <w:shd w:val="clear" w:color="auto" w:fill="FFFFFF"/>
        <w:autoSpaceDE w:val="0"/>
        <w:autoSpaceDN w:val="0"/>
        <w:adjustRightInd w:val="0"/>
        <w:ind w:left="4253"/>
        <w:rPr>
          <w:bCs/>
          <w:color w:val="000000"/>
          <w:sz w:val="20"/>
          <w:szCs w:val="20"/>
        </w:rPr>
      </w:pPr>
      <w:r w:rsidRPr="00EF1CF2">
        <w:rPr>
          <w:bCs/>
          <w:color w:val="000000"/>
          <w:sz w:val="20"/>
          <w:szCs w:val="20"/>
        </w:rPr>
        <w:t>( наименование населенного пункта )</w:t>
      </w:r>
    </w:p>
    <w:p w:rsidR="0032694D" w:rsidRPr="00EF1CF2" w:rsidRDefault="0032694D">
      <w:pPr>
        <w:shd w:val="clear" w:color="auto" w:fill="FFFFFF"/>
        <w:autoSpaceDE w:val="0"/>
        <w:autoSpaceDN w:val="0"/>
        <w:adjustRightInd w:val="0"/>
        <w:jc w:val="center"/>
        <w:rPr>
          <w:b/>
          <w:bCs/>
          <w:color w:val="000000"/>
        </w:rPr>
      </w:pPr>
      <w:r w:rsidRPr="00EF1CF2">
        <w:rPr>
          <w:b/>
          <w:bCs/>
          <w:color w:val="000000"/>
        </w:rPr>
        <w:t>продуктов питания и пищевого сырья (с учетом возможностей под</w:t>
      </w:r>
      <w:r w:rsidR="00EF1CF2">
        <w:rPr>
          <w:b/>
          <w:bCs/>
          <w:color w:val="000000"/>
        </w:rPr>
        <w:t>ведомственного сельского района</w:t>
      </w:r>
      <w:r w:rsidRPr="00EF1CF2">
        <w:rPr>
          <w:b/>
          <w:bCs/>
          <w:color w:val="000000"/>
        </w:rPr>
        <w:t>)</w:t>
      </w:r>
    </w:p>
    <w:tbl>
      <w:tblPr>
        <w:tblpPr w:leftFromText="180" w:rightFromText="180" w:vertAnchor="text" w:horzAnchor="margin" w:tblpXSpec="center" w:tblpY="1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842"/>
        <w:gridCol w:w="2438"/>
        <w:gridCol w:w="1080"/>
        <w:gridCol w:w="1787"/>
        <w:gridCol w:w="1231"/>
        <w:gridCol w:w="1544"/>
        <w:gridCol w:w="1559"/>
      </w:tblGrid>
      <w:tr w:rsidR="0032694D" w:rsidTr="002533B5">
        <w:tc>
          <w:tcPr>
            <w:tcW w:w="2802" w:type="dxa"/>
            <w:vAlign w:val="center"/>
          </w:tcPr>
          <w:p w:rsidR="00FE57F7" w:rsidRDefault="0032694D" w:rsidP="00FE57F7">
            <w:pPr>
              <w:tabs>
                <w:tab w:val="left" w:pos="4780"/>
              </w:tabs>
              <w:autoSpaceDE w:val="0"/>
              <w:autoSpaceDN w:val="0"/>
              <w:adjustRightInd w:val="0"/>
              <w:jc w:val="center"/>
              <w:rPr>
                <w:color w:val="000000"/>
                <w:sz w:val="18"/>
              </w:rPr>
            </w:pPr>
            <w:r>
              <w:rPr>
                <w:color w:val="000000"/>
                <w:sz w:val="18"/>
              </w:rPr>
              <w:t xml:space="preserve">Показатели, </w:t>
            </w:r>
          </w:p>
          <w:p w:rsidR="0032694D" w:rsidRDefault="0032694D" w:rsidP="00FE57F7">
            <w:pPr>
              <w:tabs>
                <w:tab w:val="left" w:pos="4780"/>
              </w:tabs>
              <w:autoSpaceDE w:val="0"/>
              <w:autoSpaceDN w:val="0"/>
              <w:adjustRightInd w:val="0"/>
              <w:jc w:val="center"/>
              <w:rPr>
                <w:color w:val="000000"/>
                <w:sz w:val="18"/>
              </w:rPr>
            </w:pPr>
            <w:r>
              <w:rPr>
                <w:color w:val="000000"/>
                <w:sz w:val="18"/>
              </w:rPr>
              <w:t>единицы измерения</w:t>
            </w:r>
          </w:p>
        </w:tc>
        <w:tc>
          <w:tcPr>
            <w:tcW w:w="1842" w:type="dxa"/>
            <w:vAlign w:val="center"/>
          </w:tcPr>
          <w:p w:rsidR="0032694D" w:rsidRDefault="0032694D" w:rsidP="00FE57F7">
            <w:pPr>
              <w:tabs>
                <w:tab w:val="left" w:pos="4780"/>
              </w:tabs>
              <w:autoSpaceDE w:val="0"/>
              <w:autoSpaceDN w:val="0"/>
              <w:adjustRightInd w:val="0"/>
              <w:jc w:val="center"/>
              <w:rPr>
                <w:color w:val="000000"/>
                <w:sz w:val="18"/>
              </w:rPr>
            </w:pPr>
            <w:r>
              <w:rPr>
                <w:color w:val="000000"/>
                <w:sz w:val="18"/>
              </w:rPr>
              <w:t>Суточная производительность</w:t>
            </w:r>
          </w:p>
        </w:tc>
        <w:tc>
          <w:tcPr>
            <w:tcW w:w="2438" w:type="dxa"/>
            <w:vAlign w:val="center"/>
          </w:tcPr>
          <w:p w:rsidR="0032694D" w:rsidRDefault="0032694D" w:rsidP="00FE57F7">
            <w:pPr>
              <w:tabs>
                <w:tab w:val="left" w:pos="4780"/>
              </w:tabs>
              <w:autoSpaceDE w:val="0"/>
              <w:autoSpaceDN w:val="0"/>
              <w:adjustRightInd w:val="0"/>
              <w:jc w:val="center"/>
              <w:rPr>
                <w:color w:val="000000"/>
                <w:sz w:val="18"/>
              </w:rPr>
            </w:pPr>
            <w:r>
              <w:rPr>
                <w:color w:val="000000"/>
                <w:sz w:val="18"/>
              </w:rPr>
              <w:t>Предприятие-</w:t>
            </w:r>
          </w:p>
          <w:p w:rsidR="0032694D" w:rsidRDefault="0032694D" w:rsidP="00FE57F7">
            <w:pPr>
              <w:tabs>
                <w:tab w:val="left" w:pos="4780"/>
              </w:tabs>
              <w:autoSpaceDE w:val="0"/>
              <w:autoSpaceDN w:val="0"/>
              <w:adjustRightInd w:val="0"/>
              <w:jc w:val="center"/>
              <w:rPr>
                <w:color w:val="000000"/>
                <w:sz w:val="18"/>
              </w:rPr>
            </w:pPr>
            <w:r>
              <w:rPr>
                <w:color w:val="000000"/>
                <w:sz w:val="18"/>
              </w:rPr>
              <w:t>производитель и его реквизиты</w:t>
            </w:r>
          </w:p>
        </w:tc>
        <w:tc>
          <w:tcPr>
            <w:tcW w:w="1080" w:type="dxa"/>
            <w:vAlign w:val="center"/>
          </w:tcPr>
          <w:p w:rsidR="0032694D" w:rsidRDefault="0032694D" w:rsidP="00FE57F7">
            <w:pPr>
              <w:tabs>
                <w:tab w:val="left" w:pos="4780"/>
              </w:tabs>
              <w:autoSpaceDE w:val="0"/>
              <w:autoSpaceDN w:val="0"/>
              <w:adjustRightInd w:val="0"/>
              <w:jc w:val="center"/>
              <w:rPr>
                <w:color w:val="000000"/>
                <w:sz w:val="18"/>
              </w:rPr>
            </w:pPr>
            <w:r>
              <w:rPr>
                <w:color w:val="000000"/>
                <w:sz w:val="18"/>
              </w:rPr>
              <w:t>Объемы запасов</w:t>
            </w:r>
          </w:p>
        </w:tc>
        <w:tc>
          <w:tcPr>
            <w:tcW w:w="1787" w:type="dxa"/>
            <w:vAlign w:val="center"/>
          </w:tcPr>
          <w:p w:rsidR="0032694D" w:rsidRDefault="0032694D" w:rsidP="00FE57F7">
            <w:pPr>
              <w:tabs>
                <w:tab w:val="left" w:pos="4780"/>
              </w:tabs>
              <w:autoSpaceDE w:val="0"/>
              <w:autoSpaceDN w:val="0"/>
              <w:adjustRightInd w:val="0"/>
              <w:jc w:val="center"/>
              <w:rPr>
                <w:color w:val="000000"/>
                <w:sz w:val="18"/>
              </w:rPr>
            </w:pPr>
            <w:r>
              <w:rPr>
                <w:color w:val="000000"/>
                <w:sz w:val="18"/>
              </w:rPr>
              <w:t>Предприятие, организация- владелец запасов и его реквизиты</w:t>
            </w:r>
          </w:p>
        </w:tc>
        <w:tc>
          <w:tcPr>
            <w:tcW w:w="1231" w:type="dxa"/>
            <w:vAlign w:val="center"/>
          </w:tcPr>
          <w:p w:rsidR="0032694D" w:rsidRDefault="0032694D" w:rsidP="00FE57F7">
            <w:pPr>
              <w:tabs>
                <w:tab w:val="left" w:pos="4780"/>
              </w:tabs>
              <w:autoSpaceDE w:val="0"/>
              <w:autoSpaceDN w:val="0"/>
              <w:adjustRightInd w:val="0"/>
              <w:jc w:val="center"/>
              <w:rPr>
                <w:color w:val="000000"/>
                <w:sz w:val="18"/>
              </w:rPr>
            </w:pPr>
            <w:r>
              <w:rPr>
                <w:color w:val="000000"/>
                <w:sz w:val="18"/>
              </w:rPr>
              <w:t>Объем продуктов, выделяемых в зону ЧС</w:t>
            </w:r>
          </w:p>
        </w:tc>
        <w:tc>
          <w:tcPr>
            <w:tcW w:w="1544" w:type="dxa"/>
            <w:vAlign w:val="center"/>
          </w:tcPr>
          <w:p w:rsidR="0032694D" w:rsidRDefault="0032694D" w:rsidP="00770A47">
            <w:pPr>
              <w:tabs>
                <w:tab w:val="left" w:pos="4780"/>
              </w:tabs>
              <w:autoSpaceDE w:val="0"/>
              <w:autoSpaceDN w:val="0"/>
              <w:adjustRightInd w:val="0"/>
              <w:jc w:val="center"/>
              <w:rPr>
                <w:color w:val="000000"/>
                <w:sz w:val="18"/>
              </w:rPr>
            </w:pPr>
            <w:r>
              <w:rPr>
                <w:color w:val="000000"/>
                <w:sz w:val="18"/>
              </w:rPr>
              <w:t xml:space="preserve">Договор о поставках в зону ЧС </w:t>
            </w:r>
            <w:r w:rsidR="002533B5">
              <w:rPr>
                <w:color w:val="000000"/>
                <w:sz w:val="18"/>
              </w:rPr>
              <w:t xml:space="preserve">  </w:t>
            </w:r>
            <w:r>
              <w:rPr>
                <w:color w:val="000000"/>
                <w:sz w:val="18"/>
              </w:rPr>
              <w:t>(№, дата, ответственные)</w:t>
            </w:r>
          </w:p>
        </w:tc>
        <w:tc>
          <w:tcPr>
            <w:tcW w:w="1559" w:type="dxa"/>
            <w:vAlign w:val="center"/>
          </w:tcPr>
          <w:p w:rsidR="0032694D" w:rsidRDefault="0032694D" w:rsidP="00FE57F7">
            <w:pPr>
              <w:tabs>
                <w:tab w:val="left" w:pos="4780"/>
              </w:tabs>
              <w:autoSpaceDE w:val="0"/>
              <w:autoSpaceDN w:val="0"/>
              <w:adjustRightInd w:val="0"/>
              <w:jc w:val="center"/>
              <w:rPr>
                <w:color w:val="000000"/>
                <w:sz w:val="18"/>
              </w:rPr>
            </w:pPr>
            <w:r>
              <w:rPr>
                <w:color w:val="000000"/>
                <w:sz w:val="18"/>
              </w:rPr>
              <w:t>Примечание</w:t>
            </w:r>
          </w:p>
        </w:tc>
      </w:tr>
      <w:tr w:rsidR="0032694D" w:rsidTr="002533B5">
        <w:tc>
          <w:tcPr>
            <w:tcW w:w="2802" w:type="dxa"/>
          </w:tcPr>
          <w:p w:rsidR="0032694D" w:rsidRPr="00770A47" w:rsidRDefault="00770A47" w:rsidP="00FE57F7">
            <w:pPr>
              <w:tabs>
                <w:tab w:val="left" w:pos="4780"/>
              </w:tabs>
              <w:autoSpaceDE w:val="0"/>
              <w:autoSpaceDN w:val="0"/>
              <w:adjustRightInd w:val="0"/>
              <w:jc w:val="center"/>
              <w:rPr>
                <w:color w:val="000000"/>
                <w:sz w:val="22"/>
                <w:lang w:val="de-DE"/>
              </w:rPr>
            </w:pPr>
            <w:r>
              <w:rPr>
                <w:color w:val="000000"/>
                <w:sz w:val="22"/>
                <w:lang w:val="de-DE"/>
              </w:rPr>
              <w:t>1</w:t>
            </w:r>
          </w:p>
        </w:tc>
        <w:tc>
          <w:tcPr>
            <w:tcW w:w="1842" w:type="dxa"/>
          </w:tcPr>
          <w:p w:rsidR="0032694D" w:rsidRDefault="0032694D" w:rsidP="00FE57F7">
            <w:pPr>
              <w:tabs>
                <w:tab w:val="left" w:pos="4780"/>
              </w:tabs>
              <w:autoSpaceDE w:val="0"/>
              <w:autoSpaceDN w:val="0"/>
              <w:adjustRightInd w:val="0"/>
              <w:jc w:val="center"/>
              <w:rPr>
                <w:color w:val="000000"/>
                <w:sz w:val="22"/>
              </w:rPr>
            </w:pPr>
            <w:r>
              <w:rPr>
                <w:color w:val="000000"/>
                <w:sz w:val="22"/>
              </w:rPr>
              <w:t>2</w:t>
            </w:r>
          </w:p>
        </w:tc>
        <w:tc>
          <w:tcPr>
            <w:tcW w:w="2438" w:type="dxa"/>
          </w:tcPr>
          <w:p w:rsidR="0032694D" w:rsidRDefault="0032694D" w:rsidP="00FE57F7">
            <w:pPr>
              <w:tabs>
                <w:tab w:val="left" w:pos="4780"/>
              </w:tabs>
              <w:autoSpaceDE w:val="0"/>
              <w:autoSpaceDN w:val="0"/>
              <w:adjustRightInd w:val="0"/>
              <w:jc w:val="center"/>
              <w:rPr>
                <w:color w:val="000000"/>
                <w:sz w:val="22"/>
              </w:rPr>
            </w:pPr>
            <w:r>
              <w:rPr>
                <w:color w:val="000000"/>
                <w:sz w:val="22"/>
              </w:rPr>
              <w:t>3</w:t>
            </w:r>
          </w:p>
        </w:tc>
        <w:tc>
          <w:tcPr>
            <w:tcW w:w="1080" w:type="dxa"/>
          </w:tcPr>
          <w:p w:rsidR="0032694D" w:rsidRDefault="0032694D" w:rsidP="00FE57F7">
            <w:pPr>
              <w:tabs>
                <w:tab w:val="left" w:pos="4780"/>
              </w:tabs>
              <w:autoSpaceDE w:val="0"/>
              <w:autoSpaceDN w:val="0"/>
              <w:adjustRightInd w:val="0"/>
              <w:jc w:val="center"/>
              <w:rPr>
                <w:color w:val="000000"/>
                <w:sz w:val="22"/>
              </w:rPr>
            </w:pPr>
            <w:r>
              <w:rPr>
                <w:color w:val="000000"/>
                <w:sz w:val="22"/>
              </w:rPr>
              <w:t>4</w:t>
            </w:r>
          </w:p>
        </w:tc>
        <w:tc>
          <w:tcPr>
            <w:tcW w:w="1787" w:type="dxa"/>
          </w:tcPr>
          <w:p w:rsidR="0032694D" w:rsidRDefault="0032694D" w:rsidP="00FE57F7">
            <w:pPr>
              <w:tabs>
                <w:tab w:val="left" w:pos="4780"/>
              </w:tabs>
              <w:autoSpaceDE w:val="0"/>
              <w:autoSpaceDN w:val="0"/>
              <w:adjustRightInd w:val="0"/>
              <w:jc w:val="center"/>
              <w:rPr>
                <w:color w:val="000000"/>
                <w:sz w:val="22"/>
              </w:rPr>
            </w:pPr>
            <w:r>
              <w:rPr>
                <w:color w:val="000000"/>
                <w:sz w:val="22"/>
              </w:rPr>
              <w:t>5</w:t>
            </w:r>
          </w:p>
        </w:tc>
        <w:tc>
          <w:tcPr>
            <w:tcW w:w="1231" w:type="dxa"/>
          </w:tcPr>
          <w:p w:rsidR="0032694D" w:rsidRDefault="0032694D" w:rsidP="00FE57F7">
            <w:pPr>
              <w:tabs>
                <w:tab w:val="left" w:pos="4780"/>
              </w:tabs>
              <w:autoSpaceDE w:val="0"/>
              <w:autoSpaceDN w:val="0"/>
              <w:adjustRightInd w:val="0"/>
              <w:jc w:val="center"/>
              <w:rPr>
                <w:color w:val="000000"/>
                <w:sz w:val="22"/>
              </w:rPr>
            </w:pPr>
            <w:r>
              <w:rPr>
                <w:color w:val="000000"/>
                <w:sz w:val="22"/>
              </w:rPr>
              <w:t>6</w:t>
            </w:r>
          </w:p>
        </w:tc>
        <w:tc>
          <w:tcPr>
            <w:tcW w:w="1544" w:type="dxa"/>
          </w:tcPr>
          <w:p w:rsidR="0032694D" w:rsidRDefault="0032694D" w:rsidP="00FE57F7">
            <w:pPr>
              <w:tabs>
                <w:tab w:val="left" w:pos="4780"/>
              </w:tabs>
              <w:autoSpaceDE w:val="0"/>
              <w:autoSpaceDN w:val="0"/>
              <w:adjustRightInd w:val="0"/>
              <w:jc w:val="center"/>
              <w:rPr>
                <w:color w:val="000000"/>
                <w:sz w:val="22"/>
              </w:rPr>
            </w:pPr>
            <w:r>
              <w:rPr>
                <w:color w:val="000000"/>
                <w:sz w:val="22"/>
              </w:rPr>
              <w:t>7</w:t>
            </w:r>
          </w:p>
        </w:tc>
        <w:tc>
          <w:tcPr>
            <w:tcW w:w="1559" w:type="dxa"/>
          </w:tcPr>
          <w:p w:rsidR="0032694D" w:rsidRDefault="0032694D" w:rsidP="00FE57F7">
            <w:pPr>
              <w:tabs>
                <w:tab w:val="left" w:pos="4780"/>
              </w:tabs>
              <w:autoSpaceDE w:val="0"/>
              <w:autoSpaceDN w:val="0"/>
              <w:adjustRightInd w:val="0"/>
              <w:jc w:val="center"/>
              <w:rPr>
                <w:color w:val="000000"/>
                <w:sz w:val="22"/>
              </w:rPr>
            </w:pPr>
            <w:r>
              <w:rPr>
                <w:color w:val="000000"/>
                <w:sz w:val="22"/>
              </w:rPr>
              <w:t>8</w:t>
            </w:r>
          </w:p>
        </w:tc>
      </w:tr>
      <w:tr w:rsidR="0032694D" w:rsidTr="002533B5">
        <w:tc>
          <w:tcPr>
            <w:tcW w:w="2802" w:type="dxa"/>
          </w:tcPr>
          <w:p w:rsidR="0032694D" w:rsidRDefault="0032694D">
            <w:pPr>
              <w:tabs>
                <w:tab w:val="left" w:pos="4780"/>
              </w:tabs>
              <w:autoSpaceDE w:val="0"/>
              <w:autoSpaceDN w:val="0"/>
              <w:adjustRightInd w:val="0"/>
              <w:jc w:val="both"/>
              <w:rPr>
                <w:color w:val="000000"/>
                <w:sz w:val="22"/>
              </w:rPr>
            </w:pPr>
          </w:p>
        </w:tc>
        <w:tc>
          <w:tcPr>
            <w:tcW w:w="1842" w:type="dxa"/>
          </w:tcPr>
          <w:p w:rsidR="0032694D" w:rsidRDefault="0032694D" w:rsidP="00FE57F7">
            <w:pPr>
              <w:tabs>
                <w:tab w:val="left" w:pos="4780"/>
              </w:tabs>
              <w:autoSpaceDE w:val="0"/>
              <w:autoSpaceDN w:val="0"/>
              <w:adjustRightInd w:val="0"/>
              <w:jc w:val="center"/>
              <w:rPr>
                <w:color w:val="000000"/>
                <w:sz w:val="22"/>
              </w:rPr>
            </w:pPr>
          </w:p>
        </w:tc>
        <w:tc>
          <w:tcPr>
            <w:tcW w:w="2438" w:type="dxa"/>
          </w:tcPr>
          <w:p w:rsidR="0032694D" w:rsidRDefault="0032694D" w:rsidP="00FE57F7">
            <w:pPr>
              <w:tabs>
                <w:tab w:val="left" w:pos="4780"/>
              </w:tabs>
              <w:autoSpaceDE w:val="0"/>
              <w:autoSpaceDN w:val="0"/>
              <w:adjustRightInd w:val="0"/>
              <w:jc w:val="center"/>
              <w:rPr>
                <w:color w:val="000000"/>
                <w:sz w:val="22"/>
              </w:rPr>
            </w:pPr>
          </w:p>
        </w:tc>
        <w:tc>
          <w:tcPr>
            <w:tcW w:w="1080" w:type="dxa"/>
          </w:tcPr>
          <w:p w:rsidR="0032694D" w:rsidRDefault="0032694D" w:rsidP="00FE57F7">
            <w:pPr>
              <w:tabs>
                <w:tab w:val="left" w:pos="4780"/>
              </w:tabs>
              <w:autoSpaceDE w:val="0"/>
              <w:autoSpaceDN w:val="0"/>
              <w:adjustRightInd w:val="0"/>
              <w:jc w:val="center"/>
              <w:rPr>
                <w:color w:val="000000"/>
                <w:sz w:val="22"/>
              </w:rPr>
            </w:pPr>
          </w:p>
        </w:tc>
        <w:tc>
          <w:tcPr>
            <w:tcW w:w="1787" w:type="dxa"/>
          </w:tcPr>
          <w:p w:rsidR="0032694D" w:rsidRDefault="0032694D" w:rsidP="00FE57F7">
            <w:pPr>
              <w:tabs>
                <w:tab w:val="left" w:pos="4780"/>
              </w:tabs>
              <w:autoSpaceDE w:val="0"/>
              <w:autoSpaceDN w:val="0"/>
              <w:adjustRightInd w:val="0"/>
              <w:jc w:val="center"/>
              <w:rPr>
                <w:color w:val="000000"/>
                <w:sz w:val="22"/>
              </w:rPr>
            </w:pPr>
          </w:p>
        </w:tc>
        <w:tc>
          <w:tcPr>
            <w:tcW w:w="1231" w:type="dxa"/>
          </w:tcPr>
          <w:p w:rsidR="0032694D" w:rsidRDefault="0032694D" w:rsidP="00FE57F7">
            <w:pPr>
              <w:tabs>
                <w:tab w:val="left" w:pos="4780"/>
              </w:tabs>
              <w:autoSpaceDE w:val="0"/>
              <w:autoSpaceDN w:val="0"/>
              <w:adjustRightInd w:val="0"/>
              <w:jc w:val="center"/>
              <w:rPr>
                <w:color w:val="000000"/>
                <w:sz w:val="22"/>
              </w:rPr>
            </w:pPr>
          </w:p>
        </w:tc>
        <w:tc>
          <w:tcPr>
            <w:tcW w:w="1544" w:type="dxa"/>
          </w:tcPr>
          <w:p w:rsidR="0032694D" w:rsidRDefault="0032694D" w:rsidP="00FE57F7">
            <w:pPr>
              <w:tabs>
                <w:tab w:val="left" w:pos="4780"/>
              </w:tabs>
              <w:autoSpaceDE w:val="0"/>
              <w:autoSpaceDN w:val="0"/>
              <w:adjustRightInd w:val="0"/>
              <w:jc w:val="center"/>
              <w:rPr>
                <w:color w:val="000000"/>
                <w:sz w:val="22"/>
              </w:rPr>
            </w:pPr>
          </w:p>
        </w:tc>
        <w:tc>
          <w:tcPr>
            <w:tcW w:w="1559" w:type="dxa"/>
          </w:tcPr>
          <w:p w:rsidR="0032694D" w:rsidRDefault="0032694D" w:rsidP="00FE57F7">
            <w:pPr>
              <w:tabs>
                <w:tab w:val="left" w:pos="4780"/>
              </w:tabs>
              <w:autoSpaceDE w:val="0"/>
              <w:autoSpaceDN w:val="0"/>
              <w:adjustRightInd w:val="0"/>
              <w:jc w:val="center"/>
              <w:rPr>
                <w:color w:val="000000"/>
                <w:sz w:val="22"/>
              </w:rPr>
            </w:pPr>
          </w:p>
        </w:tc>
      </w:tr>
      <w:tr w:rsidR="0032694D" w:rsidTr="002533B5">
        <w:tc>
          <w:tcPr>
            <w:tcW w:w="2802" w:type="dxa"/>
          </w:tcPr>
          <w:p w:rsidR="0032694D" w:rsidRDefault="0032694D">
            <w:pPr>
              <w:tabs>
                <w:tab w:val="left" w:pos="4780"/>
              </w:tabs>
              <w:autoSpaceDE w:val="0"/>
              <w:autoSpaceDN w:val="0"/>
              <w:adjustRightInd w:val="0"/>
              <w:jc w:val="both"/>
              <w:rPr>
                <w:color w:val="000000"/>
                <w:sz w:val="22"/>
              </w:rPr>
            </w:pPr>
          </w:p>
        </w:tc>
        <w:tc>
          <w:tcPr>
            <w:tcW w:w="1842" w:type="dxa"/>
          </w:tcPr>
          <w:p w:rsidR="0032694D" w:rsidRDefault="0032694D" w:rsidP="00FE57F7">
            <w:pPr>
              <w:tabs>
                <w:tab w:val="left" w:pos="4780"/>
              </w:tabs>
              <w:autoSpaceDE w:val="0"/>
              <w:autoSpaceDN w:val="0"/>
              <w:adjustRightInd w:val="0"/>
              <w:jc w:val="center"/>
              <w:rPr>
                <w:color w:val="000000"/>
                <w:sz w:val="22"/>
              </w:rPr>
            </w:pPr>
          </w:p>
        </w:tc>
        <w:tc>
          <w:tcPr>
            <w:tcW w:w="2438" w:type="dxa"/>
          </w:tcPr>
          <w:p w:rsidR="0032694D" w:rsidRDefault="0032694D" w:rsidP="00FE57F7">
            <w:pPr>
              <w:tabs>
                <w:tab w:val="left" w:pos="4780"/>
              </w:tabs>
              <w:autoSpaceDE w:val="0"/>
              <w:autoSpaceDN w:val="0"/>
              <w:adjustRightInd w:val="0"/>
              <w:jc w:val="center"/>
              <w:rPr>
                <w:color w:val="000000"/>
                <w:sz w:val="22"/>
              </w:rPr>
            </w:pPr>
          </w:p>
        </w:tc>
        <w:tc>
          <w:tcPr>
            <w:tcW w:w="1080" w:type="dxa"/>
          </w:tcPr>
          <w:p w:rsidR="0032694D" w:rsidRDefault="0032694D" w:rsidP="00FE57F7">
            <w:pPr>
              <w:tabs>
                <w:tab w:val="left" w:pos="4780"/>
              </w:tabs>
              <w:autoSpaceDE w:val="0"/>
              <w:autoSpaceDN w:val="0"/>
              <w:adjustRightInd w:val="0"/>
              <w:jc w:val="center"/>
              <w:rPr>
                <w:color w:val="000000"/>
                <w:sz w:val="22"/>
              </w:rPr>
            </w:pPr>
          </w:p>
        </w:tc>
        <w:tc>
          <w:tcPr>
            <w:tcW w:w="1787" w:type="dxa"/>
          </w:tcPr>
          <w:p w:rsidR="0032694D" w:rsidRDefault="0032694D" w:rsidP="00FE57F7">
            <w:pPr>
              <w:tabs>
                <w:tab w:val="left" w:pos="4780"/>
              </w:tabs>
              <w:autoSpaceDE w:val="0"/>
              <w:autoSpaceDN w:val="0"/>
              <w:adjustRightInd w:val="0"/>
              <w:jc w:val="center"/>
              <w:rPr>
                <w:color w:val="000000"/>
                <w:sz w:val="22"/>
              </w:rPr>
            </w:pPr>
          </w:p>
        </w:tc>
        <w:tc>
          <w:tcPr>
            <w:tcW w:w="1231" w:type="dxa"/>
          </w:tcPr>
          <w:p w:rsidR="0032694D" w:rsidRDefault="0032694D" w:rsidP="00FE57F7">
            <w:pPr>
              <w:tabs>
                <w:tab w:val="left" w:pos="4780"/>
              </w:tabs>
              <w:autoSpaceDE w:val="0"/>
              <w:autoSpaceDN w:val="0"/>
              <w:adjustRightInd w:val="0"/>
              <w:jc w:val="center"/>
              <w:rPr>
                <w:color w:val="000000"/>
                <w:sz w:val="22"/>
              </w:rPr>
            </w:pPr>
          </w:p>
        </w:tc>
        <w:tc>
          <w:tcPr>
            <w:tcW w:w="1544" w:type="dxa"/>
          </w:tcPr>
          <w:p w:rsidR="0032694D" w:rsidRDefault="0032694D" w:rsidP="00FE57F7">
            <w:pPr>
              <w:tabs>
                <w:tab w:val="left" w:pos="4780"/>
              </w:tabs>
              <w:autoSpaceDE w:val="0"/>
              <w:autoSpaceDN w:val="0"/>
              <w:adjustRightInd w:val="0"/>
              <w:jc w:val="center"/>
              <w:rPr>
                <w:color w:val="000000"/>
                <w:sz w:val="22"/>
              </w:rPr>
            </w:pPr>
          </w:p>
        </w:tc>
        <w:tc>
          <w:tcPr>
            <w:tcW w:w="1559" w:type="dxa"/>
          </w:tcPr>
          <w:p w:rsidR="0032694D" w:rsidRDefault="0032694D" w:rsidP="00FE57F7">
            <w:pPr>
              <w:tabs>
                <w:tab w:val="left" w:pos="4780"/>
              </w:tabs>
              <w:autoSpaceDE w:val="0"/>
              <w:autoSpaceDN w:val="0"/>
              <w:adjustRightInd w:val="0"/>
              <w:jc w:val="center"/>
              <w:rPr>
                <w:color w:val="000000"/>
                <w:sz w:val="22"/>
              </w:rPr>
            </w:pPr>
          </w:p>
        </w:tc>
      </w:tr>
      <w:tr w:rsidR="00FE57F7" w:rsidTr="002533B5">
        <w:tc>
          <w:tcPr>
            <w:tcW w:w="2802" w:type="dxa"/>
          </w:tcPr>
          <w:p w:rsidR="00FE57F7" w:rsidRDefault="00FE57F7">
            <w:pPr>
              <w:tabs>
                <w:tab w:val="left" w:pos="4780"/>
              </w:tabs>
              <w:autoSpaceDE w:val="0"/>
              <w:autoSpaceDN w:val="0"/>
              <w:adjustRightInd w:val="0"/>
              <w:jc w:val="both"/>
              <w:rPr>
                <w:color w:val="000000"/>
                <w:sz w:val="22"/>
              </w:rPr>
            </w:pPr>
          </w:p>
        </w:tc>
        <w:tc>
          <w:tcPr>
            <w:tcW w:w="1842" w:type="dxa"/>
          </w:tcPr>
          <w:p w:rsidR="00FE57F7" w:rsidRDefault="00FE57F7" w:rsidP="00FE57F7">
            <w:pPr>
              <w:tabs>
                <w:tab w:val="left" w:pos="4780"/>
              </w:tabs>
              <w:autoSpaceDE w:val="0"/>
              <w:autoSpaceDN w:val="0"/>
              <w:adjustRightInd w:val="0"/>
              <w:jc w:val="center"/>
              <w:rPr>
                <w:color w:val="000000"/>
                <w:sz w:val="22"/>
              </w:rPr>
            </w:pPr>
          </w:p>
        </w:tc>
        <w:tc>
          <w:tcPr>
            <w:tcW w:w="2438" w:type="dxa"/>
          </w:tcPr>
          <w:p w:rsidR="00FE57F7" w:rsidRDefault="00FE57F7" w:rsidP="00FE57F7">
            <w:pPr>
              <w:tabs>
                <w:tab w:val="left" w:pos="4780"/>
              </w:tabs>
              <w:autoSpaceDE w:val="0"/>
              <w:autoSpaceDN w:val="0"/>
              <w:adjustRightInd w:val="0"/>
              <w:jc w:val="center"/>
              <w:rPr>
                <w:color w:val="000000"/>
                <w:sz w:val="22"/>
              </w:rPr>
            </w:pPr>
          </w:p>
        </w:tc>
        <w:tc>
          <w:tcPr>
            <w:tcW w:w="1080" w:type="dxa"/>
          </w:tcPr>
          <w:p w:rsidR="00FE57F7" w:rsidRDefault="00FE57F7" w:rsidP="00FE57F7">
            <w:pPr>
              <w:tabs>
                <w:tab w:val="left" w:pos="4780"/>
              </w:tabs>
              <w:autoSpaceDE w:val="0"/>
              <w:autoSpaceDN w:val="0"/>
              <w:adjustRightInd w:val="0"/>
              <w:jc w:val="center"/>
              <w:rPr>
                <w:color w:val="000000"/>
                <w:sz w:val="22"/>
              </w:rPr>
            </w:pPr>
          </w:p>
        </w:tc>
        <w:tc>
          <w:tcPr>
            <w:tcW w:w="1787" w:type="dxa"/>
          </w:tcPr>
          <w:p w:rsidR="00FE57F7" w:rsidRDefault="00FE57F7" w:rsidP="00FE57F7">
            <w:pPr>
              <w:tabs>
                <w:tab w:val="left" w:pos="4780"/>
              </w:tabs>
              <w:autoSpaceDE w:val="0"/>
              <w:autoSpaceDN w:val="0"/>
              <w:adjustRightInd w:val="0"/>
              <w:jc w:val="center"/>
              <w:rPr>
                <w:color w:val="000000"/>
                <w:sz w:val="22"/>
              </w:rPr>
            </w:pPr>
          </w:p>
        </w:tc>
        <w:tc>
          <w:tcPr>
            <w:tcW w:w="1231" w:type="dxa"/>
          </w:tcPr>
          <w:p w:rsidR="00FE57F7" w:rsidRDefault="00FE57F7" w:rsidP="00FE57F7">
            <w:pPr>
              <w:tabs>
                <w:tab w:val="left" w:pos="4780"/>
              </w:tabs>
              <w:autoSpaceDE w:val="0"/>
              <w:autoSpaceDN w:val="0"/>
              <w:adjustRightInd w:val="0"/>
              <w:jc w:val="center"/>
              <w:rPr>
                <w:color w:val="000000"/>
                <w:sz w:val="22"/>
              </w:rPr>
            </w:pPr>
          </w:p>
        </w:tc>
        <w:tc>
          <w:tcPr>
            <w:tcW w:w="1544" w:type="dxa"/>
          </w:tcPr>
          <w:p w:rsidR="00FE57F7" w:rsidRDefault="00FE57F7" w:rsidP="00FE57F7">
            <w:pPr>
              <w:tabs>
                <w:tab w:val="left" w:pos="4780"/>
              </w:tabs>
              <w:autoSpaceDE w:val="0"/>
              <w:autoSpaceDN w:val="0"/>
              <w:adjustRightInd w:val="0"/>
              <w:jc w:val="center"/>
              <w:rPr>
                <w:color w:val="000000"/>
                <w:sz w:val="22"/>
              </w:rPr>
            </w:pPr>
          </w:p>
        </w:tc>
        <w:tc>
          <w:tcPr>
            <w:tcW w:w="1559" w:type="dxa"/>
          </w:tcPr>
          <w:p w:rsidR="00FE57F7" w:rsidRDefault="00FE57F7" w:rsidP="00FE57F7">
            <w:pPr>
              <w:tabs>
                <w:tab w:val="left" w:pos="4780"/>
              </w:tabs>
              <w:autoSpaceDE w:val="0"/>
              <w:autoSpaceDN w:val="0"/>
              <w:adjustRightInd w:val="0"/>
              <w:jc w:val="center"/>
              <w:rPr>
                <w:color w:val="000000"/>
                <w:sz w:val="22"/>
              </w:rPr>
            </w:pPr>
          </w:p>
        </w:tc>
      </w:tr>
      <w:tr w:rsidR="0032694D" w:rsidTr="002533B5">
        <w:tc>
          <w:tcPr>
            <w:tcW w:w="2802" w:type="dxa"/>
          </w:tcPr>
          <w:p w:rsidR="0032694D" w:rsidRDefault="0032694D">
            <w:pPr>
              <w:tabs>
                <w:tab w:val="left" w:pos="4780"/>
              </w:tabs>
              <w:autoSpaceDE w:val="0"/>
              <w:autoSpaceDN w:val="0"/>
              <w:adjustRightInd w:val="0"/>
              <w:jc w:val="both"/>
              <w:rPr>
                <w:color w:val="000000"/>
                <w:sz w:val="22"/>
              </w:rPr>
            </w:pPr>
          </w:p>
        </w:tc>
        <w:tc>
          <w:tcPr>
            <w:tcW w:w="1842" w:type="dxa"/>
          </w:tcPr>
          <w:p w:rsidR="0032694D" w:rsidRDefault="0032694D" w:rsidP="00FE57F7">
            <w:pPr>
              <w:tabs>
                <w:tab w:val="left" w:pos="4780"/>
              </w:tabs>
              <w:autoSpaceDE w:val="0"/>
              <w:autoSpaceDN w:val="0"/>
              <w:adjustRightInd w:val="0"/>
              <w:jc w:val="center"/>
              <w:rPr>
                <w:color w:val="000000"/>
                <w:sz w:val="22"/>
              </w:rPr>
            </w:pPr>
          </w:p>
        </w:tc>
        <w:tc>
          <w:tcPr>
            <w:tcW w:w="2438" w:type="dxa"/>
          </w:tcPr>
          <w:p w:rsidR="0032694D" w:rsidRDefault="0032694D" w:rsidP="00FE57F7">
            <w:pPr>
              <w:tabs>
                <w:tab w:val="left" w:pos="4780"/>
              </w:tabs>
              <w:autoSpaceDE w:val="0"/>
              <w:autoSpaceDN w:val="0"/>
              <w:adjustRightInd w:val="0"/>
              <w:jc w:val="center"/>
              <w:rPr>
                <w:color w:val="000000"/>
                <w:sz w:val="22"/>
              </w:rPr>
            </w:pPr>
          </w:p>
        </w:tc>
        <w:tc>
          <w:tcPr>
            <w:tcW w:w="1080" w:type="dxa"/>
          </w:tcPr>
          <w:p w:rsidR="0032694D" w:rsidRDefault="0032694D" w:rsidP="00FE57F7">
            <w:pPr>
              <w:tabs>
                <w:tab w:val="left" w:pos="4780"/>
              </w:tabs>
              <w:autoSpaceDE w:val="0"/>
              <w:autoSpaceDN w:val="0"/>
              <w:adjustRightInd w:val="0"/>
              <w:jc w:val="center"/>
              <w:rPr>
                <w:color w:val="000000"/>
                <w:sz w:val="22"/>
              </w:rPr>
            </w:pPr>
          </w:p>
        </w:tc>
        <w:tc>
          <w:tcPr>
            <w:tcW w:w="1787" w:type="dxa"/>
          </w:tcPr>
          <w:p w:rsidR="0032694D" w:rsidRDefault="0032694D" w:rsidP="00FE57F7">
            <w:pPr>
              <w:tabs>
                <w:tab w:val="left" w:pos="4780"/>
              </w:tabs>
              <w:autoSpaceDE w:val="0"/>
              <w:autoSpaceDN w:val="0"/>
              <w:adjustRightInd w:val="0"/>
              <w:jc w:val="center"/>
              <w:rPr>
                <w:color w:val="000000"/>
                <w:sz w:val="22"/>
              </w:rPr>
            </w:pPr>
          </w:p>
        </w:tc>
        <w:tc>
          <w:tcPr>
            <w:tcW w:w="1231" w:type="dxa"/>
          </w:tcPr>
          <w:p w:rsidR="0032694D" w:rsidRDefault="0032694D" w:rsidP="00FE57F7">
            <w:pPr>
              <w:tabs>
                <w:tab w:val="left" w:pos="4780"/>
              </w:tabs>
              <w:autoSpaceDE w:val="0"/>
              <w:autoSpaceDN w:val="0"/>
              <w:adjustRightInd w:val="0"/>
              <w:jc w:val="center"/>
              <w:rPr>
                <w:color w:val="000000"/>
                <w:sz w:val="22"/>
              </w:rPr>
            </w:pPr>
          </w:p>
        </w:tc>
        <w:tc>
          <w:tcPr>
            <w:tcW w:w="1544" w:type="dxa"/>
          </w:tcPr>
          <w:p w:rsidR="0032694D" w:rsidRDefault="0032694D" w:rsidP="00FE57F7">
            <w:pPr>
              <w:tabs>
                <w:tab w:val="left" w:pos="4780"/>
              </w:tabs>
              <w:autoSpaceDE w:val="0"/>
              <w:autoSpaceDN w:val="0"/>
              <w:adjustRightInd w:val="0"/>
              <w:jc w:val="center"/>
              <w:rPr>
                <w:color w:val="000000"/>
                <w:sz w:val="22"/>
              </w:rPr>
            </w:pPr>
          </w:p>
        </w:tc>
        <w:tc>
          <w:tcPr>
            <w:tcW w:w="1559" w:type="dxa"/>
          </w:tcPr>
          <w:p w:rsidR="0032694D" w:rsidRDefault="0032694D" w:rsidP="00FE57F7">
            <w:pPr>
              <w:tabs>
                <w:tab w:val="left" w:pos="4780"/>
              </w:tabs>
              <w:autoSpaceDE w:val="0"/>
              <w:autoSpaceDN w:val="0"/>
              <w:adjustRightInd w:val="0"/>
              <w:jc w:val="center"/>
              <w:rPr>
                <w:color w:val="000000"/>
                <w:sz w:val="22"/>
              </w:rPr>
            </w:pPr>
          </w:p>
        </w:tc>
      </w:tr>
      <w:tr w:rsidR="00FE57F7" w:rsidTr="002533B5">
        <w:tc>
          <w:tcPr>
            <w:tcW w:w="2802" w:type="dxa"/>
          </w:tcPr>
          <w:p w:rsidR="00FE57F7" w:rsidRDefault="00FE57F7">
            <w:pPr>
              <w:tabs>
                <w:tab w:val="left" w:pos="4780"/>
              </w:tabs>
              <w:autoSpaceDE w:val="0"/>
              <w:autoSpaceDN w:val="0"/>
              <w:adjustRightInd w:val="0"/>
              <w:jc w:val="both"/>
              <w:rPr>
                <w:color w:val="000000"/>
                <w:sz w:val="22"/>
              </w:rPr>
            </w:pPr>
          </w:p>
        </w:tc>
        <w:tc>
          <w:tcPr>
            <w:tcW w:w="1842" w:type="dxa"/>
          </w:tcPr>
          <w:p w:rsidR="00FE57F7" w:rsidRDefault="00FE57F7" w:rsidP="00FE57F7">
            <w:pPr>
              <w:tabs>
                <w:tab w:val="left" w:pos="4780"/>
              </w:tabs>
              <w:autoSpaceDE w:val="0"/>
              <w:autoSpaceDN w:val="0"/>
              <w:adjustRightInd w:val="0"/>
              <w:jc w:val="center"/>
              <w:rPr>
                <w:color w:val="000000"/>
                <w:sz w:val="22"/>
              </w:rPr>
            </w:pPr>
          </w:p>
        </w:tc>
        <w:tc>
          <w:tcPr>
            <w:tcW w:w="2438" w:type="dxa"/>
          </w:tcPr>
          <w:p w:rsidR="00FE57F7" w:rsidRDefault="00FE57F7" w:rsidP="00FE57F7">
            <w:pPr>
              <w:tabs>
                <w:tab w:val="left" w:pos="4780"/>
              </w:tabs>
              <w:autoSpaceDE w:val="0"/>
              <w:autoSpaceDN w:val="0"/>
              <w:adjustRightInd w:val="0"/>
              <w:jc w:val="center"/>
              <w:rPr>
                <w:color w:val="000000"/>
                <w:sz w:val="22"/>
              </w:rPr>
            </w:pPr>
          </w:p>
        </w:tc>
        <w:tc>
          <w:tcPr>
            <w:tcW w:w="1080" w:type="dxa"/>
          </w:tcPr>
          <w:p w:rsidR="00FE57F7" w:rsidRDefault="00FE57F7" w:rsidP="00FE57F7">
            <w:pPr>
              <w:tabs>
                <w:tab w:val="left" w:pos="4780"/>
              </w:tabs>
              <w:autoSpaceDE w:val="0"/>
              <w:autoSpaceDN w:val="0"/>
              <w:adjustRightInd w:val="0"/>
              <w:jc w:val="center"/>
              <w:rPr>
                <w:color w:val="000000"/>
                <w:sz w:val="22"/>
              </w:rPr>
            </w:pPr>
          </w:p>
        </w:tc>
        <w:tc>
          <w:tcPr>
            <w:tcW w:w="1787" w:type="dxa"/>
          </w:tcPr>
          <w:p w:rsidR="00FE57F7" w:rsidRDefault="00FE57F7" w:rsidP="00FE57F7">
            <w:pPr>
              <w:tabs>
                <w:tab w:val="left" w:pos="4780"/>
              </w:tabs>
              <w:autoSpaceDE w:val="0"/>
              <w:autoSpaceDN w:val="0"/>
              <w:adjustRightInd w:val="0"/>
              <w:jc w:val="center"/>
              <w:rPr>
                <w:color w:val="000000"/>
                <w:sz w:val="22"/>
              </w:rPr>
            </w:pPr>
          </w:p>
        </w:tc>
        <w:tc>
          <w:tcPr>
            <w:tcW w:w="1231" w:type="dxa"/>
          </w:tcPr>
          <w:p w:rsidR="00FE57F7" w:rsidRDefault="00FE57F7" w:rsidP="00FE57F7">
            <w:pPr>
              <w:tabs>
                <w:tab w:val="left" w:pos="4780"/>
              </w:tabs>
              <w:autoSpaceDE w:val="0"/>
              <w:autoSpaceDN w:val="0"/>
              <w:adjustRightInd w:val="0"/>
              <w:jc w:val="center"/>
              <w:rPr>
                <w:color w:val="000000"/>
                <w:sz w:val="22"/>
              </w:rPr>
            </w:pPr>
          </w:p>
        </w:tc>
        <w:tc>
          <w:tcPr>
            <w:tcW w:w="1544" w:type="dxa"/>
          </w:tcPr>
          <w:p w:rsidR="00FE57F7" w:rsidRDefault="00FE57F7" w:rsidP="00FE57F7">
            <w:pPr>
              <w:tabs>
                <w:tab w:val="left" w:pos="4780"/>
              </w:tabs>
              <w:autoSpaceDE w:val="0"/>
              <w:autoSpaceDN w:val="0"/>
              <w:adjustRightInd w:val="0"/>
              <w:jc w:val="center"/>
              <w:rPr>
                <w:color w:val="000000"/>
                <w:sz w:val="22"/>
              </w:rPr>
            </w:pPr>
          </w:p>
        </w:tc>
        <w:tc>
          <w:tcPr>
            <w:tcW w:w="1559" w:type="dxa"/>
          </w:tcPr>
          <w:p w:rsidR="00FE57F7" w:rsidRDefault="00FE57F7" w:rsidP="00FE57F7">
            <w:pPr>
              <w:tabs>
                <w:tab w:val="left" w:pos="4780"/>
              </w:tabs>
              <w:autoSpaceDE w:val="0"/>
              <w:autoSpaceDN w:val="0"/>
              <w:adjustRightInd w:val="0"/>
              <w:jc w:val="center"/>
              <w:rPr>
                <w:color w:val="000000"/>
                <w:sz w:val="22"/>
              </w:rPr>
            </w:pPr>
          </w:p>
        </w:tc>
      </w:tr>
    </w:tbl>
    <w:p w:rsidR="0032694D" w:rsidRDefault="0032694D">
      <w:pPr>
        <w:shd w:val="clear" w:color="auto" w:fill="FFFFFF"/>
        <w:tabs>
          <w:tab w:val="left" w:pos="4780"/>
        </w:tabs>
        <w:autoSpaceDE w:val="0"/>
        <w:autoSpaceDN w:val="0"/>
        <w:adjustRightInd w:val="0"/>
        <w:jc w:val="both"/>
        <w:rPr>
          <w:color w:val="000000"/>
          <w:sz w:val="22"/>
        </w:rPr>
      </w:pPr>
      <w:r>
        <w:rPr>
          <w:color w:val="000000"/>
          <w:sz w:val="22"/>
        </w:rPr>
        <w:tab/>
      </w:r>
    </w:p>
    <w:p w:rsidR="0032694D" w:rsidRDefault="0032694D">
      <w:pPr>
        <w:shd w:val="clear" w:color="auto" w:fill="FFFFFF"/>
        <w:tabs>
          <w:tab w:val="left" w:pos="4780"/>
        </w:tabs>
        <w:autoSpaceDE w:val="0"/>
        <w:autoSpaceDN w:val="0"/>
        <w:adjustRightInd w:val="0"/>
        <w:jc w:val="both"/>
        <w:rPr>
          <w:color w:val="000000"/>
          <w:sz w:val="22"/>
        </w:rPr>
      </w:pPr>
    </w:p>
    <w:p w:rsidR="00FE57F7" w:rsidRDefault="00FE57F7">
      <w:pPr>
        <w:jc w:val="center"/>
        <w:rPr>
          <w:b/>
          <w:bCs/>
        </w:rPr>
      </w:pPr>
    </w:p>
    <w:p w:rsidR="00046AEE" w:rsidRDefault="00046AEE">
      <w:pPr>
        <w:jc w:val="center"/>
        <w:rPr>
          <w:b/>
          <w:bCs/>
        </w:rPr>
      </w:pPr>
    </w:p>
    <w:p w:rsidR="00FE57F7" w:rsidRDefault="00D53DA9">
      <w:pPr>
        <w:jc w:val="center"/>
        <w:rPr>
          <w:b/>
          <w:bCs/>
        </w:rPr>
      </w:pPr>
      <w:r>
        <w:rPr>
          <w:b/>
          <w:bCs/>
        </w:rPr>
        <w:br w:type="page"/>
      </w:r>
    </w:p>
    <w:p w:rsidR="00FE57F7" w:rsidRDefault="00FE57F7" w:rsidP="00FE57F7">
      <w:pPr>
        <w:jc w:val="right"/>
        <w:rPr>
          <w:b/>
          <w:bCs/>
        </w:rPr>
      </w:pPr>
      <w:r>
        <w:rPr>
          <w:b/>
          <w:bCs/>
        </w:rPr>
        <w:t xml:space="preserve">Таблица </w:t>
      </w:r>
      <w:r w:rsidR="0030545E">
        <w:rPr>
          <w:b/>
          <w:bCs/>
        </w:rPr>
        <w:t>п</w:t>
      </w:r>
      <w:r>
        <w:rPr>
          <w:b/>
          <w:bCs/>
        </w:rPr>
        <w:t>.</w:t>
      </w:r>
      <w:r w:rsidR="0030545E">
        <w:rPr>
          <w:b/>
          <w:bCs/>
        </w:rPr>
        <w:t xml:space="preserve"> </w:t>
      </w:r>
      <w:r>
        <w:rPr>
          <w:b/>
          <w:bCs/>
        </w:rPr>
        <w:t>2.6</w:t>
      </w:r>
    </w:p>
    <w:p w:rsidR="0032694D" w:rsidRDefault="0032694D">
      <w:pPr>
        <w:jc w:val="center"/>
        <w:rPr>
          <w:b/>
          <w:bCs/>
        </w:rPr>
      </w:pPr>
      <w:r>
        <w:rPr>
          <w:b/>
          <w:bCs/>
        </w:rPr>
        <w:t>Подготовленность</w:t>
      </w:r>
    </w:p>
    <w:p w:rsidR="0032694D" w:rsidRDefault="0032694D">
      <w:pPr>
        <w:jc w:val="center"/>
        <w:rPr>
          <w:b/>
          <w:bCs/>
        </w:rPr>
      </w:pPr>
      <w:r>
        <w:rPr>
          <w:b/>
          <w:bCs/>
        </w:rPr>
        <w:t>______________</w:t>
      </w:r>
      <w:r w:rsidR="00133A71">
        <w:rPr>
          <w:b/>
          <w:bCs/>
        </w:rPr>
        <w:t>_____________________</w:t>
      </w:r>
      <w:r>
        <w:rPr>
          <w:b/>
          <w:bCs/>
        </w:rPr>
        <w:t xml:space="preserve">___________________________________ </w:t>
      </w:r>
    </w:p>
    <w:p w:rsidR="0032694D" w:rsidRPr="00EF1CF2" w:rsidRDefault="0032694D" w:rsidP="00133A71">
      <w:pPr>
        <w:jc w:val="center"/>
        <w:rPr>
          <w:bCs/>
          <w:sz w:val="20"/>
        </w:rPr>
      </w:pPr>
      <w:r w:rsidRPr="00EF1CF2">
        <w:rPr>
          <w:bCs/>
          <w:sz w:val="20"/>
        </w:rPr>
        <w:t>( наименование субъекта РФ )</w:t>
      </w:r>
    </w:p>
    <w:p w:rsidR="0032694D" w:rsidRDefault="00133A71">
      <w:pPr>
        <w:jc w:val="center"/>
        <w:rPr>
          <w:b/>
          <w:bCs/>
        </w:rPr>
      </w:pPr>
      <w:r>
        <w:rPr>
          <w:b/>
          <w:bCs/>
        </w:rPr>
        <w:t xml:space="preserve">к первоочередному </w:t>
      </w:r>
      <w:r w:rsidR="0032694D">
        <w:rPr>
          <w:b/>
          <w:bCs/>
        </w:rPr>
        <w:t>обеспечению пострадавшего населения и участников ликвидации последствий</w:t>
      </w:r>
    </w:p>
    <w:p w:rsidR="0032694D" w:rsidRDefault="0032694D">
      <w:pPr>
        <w:jc w:val="center"/>
        <w:rPr>
          <w:b/>
          <w:bCs/>
        </w:rPr>
      </w:pPr>
      <w:r>
        <w:rPr>
          <w:b/>
          <w:bCs/>
        </w:rPr>
        <w:t>землетрясения продуктами питания и пищевым сырьем в зоне ЧС</w:t>
      </w:r>
    </w:p>
    <w:p w:rsidR="0032694D" w:rsidRDefault="0032694D">
      <w:pPr>
        <w:jc w:val="both"/>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6"/>
        <w:gridCol w:w="1701"/>
        <w:gridCol w:w="1842"/>
        <w:gridCol w:w="2268"/>
        <w:gridCol w:w="1701"/>
        <w:gridCol w:w="2182"/>
      </w:tblGrid>
      <w:tr w:rsidR="0032694D" w:rsidTr="00960596">
        <w:trPr>
          <w:jc w:val="center"/>
        </w:trPr>
        <w:tc>
          <w:tcPr>
            <w:tcW w:w="4906" w:type="dxa"/>
            <w:vAlign w:val="center"/>
          </w:tcPr>
          <w:p w:rsidR="0032694D" w:rsidRDefault="0032694D" w:rsidP="00FE57F7">
            <w:pPr>
              <w:jc w:val="center"/>
              <w:rPr>
                <w:sz w:val="20"/>
              </w:rPr>
            </w:pPr>
            <w:r>
              <w:rPr>
                <w:sz w:val="20"/>
              </w:rPr>
              <w:t>Показатели, единицы измерения</w:t>
            </w:r>
          </w:p>
        </w:tc>
        <w:tc>
          <w:tcPr>
            <w:tcW w:w="1701" w:type="dxa"/>
            <w:vAlign w:val="center"/>
          </w:tcPr>
          <w:p w:rsidR="0032694D" w:rsidRDefault="0032694D" w:rsidP="00FE57F7">
            <w:pPr>
              <w:jc w:val="center"/>
              <w:rPr>
                <w:sz w:val="20"/>
              </w:rPr>
            </w:pPr>
            <w:r>
              <w:rPr>
                <w:sz w:val="20"/>
              </w:rPr>
              <w:t>Потребности населения,</w:t>
            </w:r>
          </w:p>
          <w:p w:rsidR="0032694D" w:rsidRDefault="0032694D" w:rsidP="00FE57F7">
            <w:pPr>
              <w:jc w:val="center"/>
              <w:rPr>
                <w:sz w:val="20"/>
              </w:rPr>
            </w:pPr>
            <w:r>
              <w:rPr>
                <w:sz w:val="20"/>
              </w:rPr>
              <w:t>Пн</w:t>
            </w:r>
          </w:p>
        </w:tc>
        <w:tc>
          <w:tcPr>
            <w:tcW w:w="1842" w:type="dxa"/>
            <w:vAlign w:val="center"/>
          </w:tcPr>
          <w:p w:rsidR="0032694D" w:rsidRDefault="0032694D" w:rsidP="00FE57F7">
            <w:pPr>
              <w:jc w:val="center"/>
              <w:rPr>
                <w:sz w:val="20"/>
              </w:rPr>
            </w:pPr>
            <w:r>
              <w:rPr>
                <w:sz w:val="20"/>
              </w:rPr>
              <w:t>Потребности участников ликвидации ЧС,</w:t>
            </w:r>
          </w:p>
          <w:p w:rsidR="0032694D" w:rsidRDefault="0032694D" w:rsidP="00FE57F7">
            <w:pPr>
              <w:jc w:val="center"/>
              <w:rPr>
                <w:sz w:val="20"/>
              </w:rPr>
            </w:pPr>
            <w:r>
              <w:rPr>
                <w:sz w:val="20"/>
              </w:rPr>
              <w:t>Пу</w:t>
            </w:r>
          </w:p>
        </w:tc>
        <w:tc>
          <w:tcPr>
            <w:tcW w:w="2268" w:type="dxa"/>
            <w:vAlign w:val="center"/>
          </w:tcPr>
          <w:p w:rsidR="0032694D" w:rsidRDefault="0032694D" w:rsidP="00FE57F7">
            <w:pPr>
              <w:jc w:val="center"/>
              <w:rPr>
                <w:sz w:val="20"/>
              </w:rPr>
            </w:pPr>
            <w:r>
              <w:rPr>
                <w:sz w:val="20"/>
              </w:rPr>
              <w:t>Общие потребности,</w:t>
            </w:r>
          </w:p>
          <w:p w:rsidR="0032694D" w:rsidRDefault="0032694D" w:rsidP="00FE57F7">
            <w:pPr>
              <w:jc w:val="center"/>
              <w:rPr>
                <w:sz w:val="20"/>
              </w:rPr>
            </w:pPr>
            <w:r>
              <w:rPr>
                <w:sz w:val="20"/>
              </w:rPr>
              <w:t xml:space="preserve">П </w:t>
            </w:r>
            <w:r>
              <w:rPr>
                <w:sz w:val="20"/>
                <w:lang w:val="en-US"/>
              </w:rPr>
              <w:t>z</w:t>
            </w:r>
          </w:p>
        </w:tc>
        <w:tc>
          <w:tcPr>
            <w:tcW w:w="1701" w:type="dxa"/>
            <w:vAlign w:val="center"/>
          </w:tcPr>
          <w:p w:rsidR="0032694D" w:rsidRDefault="0032694D" w:rsidP="00FE57F7">
            <w:pPr>
              <w:jc w:val="center"/>
              <w:rPr>
                <w:sz w:val="20"/>
              </w:rPr>
            </w:pPr>
            <w:r>
              <w:rPr>
                <w:sz w:val="20"/>
              </w:rPr>
              <w:t>Возможности территории</w:t>
            </w:r>
          </w:p>
          <w:p w:rsidR="0032694D" w:rsidRDefault="0032694D" w:rsidP="00FE57F7">
            <w:pPr>
              <w:jc w:val="center"/>
              <w:rPr>
                <w:sz w:val="20"/>
              </w:rPr>
            </w:pPr>
            <w:r>
              <w:rPr>
                <w:sz w:val="20"/>
              </w:rPr>
              <w:t>В</w:t>
            </w:r>
            <w:r>
              <w:rPr>
                <w:sz w:val="20"/>
                <w:lang w:val="en-US"/>
              </w:rPr>
              <w:t>z</w:t>
            </w:r>
          </w:p>
        </w:tc>
        <w:tc>
          <w:tcPr>
            <w:tcW w:w="2182" w:type="dxa"/>
            <w:vAlign w:val="center"/>
          </w:tcPr>
          <w:p w:rsidR="0032694D" w:rsidRDefault="0032694D" w:rsidP="00FE57F7">
            <w:pPr>
              <w:jc w:val="center"/>
              <w:rPr>
                <w:sz w:val="20"/>
              </w:rPr>
            </w:pPr>
            <w:r>
              <w:rPr>
                <w:sz w:val="20"/>
              </w:rPr>
              <w:t>Показатель подготовленности</w:t>
            </w:r>
          </w:p>
          <w:p w:rsidR="0032694D" w:rsidRDefault="0032694D" w:rsidP="00FE57F7">
            <w:pPr>
              <w:jc w:val="center"/>
              <w:rPr>
                <w:sz w:val="20"/>
              </w:rPr>
            </w:pPr>
            <w:r>
              <w:rPr>
                <w:sz w:val="20"/>
              </w:rPr>
              <w:t>К= В</w:t>
            </w:r>
            <w:r>
              <w:rPr>
                <w:sz w:val="20"/>
                <w:lang w:val="en-US"/>
              </w:rPr>
              <w:t>z</w:t>
            </w:r>
            <w:r>
              <w:rPr>
                <w:sz w:val="20"/>
              </w:rPr>
              <w:t xml:space="preserve"> – П </w:t>
            </w:r>
            <w:r>
              <w:rPr>
                <w:sz w:val="20"/>
                <w:lang w:val="en-US"/>
              </w:rPr>
              <w:t>z</w:t>
            </w:r>
          </w:p>
          <w:p w:rsidR="0032694D" w:rsidRDefault="0032694D" w:rsidP="00FE57F7">
            <w:pPr>
              <w:jc w:val="center"/>
              <w:rPr>
                <w:sz w:val="20"/>
              </w:rPr>
            </w:pPr>
            <w:r>
              <w:rPr>
                <w:sz w:val="20"/>
              </w:rPr>
              <w:t>( + - норма, - - дефицит )</w:t>
            </w:r>
          </w:p>
        </w:tc>
      </w:tr>
      <w:tr w:rsidR="0032694D" w:rsidTr="00960596">
        <w:trPr>
          <w:jc w:val="center"/>
        </w:trPr>
        <w:tc>
          <w:tcPr>
            <w:tcW w:w="4906" w:type="dxa"/>
            <w:vAlign w:val="center"/>
          </w:tcPr>
          <w:p w:rsidR="0032694D" w:rsidRDefault="0032694D" w:rsidP="00FE57F7">
            <w:pPr>
              <w:jc w:val="center"/>
              <w:rPr>
                <w:sz w:val="20"/>
              </w:rPr>
            </w:pPr>
            <w:r>
              <w:rPr>
                <w:sz w:val="20"/>
              </w:rPr>
              <w:t>1</w:t>
            </w:r>
          </w:p>
        </w:tc>
        <w:tc>
          <w:tcPr>
            <w:tcW w:w="1701" w:type="dxa"/>
            <w:vAlign w:val="center"/>
          </w:tcPr>
          <w:p w:rsidR="0032694D" w:rsidRDefault="0032694D" w:rsidP="00FE57F7">
            <w:pPr>
              <w:jc w:val="center"/>
              <w:rPr>
                <w:sz w:val="20"/>
              </w:rPr>
            </w:pPr>
            <w:r>
              <w:rPr>
                <w:sz w:val="20"/>
              </w:rPr>
              <w:t>2</w:t>
            </w:r>
          </w:p>
        </w:tc>
        <w:tc>
          <w:tcPr>
            <w:tcW w:w="1842" w:type="dxa"/>
            <w:vAlign w:val="center"/>
          </w:tcPr>
          <w:p w:rsidR="0032694D" w:rsidRDefault="0032694D" w:rsidP="00FE57F7">
            <w:pPr>
              <w:jc w:val="center"/>
              <w:rPr>
                <w:sz w:val="20"/>
              </w:rPr>
            </w:pPr>
            <w:r>
              <w:rPr>
                <w:sz w:val="20"/>
              </w:rPr>
              <w:t>3</w:t>
            </w:r>
          </w:p>
        </w:tc>
        <w:tc>
          <w:tcPr>
            <w:tcW w:w="2268" w:type="dxa"/>
            <w:vAlign w:val="center"/>
          </w:tcPr>
          <w:p w:rsidR="0032694D" w:rsidRDefault="0032694D" w:rsidP="00FE57F7">
            <w:pPr>
              <w:jc w:val="center"/>
              <w:rPr>
                <w:sz w:val="20"/>
              </w:rPr>
            </w:pPr>
            <w:r>
              <w:rPr>
                <w:sz w:val="20"/>
              </w:rPr>
              <w:t>4</w:t>
            </w:r>
          </w:p>
        </w:tc>
        <w:tc>
          <w:tcPr>
            <w:tcW w:w="1701" w:type="dxa"/>
            <w:vAlign w:val="center"/>
          </w:tcPr>
          <w:p w:rsidR="0032694D" w:rsidRDefault="0032694D" w:rsidP="00FE57F7">
            <w:pPr>
              <w:jc w:val="center"/>
              <w:rPr>
                <w:sz w:val="20"/>
              </w:rPr>
            </w:pPr>
            <w:r>
              <w:rPr>
                <w:sz w:val="20"/>
              </w:rPr>
              <w:t>5</w:t>
            </w:r>
          </w:p>
        </w:tc>
        <w:tc>
          <w:tcPr>
            <w:tcW w:w="2182" w:type="dxa"/>
            <w:vAlign w:val="center"/>
          </w:tcPr>
          <w:p w:rsidR="0032694D" w:rsidRDefault="0032694D" w:rsidP="00FE57F7">
            <w:pPr>
              <w:jc w:val="center"/>
              <w:rPr>
                <w:sz w:val="20"/>
              </w:rPr>
            </w:pPr>
            <w:r>
              <w:rPr>
                <w:sz w:val="20"/>
              </w:rPr>
              <w:t>6</w:t>
            </w:r>
          </w:p>
        </w:tc>
      </w:tr>
      <w:tr w:rsidR="0032694D" w:rsidTr="00FE57F7">
        <w:trPr>
          <w:cantSplit/>
          <w:jc w:val="center"/>
        </w:trPr>
        <w:tc>
          <w:tcPr>
            <w:tcW w:w="14600" w:type="dxa"/>
            <w:gridSpan w:val="6"/>
            <w:vAlign w:val="center"/>
          </w:tcPr>
          <w:p w:rsidR="0032694D" w:rsidRDefault="0032694D" w:rsidP="00FE57F7">
            <w:pPr>
              <w:tabs>
                <w:tab w:val="left" w:pos="2040"/>
              </w:tabs>
              <w:jc w:val="center"/>
              <w:rPr>
                <w:sz w:val="20"/>
              </w:rPr>
            </w:pPr>
            <w:r>
              <w:rPr>
                <w:sz w:val="20"/>
                <w:lang w:val="en-US"/>
              </w:rPr>
              <w:t>I</w:t>
            </w:r>
            <w:r>
              <w:rPr>
                <w:sz w:val="20"/>
              </w:rPr>
              <w:t>. По продуктам питания и пищевому сырью</w:t>
            </w:r>
          </w:p>
        </w:tc>
      </w:tr>
      <w:tr w:rsidR="0032694D" w:rsidTr="00960596">
        <w:trPr>
          <w:jc w:val="center"/>
        </w:trPr>
        <w:tc>
          <w:tcPr>
            <w:tcW w:w="4906" w:type="dxa"/>
            <w:vAlign w:val="center"/>
          </w:tcPr>
          <w:p w:rsidR="0032694D" w:rsidRDefault="0032694D" w:rsidP="00FE57F7">
            <w:pPr>
              <w:jc w:val="both"/>
              <w:rPr>
                <w:sz w:val="20"/>
              </w:rPr>
            </w:pPr>
          </w:p>
        </w:tc>
        <w:tc>
          <w:tcPr>
            <w:tcW w:w="1701" w:type="dxa"/>
            <w:vAlign w:val="center"/>
          </w:tcPr>
          <w:p w:rsidR="0032694D" w:rsidRDefault="0032694D" w:rsidP="00FE57F7">
            <w:pPr>
              <w:jc w:val="center"/>
              <w:rPr>
                <w:sz w:val="20"/>
              </w:rPr>
            </w:pPr>
          </w:p>
        </w:tc>
        <w:tc>
          <w:tcPr>
            <w:tcW w:w="1842" w:type="dxa"/>
            <w:vAlign w:val="center"/>
          </w:tcPr>
          <w:p w:rsidR="0032694D" w:rsidRDefault="0032694D" w:rsidP="00FE57F7">
            <w:pPr>
              <w:jc w:val="center"/>
              <w:rPr>
                <w:sz w:val="20"/>
              </w:rPr>
            </w:pPr>
          </w:p>
        </w:tc>
        <w:tc>
          <w:tcPr>
            <w:tcW w:w="2268" w:type="dxa"/>
            <w:vAlign w:val="center"/>
          </w:tcPr>
          <w:p w:rsidR="0032694D" w:rsidRDefault="0032694D" w:rsidP="00FE57F7">
            <w:pPr>
              <w:jc w:val="center"/>
              <w:rPr>
                <w:sz w:val="20"/>
              </w:rPr>
            </w:pPr>
          </w:p>
        </w:tc>
        <w:tc>
          <w:tcPr>
            <w:tcW w:w="1701" w:type="dxa"/>
            <w:vAlign w:val="center"/>
          </w:tcPr>
          <w:p w:rsidR="0032694D" w:rsidRDefault="0032694D" w:rsidP="00FE57F7">
            <w:pPr>
              <w:jc w:val="center"/>
              <w:rPr>
                <w:sz w:val="20"/>
              </w:rPr>
            </w:pPr>
          </w:p>
        </w:tc>
        <w:tc>
          <w:tcPr>
            <w:tcW w:w="2182" w:type="dxa"/>
            <w:vAlign w:val="center"/>
          </w:tcPr>
          <w:p w:rsidR="0032694D" w:rsidRDefault="0032694D" w:rsidP="00FE57F7">
            <w:pPr>
              <w:jc w:val="center"/>
              <w:rPr>
                <w:sz w:val="20"/>
              </w:rPr>
            </w:pPr>
          </w:p>
        </w:tc>
      </w:tr>
      <w:tr w:rsidR="0032694D" w:rsidTr="00FE57F7">
        <w:trPr>
          <w:cantSplit/>
          <w:jc w:val="center"/>
        </w:trPr>
        <w:tc>
          <w:tcPr>
            <w:tcW w:w="14600" w:type="dxa"/>
            <w:gridSpan w:val="6"/>
            <w:vAlign w:val="center"/>
          </w:tcPr>
          <w:p w:rsidR="0032694D" w:rsidRDefault="0032694D" w:rsidP="00FE57F7">
            <w:pPr>
              <w:tabs>
                <w:tab w:val="left" w:pos="2080"/>
              </w:tabs>
              <w:jc w:val="center"/>
              <w:rPr>
                <w:sz w:val="20"/>
              </w:rPr>
            </w:pPr>
            <w:r>
              <w:rPr>
                <w:sz w:val="20"/>
                <w:lang w:val="en-US"/>
              </w:rPr>
              <w:t>II</w:t>
            </w:r>
            <w:r>
              <w:rPr>
                <w:sz w:val="20"/>
              </w:rPr>
              <w:t>. По подвижным техническим средствам</w:t>
            </w:r>
          </w:p>
        </w:tc>
      </w:tr>
      <w:tr w:rsidR="0032694D" w:rsidTr="00960596">
        <w:trPr>
          <w:jc w:val="center"/>
        </w:trPr>
        <w:tc>
          <w:tcPr>
            <w:tcW w:w="4906" w:type="dxa"/>
            <w:vAlign w:val="center"/>
          </w:tcPr>
          <w:p w:rsidR="0032694D" w:rsidRDefault="0032694D" w:rsidP="00FE57F7">
            <w:pPr>
              <w:jc w:val="both"/>
              <w:rPr>
                <w:sz w:val="20"/>
              </w:rPr>
            </w:pPr>
          </w:p>
        </w:tc>
        <w:tc>
          <w:tcPr>
            <w:tcW w:w="1701" w:type="dxa"/>
            <w:vAlign w:val="center"/>
          </w:tcPr>
          <w:p w:rsidR="0032694D" w:rsidRDefault="0032694D" w:rsidP="00FE57F7">
            <w:pPr>
              <w:jc w:val="center"/>
              <w:rPr>
                <w:sz w:val="20"/>
              </w:rPr>
            </w:pPr>
          </w:p>
        </w:tc>
        <w:tc>
          <w:tcPr>
            <w:tcW w:w="1842" w:type="dxa"/>
            <w:vAlign w:val="center"/>
          </w:tcPr>
          <w:p w:rsidR="0032694D" w:rsidRDefault="0032694D" w:rsidP="00FE57F7">
            <w:pPr>
              <w:jc w:val="center"/>
              <w:rPr>
                <w:sz w:val="20"/>
              </w:rPr>
            </w:pPr>
          </w:p>
        </w:tc>
        <w:tc>
          <w:tcPr>
            <w:tcW w:w="2268" w:type="dxa"/>
            <w:vAlign w:val="center"/>
          </w:tcPr>
          <w:p w:rsidR="0032694D" w:rsidRDefault="0032694D" w:rsidP="00FE57F7">
            <w:pPr>
              <w:jc w:val="center"/>
              <w:rPr>
                <w:sz w:val="20"/>
              </w:rPr>
            </w:pPr>
          </w:p>
        </w:tc>
        <w:tc>
          <w:tcPr>
            <w:tcW w:w="1701" w:type="dxa"/>
            <w:vAlign w:val="center"/>
          </w:tcPr>
          <w:p w:rsidR="0032694D" w:rsidRDefault="0032694D" w:rsidP="00FE57F7">
            <w:pPr>
              <w:jc w:val="center"/>
              <w:rPr>
                <w:sz w:val="20"/>
              </w:rPr>
            </w:pPr>
          </w:p>
        </w:tc>
        <w:tc>
          <w:tcPr>
            <w:tcW w:w="2182" w:type="dxa"/>
            <w:vAlign w:val="center"/>
          </w:tcPr>
          <w:p w:rsidR="0032694D" w:rsidRDefault="0032694D" w:rsidP="00FE57F7">
            <w:pPr>
              <w:jc w:val="center"/>
              <w:rPr>
                <w:sz w:val="20"/>
              </w:rPr>
            </w:pPr>
          </w:p>
        </w:tc>
      </w:tr>
      <w:tr w:rsidR="0032694D" w:rsidTr="00FE57F7">
        <w:trPr>
          <w:cantSplit/>
          <w:jc w:val="center"/>
        </w:trPr>
        <w:tc>
          <w:tcPr>
            <w:tcW w:w="14600" w:type="dxa"/>
            <w:gridSpan w:val="6"/>
            <w:vAlign w:val="center"/>
          </w:tcPr>
          <w:p w:rsidR="0032694D" w:rsidRDefault="0032694D" w:rsidP="00FE57F7">
            <w:pPr>
              <w:tabs>
                <w:tab w:val="left" w:pos="2160"/>
              </w:tabs>
              <w:jc w:val="center"/>
              <w:rPr>
                <w:sz w:val="20"/>
              </w:rPr>
            </w:pPr>
            <w:r>
              <w:rPr>
                <w:sz w:val="20"/>
                <w:lang w:val="en-US"/>
              </w:rPr>
              <w:t>III</w:t>
            </w:r>
            <w:r>
              <w:rPr>
                <w:sz w:val="20"/>
              </w:rPr>
              <w:t>. По обслуживающему персоналу технических средств и другим специальностям</w:t>
            </w:r>
          </w:p>
        </w:tc>
      </w:tr>
      <w:tr w:rsidR="0032694D" w:rsidTr="00960596">
        <w:trPr>
          <w:jc w:val="center"/>
        </w:trPr>
        <w:tc>
          <w:tcPr>
            <w:tcW w:w="4906" w:type="dxa"/>
            <w:vAlign w:val="center"/>
          </w:tcPr>
          <w:p w:rsidR="0032694D" w:rsidRDefault="0032694D" w:rsidP="00FE57F7">
            <w:pPr>
              <w:jc w:val="both"/>
              <w:rPr>
                <w:sz w:val="20"/>
              </w:rPr>
            </w:pPr>
          </w:p>
        </w:tc>
        <w:tc>
          <w:tcPr>
            <w:tcW w:w="1701" w:type="dxa"/>
            <w:vAlign w:val="center"/>
          </w:tcPr>
          <w:p w:rsidR="0032694D" w:rsidRDefault="0032694D" w:rsidP="00FE57F7">
            <w:pPr>
              <w:jc w:val="center"/>
              <w:rPr>
                <w:sz w:val="20"/>
              </w:rPr>
            </w:pPr>
          </w:p>
        </w:tc>
        <w:tc>
          <w:tcPr>
            <w:tcW w:w="1842" w:type="dxa"/>
            <w:vAlign w:val="center"/>
          </w:tcPr>
          <w:p w:rsidR="0032694D" w:rsidRDefault="0032694D" w:rsidP="00FE57F7">
            <w:pPr>
              <w:jc w:val="center"/>
              <w:rPr>
                <w:sz w:val="20"/>
              </w:rPr>
            </w:pPr>
          </w:p>
        </w:tc>
        <w:tc>
          <w:tcPr>
            <w:tcW w:w="2268" w:type="dxa"/>
            <w:vAlign w:val="center"/>
          </w:tcPr>
          <w:p w:rsidR="0032694D" w:rsidRDefault="0032694D" w:rsidP="00FE57F7">
            <w:pPr>
              <w:jc w:val="center"/>
              <w:rPr>
                <w:sz w:val="20"/>
              </w:rPr>
            </w:pPr>
          </w:p>
        </w:tc>
        <w:tc>
          <w:tcPr>
            <w:tcW w:w="1701" w:type="dxa"/>
            <w:vAlign w:val="center"/>
          </w:tcPr>
          <w:p w:rsidR="0032694D" w:rsidRDefault="0032694D" w:rsidP="00FE57F7">
            <w:pPr>
              <w:jc w:val="center"/>
              <w:rPr>
                <w:sz w:val="20"/>
              </w:rPr>
            </w:pPr>
          </w:p>
        </w:tc>
        <w:tc>
          <w:tcPr>
            <w:tcW w:w="2182" w:type="dxa"/>
            <w:vAlign w:val="center"/>
          </w:tcPr>
          <w:p w:rsidR="0032694D" w:rsidRDefault="0032694D" w:rsidP="00FE57F7">
            <w:pPr>
              <w:jc w:val="center"/>
              <w:rPr>
                <w:sz w:val="20"/>
              </w:rPr>
            </w:pPr>
          </w:p>
        </w:tc>
      </w:tr>
      <w:tr w:rsidR="0032694D" w:rsidTr="00FE57F7">
        <w:trPr>
          <w:cantSplit/>
          <w:jc w:val="center"/>
        </w:trPr>
        <w:tc>
          <w:tcPr>
            <w:tcW w:w="14600" w:type="dxa"/>
            <w:gridSpan w:val="6"/>
            <w:vAlign w:val="center"/>
          </w:tcPr>
          <w:p w:rsidR="0032694D" w:rsidRDefault="0032694D" w:rsidP="00770A47">
            <w:pPr>
              <w:jc w:val="center"/>
              <w:rPr>
                <w:sz w:val="20"/>
              </w:rPr>
            </w:pPr>
            <w:r>
              <w:rPr>
                <w:sz w:val="20"/>
                <w:lang w:val="en-US"/>
              </w:rPr>
              <w:t>I</w:t>
            </w:r>
            <w:r w:rsidR="00770A47">
              <w:rPr>
                <w:sz w:val="20"/>
                <w:lang w:val="en-US"/>
              </w:rPr>
              <w:t>V</w:t>
            </w:r>
            <w:r>
              <w:rPr>
                <w:sz w:val="20"/>
              </w:rPr>
              <w:t>. По ресурсам для функционирования подвижных технических средств (электроэнергия, топливо и т. п.)</w:t>
            </w:r>
          </w:p>
        </w:tc>
      </w:tr>
      <w:tr w:rsidR="0032694D" w:rsidTr="00960596">
        <w:trPr>
          <w:jc w:val="center"/>
        </w:trPr>
        <w:tc>
          <w:tcPr>
            <w:tcW w:w="4906" w:type="dxa"/>
            <w:vAlign w:val="center"/>
          </w:tcPr>
          <w:p w:rsidR="0032694D" w:rsidRDefault="0032694D" w:rsidP="00FE57F7">
            <w:pPr>
              <w:jc w:val="both"/>
              <w:rPr>
                <w:sz w:val="20"/>
              </w:rPr>
            </w:pPr>
          </w:p>
        </w:tc>
        <w:tc>
          <w:tcPr>
            <w:tcW w:w="1701" w:type="dxa"/>
            <w:vAlign w:val="center"/>
          </w:tcPr>
          <w:p w:rsidR="0032694D" w:rsidRDefault="0032694D" w:rsidP="00FE57F7">
            <w:pPr>
              <w:jc w:val="center"/>
              <w:rPr>
                <w:sz w:val="20"/>
              </w:rPr>
            </w:pPr>
          </w:p>
        </w:tc>
        <w:tc>
          <w:tcPr>
            <w:tcW w:w="1842" w:type="dxa"/>
            <w:vAlign w:val="center"/>
          </w:tcPr>
          <w:p w:rsidR="0032694D" w:rsidRDefault="0032694D" w:rsidP="00FE57F7">
            <w:pPr>
              <w:jc w:val="center"/>
              <w:rPr>
                <w:sz w:val="20"/>
              </w:rPr>
            </w:pPr>
          </w:p>
        </w:tc>
        <w:tc>
          <w:tcPr>
            <w:tcW w:w="2268" w:type="dxa"/>
            <w:vAlign w:val="center"/>
          </w:tcPr>
          <w:p w:rsidR="0032694D" w:rsidRDefault="0032694D" w:rsidP="00FE57F7">
            <w:pPr>
              <w:jc w:val="center"/>
              <w:rPr>
                <w:sz w:val="20"/>
              </w:rPr>
            </w:pPr>
          </w:p>
        </w:tc>
        <w:tc>
          <w:tcPr>
            <w:tcW w:w="1701" w:type="dxa"/>
            <w:vAlign w:val="center"/>
          </w:tcPr>
          <w:p w:rsidR="0032694D" w:rsidRDefault="0032694D" w:rsidP="00FE57F7">
            <w:pPr>
              <w:jc w:val="center"/>
              <w:rPr>
                <w:sz w:val="20"/>
              </w:rPr>
            </w:pPr>
          </w:p>
        </w:tc>
        <w:tc>
          <w:tcPr>
            <w:tcW w:w="2182" w:type="dxa"/>
            <w:vAlign w:val="center"/>
          </w:tcPr>
          <w:p w:rsidR="0032694D" w:rsidRDefault="0032694D" w:rsidP="00FE57F7">
            <w:pPr>
              <w:jc w:val="center"/>
              <w:rPr>
                <w:sz w:val="20"/>
              </w:rPr>
            </w:pPr>
          </w:p>
        </w:tc>
      </w:tr>
      <w:tr w:rsidR="0032694D" w:rsidTr="00FE57F7">
        <w:trPr>
          <w:cantSplit/>
          <w:jc w:val="center"/>
        </w:trPr>
        <w:tc>
          <w:tcPr>
            <w:tcW w:w="14600" w:type="dxa"/>
            <w:gridSpan w:val="6"/>
            <w:vAlign w:val="center"/>
          </w:tcPr>
          <w:p w:rsidR="0032694D" w:rsidRDefault="00770A47" w:rsidP="00770A47">
            <w:pPr>
              <w:tabs>
                <w:tab w:val="left" w:pos="2300"/>
              </w:tabs>
              <w:jc w:val="center"/>
              <w:rPr>
                <w:sz w:val="20"/>
              </w:rPr>
            </w:pPr>
            <w:r>
              <w:rPr>
                <w:sz w:val="20"/>
                <w:lang w:val="en-US"/>
              </w:rPr>
              <w:t>V</w:t>
            </w:r>
            <w:r w:rsidR="0032694D">
              <w:rPr>
                <w:sz w:val="20"/>
              </w:rPr>
              <w:t>. По специальному транспорту и транспорту общего назначения</w:t>
            </w:r>
          </w:p>
        </w:tc>
      </w:tr>
      <w:tr w:rsidR="00960596" w:rsidTr="00960596">
        <w:trPr>
          <w:jc w:val="center"/>
        </w:trPr>
        <w:tc>
          <w:tcPr>
            <w:tcW w:w="4906" w:type="dxa"/>
            <w:vAlign w:val="center"/>
          </w:tcPr>
          <w:p w:rsidR="00FE57F7" w:rsidRDefault="00FE57F7" w:rsidP="00FE57F7">
            <w:pPr>
              <w:jc w:val="both"/>
              <w:rPr>
                <w:sz w:val="20"/>
              </w:rPr>
            </w:pPr>
          </w:p>
        </w:tc>
        <w:tc>
          <w:tcPr>
            <w:tcW w:w="1701" w:type="dxa"/>
            <w:vAlign w:val="center"/>
          </w:tcPr>
          <w:p w:rsidR="00FE57F7" w:rsidRDefault="00FE57F7" w:rsidP="000A7720">
            <w:pPr>
              <w:jc w:val="center"/>
              <w:rPr>
                <w:sz w:val="20"/>
              </w:rPr>
            </w:pPr>
          </w:p>
        </w:tc>
        <w:tc>
          <w:tcPr>
            <w:tcW w:w="1842" w:type="dxa"/>
            <w:vAlign w:val="center"/>
          </w:tcPr>
          <w:p w:rsidR="00FE57F7" w:rsidRDefault="00FE57F7" w:rsidP="000A7720">
            <w:pPr>
              <w:jc w:val="center"/>
              <w:rPr>
                <w:sz w:val="20"/>
              </w:rPr>
            </w:pPr>
          </w:p>
        </w:tc>
        <w:tc>
          <w:tcPr>
            <w:tcW w:w="2268" w:type="dxa"/>
            <w:vAlign w:val="center"/>
          </w:tcPr>
          <w:p w:rsidR="00FE57F7" w:rsidRDefault="00FE57F7" w:rsidP="000A7720">
            <w:pPr>
              <w:jc w:val="center"/>
              <w:rPr>
                <w:sz w:val="20"/>
              </w:rPr>
            </w:pPr>
          </w:p>
        </w:tc>
        <w:tc>
          <w:tcPr>
            <w:tcW w:w="1701" w:type="dxa"/>
            <w:vAlign w:val="center"/>
          </w:tcPr>
          <w:p w:rsidR="00FE57F7" w:rsidRDefault="00FE57F7" w:rsidP="000A7720">
            <w:pPr>
              <w:jc w:val="center"/>
              <w:rPr>
                <w:sz w:val="20"/>
              </w:rPr>
            </w:pPr>
          </w:p>
        </w:tc>
        <w:tc>
          <w:tcPr>
            <w:tcW w:w="2182" w:type="dxa"/>
            <w:vAlign w:val="center"/>
          </w:tcPr>
          <w:p w:rsidR="00FE57F7" w:rsidRDefault="00FE57F7" w:rsidP="000A7720">
            <w:pPr>
              <w:jc w:val="center"/>
              <w:rPr>
                <w:sz w:val="20"/>
              </w:rPr>
            </w:pPr>
          </w:p>
        </w:tc>
      </w:tr>
    </w:tbl>
    <w:p w:rsidR="0032694D" w:rsidRDefault="0032694D">
      <w:pPr>
        <w:jc w:val="both"/>
        <w:rPr>
          <w:sz w:val="20"/>
        </w:rPr>
      </w:pPr>
    </w:p>
    <w:p w:rsidR="00FE57F7" w:rsidRDefault="00FE57F7">
      <w:pPr>
        <w:jc w:val="both"/>
        <w:rPr>
          <w:sz w:val="20"/>
        </w:rPr>
      </w:pPr>
    </w:p>
    <w:p w:rsidR="00FE57F7" w:rsidRDefault="00FE57F7">
      <w:pPr>
        <w:jc w:val="both"/>
        <w:rPr>
          <w:sz w:val="20"/>
        </w:rPr>
      </w:pPr>
    </w:p>
    <w:p w:rsidR="00FE57F7" w:rsidRDefault="00FE57F7">
      <w:pPr>
        <w:jc w:val="both"/>
        <w:rPr>
          <w:sz w:val="20"/>
        </w:rPr>
      </w:pPr>
    </w:p>
    <w:p w:rsidR="00FE57F7" w:rsidRDefault="00FE57F7">
      <w:pPr>
        <w:jc w:val="both"/>
        <w:rPr>
          <w:sz w:val="20"/>
        </w:rPr>
      </w:pPr>
    </w:p>
    <w:p w:rsidR="00F501C7" w:rsidRDefault="00F501C7">
      <w:pPr>
        <w:jc w:val="both"/>
        <w:rPr>
          <w:sz w:val="20"/>
        </w:rPr>
        <w:sectPr w:rsidR="00F501C7" w:rsidSect="00F501C7">
          <w:pgSz w:w="16838" w:h="11906" w:orient="landscape"/>
          <w:pgMar w:top="1276" w:right="1134" w:bottom="851" w:left="992" w:header="709" w:footer="709" w:gutter="0"/>
          <w:cols w:space="708"/>
          <w:docGrid w:linePitch="360"/>
        </w:sectPr>
      </w:pPr>
    </w:p>
    <w:p w:rsidR="0032694D" w:rsidRPr="00D53DA9" w:rsidRDefault="0032694D">
      <w:pPr>
        <w:jc w:val="both"/>
        <w:rPr>
          <w:sz w:val="20"/>
        </w:rPr>
      </w:pPr>
    </w:p>
    <w:p w:rsidR="0032694D" w:rsidRPr="00D53DA9" w:rsidRDefault="00133A71" w:rsidP="00960596">
      <w:pPr>
        <w:pStyle w:val="4"/>
        <w:ind w:firstLine="567"/>
        <w:jc w:val="center"/>
        <w:rPr>
          <w:rFonts w:ascii="Times New Roman" w:hAnsi="Times New Roman" w:cs="Times New Roman"/>
          <w:color w:val="auto"/>
        </w:rPr>
      </w:pPr>
      <w:r w:rsidRPr="00D53DA9">
        <w:rPr>
          <w:rFonts w:ascii="Times New Roman" w:hAnsi="Times New Roman" w:cs="Times New Roman"/>
          <w:color w:val="auto"/>
        </w:rPr>
        <w:t xml:space="preserve">Пояснения к приложению </w:t>
      </w:r>
      <w:r>
        <w:rPr>
          <w:rFonts w:ascii="Times New Roman" w:hAnsi="Times New Roman" w:cs="Times New Roman"/>
          <w:color w:val="auto"/>
        </w:rPr>
        <w:t xml:space="preserve">№ </w:t>
      </w:r>
      <w:r w:rsidRPr="00D53DA9">
        <w:rPr>
          <w:rFonts w:ascii="Times New Roman" w:hAnsi="Times New Roman" w:cs="Times New Roman"/>
          <w:color w:val="auto"/>
        </w:rPr>
        <w:t>2</w:t>
      </w:r>
    </w:p>
    <w:p w:rsidR="00960596" w:rsidRPr="00D53DA9" w:rsidRDefault="00960596" w:rsidP="00960596"/>
    <w:p w:rsidR="0032694D" w:rsidRPr="00D53DA9" w:rsidRDefault="00960596" w:rsidP="00960596">
      <w:pPr>
        <w:shd w:val="clear" w:color="auto" w:fill="FFFFFF"/>
        <w:autoSpaceDE w:val="0"/>
        <w:autoSpaceDN w:val="0"/>
        <w:adjustRightInd w:val="0"/>
        <w:ind w:firstLine="567"/>
        <w:jc w:val="both"/>
      </w:pPr>
      <w:r w:rsidRPr="00D53DA9">
        <w:t>1.</w:t>
      </w:r>
      <w:r w:rsidR="004F2C0B">
        <w:t>  </w:t>
      </w:r>
      <w:r w:rsidR="0032694D" w:rsidRPr="00D53DA9">
        <w:t>В данном приложении приведены формы таблиц подготовленности субъектов Российской Федерации к первоочередному жизнеобеспечени</w:t>
      </w:r>
      <w:r w:rsidR="00770A47">
        <w:t>ю</w:t>
      </w:r>
      <w:r w:rsidR="0032694D" w:rsidRPr="00D53DA9">
        <w:t xml:space="preserve"> населения в </w:t>
      </w:r>
      <w:r w:rsidR="00630676">
        <w:t>ЧС</w:t>
      </w:r>
      <w:r w:rsidR="0032694D" w:rsidRPr="00D53DA9">
        <w:t>.</w:t>
      </w:r>
    </w:p>
    <w:p w:rsidR="0032694D" w:rsidRPr="00D53DA9" w:rsidRDefault="0032694D">
      <w:pPr>
        <w:shd w:val="clear" w:color="auto" w:fill="FFFFFF"/>
        <w:autoSpaceDE w:val="0"/>
        <w:autoSpaceDN w:val="0"/>
        <w:adjustRightInd w:val="0"/>
        <w:ind w:firstLine="567"/>
        <w:jc w:val="both"/>
      </w:pPr>
      <w:r w:rsidRPr="00D53DA9">
        <w:t xml:space="preserve">Таблицы приведены применительно к </w:t>
      </w:r>
      <w:r w:rsidR="00630676">
        <w:t>ЧС</w:t>
      </w:r>
      <w:r w:rsidRPr="00D53DA9">
        <w:t xml:space="preserve">, вызванной землетрясением, наиболее сложной по организации первоочередного </w:t>
      </w:r>
      <w:r w:rsidR="00630676">
        <w:t>ЖОН</w:t>
      </w:r>
      <w:r w:rsidRPr="00D53DA9">
        <w:t xml:space="preserve"> в зоне ЧС.</w:t>
      </w:r>
    </w:p>
    <w:p w:rsidR="0032694D" w:rsidRPr="00D53DA9" w:rsidRDefault="0032694D">
      <w:pPr>
        <w:shd w:val="clear" w:color="auto" w:fill="FFFFFF"/>
        <w:autoSpaceDE w:val="0"/>
        <w:autoSpaceDN w:val="0"/>
        <w:adjustRightInd w:val="0"/>
        <w:ind w:firstLine="567"/>
        <w:jc w:val="both"/>
      </w:pPr>
      <w:r w:rsidRPr="00D53DA9">
        <w:t>В качестве примера даны таблицы по потребностям пострадавшего населения в</w:t>
      </w:r>
      <w:r w:rsidR="008B24AB">
        <w:t> </w:t>
      </w:r>
      <w:r w:rsidRPr="00D53DA9">
        <w:t>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32694D" w:rsidRPr="00D53DA9" w:rsidRDefault="0032694D">
      <w:pPr>
        <w:shd w:val="clear" w:color="auto" w:fill="FFFFFF"/>
        <w:autoSpaceDE w:val="0"/>
        <w:autoSpaceDN w:val="0"/>
        <w:adjustRightInd w:val="0"/>
        <w:ind w:firstLine="567"/>
        <w:jc w:val="both"/>
      </w:pPr>
      <w:r w:rsidRPr="00D53DA9">
        <w:t>Формы таблиц применимы и для других видов ЧС. Органы управления системы жизнеобеспечения субъектов Р</w:t>
      </w:r>
      <w:r w:rsidR="00770A47">
        <w:t xml:space="preserve">оссийской </w:t>
      </w:r>
      <w:r w:rsidRPr="00D53DA9">
        <w:t>Ф</w:t>
      </w:r>
      <w:r w:rsidR="00770A47">
        <w:t>едерации</w:t>
      </w:r>
      <w:r w:rsidRPr="00D53DA9">
        <w:t xml:space="preserve">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
    <w:p w:rsidR="0032694D" w:rsidRPr="00D53DA9" w:rsidRDefault="0032694D">
      <w:pPr>
        <w:shd w:val="clear" w:color="auto" w:fill="FFFFFF"/>
        <w:autoSpaceDE w:val="0"/>
        <w:autoSpaceDN w:val="0"/>
        <w:adjustRightInd w:val="0"/>
        <w:ind w:firstLine="567"/>
        <w:jc w:val="both"/>
      </w:pPr>
      <w:r w:rsidRPr="00D53DA9">
        <w:t>2.</w:t>
      </w:r>
      <w:r w:rsidR="004F2C0B">
        <w:t>  </w:t>
      </w:r>
      <w:r w:rsidRPr="00D53DA9">
        <w:t>В течени</w:t>
      </w:r>
      <w:r w:rsidR="00770A47">
        <w:t>е</w:t>
      </w:r>
      <w:r w:rsidRPr="00D53DA9">
        <w:t xml:space="preserve"> всего периода первоочередного </w:t>
      </w:r>
      <w:r w:rsidR="00630676">
        <w:t>ЖОН</w:t>
      </w:r>
      <w:r w:rsidRPr="00D53DA9">
        <w:t xml:space="preserve">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w:t>
      </w:r>
      <w:r w:rsidR="00630676">
        <w:t>.</w:t>
      </w:r>
      <w:r w:rsidRPr="00D53DA9">
        <w:t xml:space="preserve"> </w:t>
      </w:r>
    </w:p>
    <w:p w:rsidR="0032694D" w:rsidRPr="00D53DA9" w:rsidRDefault="0032694D">
      <w:pPr>
        <w:shd w:val="clear" w:color="auto" w:fill="FFFFFF"/>
        <w:autoSpaceDE w:val="0"/>
        <w:autoSpaceDN w:val="0"/>
        <w:adjustRightInd w:val="0"/>
        <w:ind w:firstLine="567"/>
        <w:jc w:val="both"/>
      </w:pPr>
      <w:r w:rsidRPr="00D53DA9">
        <w:t>3.</w:t>
      </w:r>
      <w:r w:rsidR="004F2C0B">
        <w:t>  </w:t>
      </w:r>
      <w:r w:rsidRPr="00D53DA9">
        <w:t>В качестве показателей в формах документов  приводятся: полный перечень нормируемых материальных средств и услуг по всем видам жизнеобеспечения</w:t>
      </w:r>
      <w:r w:rsidR="00770A47">
        <w:t>;</w:t>
      </w:r>
      <w:r w:rsidRPr="00D53DA9">
        <w:t xml:space="preserve"> перечень подвижных технических средств, которые могут  использоваться  в  зоне  ЧС</w:t>
      </w:r>
      <w:r w:rsidR="00770A47">
        <w:t>;</w:t>
      </w:r>
      <w:r w:rsidRPr="00D53DA9">
        <w:t xml:space="preserve">  перечень персонала по обслуживанию этих средств</w:t>
      </w:r>
      <w:r w:rsidR="00770A47">
        <w:t>;</w:t>
      </w:r>
      <w:r w:rsidRPr="00D53DA9">
        <w:t xml:space="preserve">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 перечень специального транспорта по видам жизнеобеспечения и транспорта общего назначения.</w:t>
      </w:r>
    </w:p>
    <w:p w:rsidR="0032694D" w:rsidRPr="00D53DA9" w:rsidRDefault="0032694D">
      <w:pPr>
        <w:shd w:val="clear" w:color="auto" w:fill="FFFFFF"/>
        <w:autoSpaceDE w:val="0"/>
        <w:autoSpaceDN w:val="0"/>
        <w:adjustRightInd w:val="0"/>
        <w:ind w:firstLine="567"/>
        <w:jc w:val="both"/>
      </w:pPr>
      <w:r w:rsidRPr="00D53DA9">
        <w:t xml:space="preserve">4. </w:t>
      </w:r>
      <w:r w:rsidR="004F2C0B">
        <w:t>  В</w:t>
      </w:r>
      <w:r w:rsidRPr="00D53DA9">
        <w:t>озможности населенных пунктов РФ и подведомственных им сельских районов по</w:t>
      </w:r>
      <w:r w:rsidR="008B24AB">
        <w:t> </w:t>
      </w:r>
      <w:r w:rsidRPr="00D53DA9">
        <w:t>другим видам первоочередного жизнеобеспечения оцениваются по их способности выделения материальных и технических средств и обслуживающего персонал</w:t>
      </w:r>
      <w:r w:rsidR="000332D5" w:rsidRPr="00D53DA9">
        <w:t>а</w:t>
      </w:r>
      <w:r w:rsidRPr="00D53DA9">
        <w:t xml:space="preserve"> к ним, специалистов различного профиля, транспорта для работы в зоне ЧС после землетрясения (из</w:t>
      </w:r>
      <w:r w:rsidR="008B24AB">
        <w:t> </w:t>
      </w:r>
      <w:r w:rsidRPr="00D53DA9">
        <w:t xml:space="preserve">общих возможностей каждого населенного пункта), а также по их возможности приема и обеспечения эвакуированного из опасных зон пострадавшего населения и при других источниках ЧС по всем видам жизнеобеспечения и всем основным их показателям </w:t>
      </w:r>
      <w:r w:rsidR="008B24AB">
        <w:br/>
      </w:r>
      <w:r w:rsidRPr="00D53DA9">
        <w:t>(площади зданий, которые могут быть использованы под временное или постоянное жилье, возможностям его социальной и инженерной инфраструктур).</w:t>
      </w:r>
    </w:p>
    <w:p w:rsidR="0032694D" w:rsidRPr="00D53DA9" w:rsidRDefault="0032694D">
      <w:pPr>
        <w:shd w:val="clear" w:color="auto" w:fill="FFFFFF"/>
        <w:autoSpaceDE w:val="0"/>
        <w:autoSpaceDN w:val="0"/>
        <w:adjustRightInd w:val="0"/>
        <w:ind w:firstLine="567"/>
        <w:jc w:val="both"/>
      </w:pPr>
      <w:r w:rsidRPr="00D53DA9">
        <w:t>Данные о возможностях населенных пунктов заносятся в формы, аналогичные форме табл</w:t>
      </w:r>
      <w:r w:rsidR="003C2E80">
        <w:t>ицы</w:t>
      </w:r>
      <w:r w:rsidRPr="00D53DA9">
        <w:t xml:space="preserve"> </w:t>
      </w:r>
      <w:r w:rsidR="00EF1CF2">
        <w:t>п</w:t>
      </w:r>
      <w:r w:rsidRPr="00D53DA9">
        <w:t>.</w:t>
      </w:r>
      <w:r w:rsidR="003C2E80">
        <w:t xml:space="preserve"> </w:t>
      </w:r>
      <w:r w:rsidRPr="00D53DA9">
        <w:t>2.5.</w:t>
      </w:r>
    </w:p>
    <w:p w:rsidR="0032694D" w:rsidRPr="00D53DA9" w:rsidRDefault="0032694D">
      <w:pPr>
        <w:shd w:val="clear" w:color="auto" w:fill="FFFFFF"/>
        <w:autoSpaceDE w:val="0"/>
        <w:autoSpaceDN w:val="0"/>
        <w:adjustRightInd w:val="0"/>
        <w:ind w:firstLine="567"/>
        <w:jc w:val="both"/>
      </w:pPr>
      <w:r w:rsidRPr="00D53DA9">
        <w:t>5.</w:t>
      </w:r>
      <w:r w:rsidR="004F2C0B">
        <w:t>  </w:t>
      </w:r>
      <w:r w:rsidRPr="00D53DA9">
        <w:t>Подготовленность субъектов Р</w:t>
      </w:r>
      <w:r w:rsidR="00770A47">
        <w:t>оссийской Федерации</w:t>
      </w:r>
      <w:r w:rsidRPr="00D53DA9">
        <w:t xml:space="preserve"> к первоочередному </w:t>
      </w:r>
      <w:r w:rsidR="00630676">
        <w:t>ЖОН</w:t>
      </w:r>
      <w:r w:rsidRPr="00D53DA9">
        <w:t xml:space="preserve"> в ЧС, вызванной землетрясением, оценивается отдельно по</w:t>
      </w:r>
      <w:r w:rsidR="003C2E80">
        <w:t> </w:t>
      </w:r>
      <w:r w:rsidRPr="00D53DA9">
        <w:t>каждому виду жизнеобеспечения. Данные расчетов заносятся в формы, аналогичные табл</w:t>
      </w:r>
      <w:r w:rsidR="003C2E80">
        <w:t>ице</w:t>
      </w:r>
      <w:r w:rsidRPr="00D53DA9">
        <w:t xml:space="preserve"> </w:t>
      </w:r>
      <w:r w:rsidR="00EF1CF2">
        <w:t>п</w:t>
      </w:r>
      <w:r w:rsidRPr="00D53DA9">
        <w:t>.</w:t>
      </w:r>
      <w:r w:rsidR="003C2E80">
        <w:t xml:space="preserve"> </w:t>
      </w:r>
      <w:r w:rsidRPr="00D53DA9">
        <w:t>2.6.</w:t>
      </w:r>
    </w:p>
    <w:p w:rsidR="0032694D" w:rsidRPr="00D53DA9" w:rsidRDefault="0032694D">
      <w:pPr>
        <w:ind w:firstLine="567"/>
        <w:jc w:val="both"/>
      </w:pPr>
      <w:r w:rsidRPr="00D53DA9">
        <w:t>6.</w:t>
      </w:r>
      <w:r w:rsidR="004F2C0B">
        <w:t>  </w:t>
      </w:r>
      <w:r w:rsidRPr="00D53DA9">
        <w:t xml:space="preserve">Подготовленность субъекта </w:t>
      </w:r>
      <w:r w:rsidR="003440CE" w:rsidRPr="00D53DA9">
        <w:t>Р</w:t>
      </w:r>
      <w:r w:rsidR="003440CE">
        <w:t>оссийской Федерации</w:t>
      </w:r>
      <w:r w:rsidRPr="00D53DA9">
        <w:t xml:space="preserve"> к первоочередному </w:t>
      </w:r>
      <w:r w:rsidR="00630676">
        <w:t>ЖОН</w:t>
      </w:r>
      <w:r w:rsidRPr="00D53DA9">
        <w:t xml:space="preserve"> при ЧС, вызванных авариями на химически и радиационно опасных объектах, а также при наводнениях оценива</w:t>
      </w:r>
      <w:r w:rsidR="00630676">
        <w:t>е</w:t>
      </w:r>
      <w:r w:rsidRPr="00D53DA9">
        <w:t>тся по его возможностям провести  экстренную эвакуацию населения из опасных зон и по возможностям населенных пунктов к приему и жизнеобеспечению эвакуированного или временно отселенного из</w:t>
      </w:r>
      <w:r w:rsidR="003C2E80">
        <w:t> </w:t>
      </w:r>
      <w:r w:rsidRPr="00D53DA9">
        <w:t>опасных зон населения (см. п. 4).</w:t>
      </w:r>
    </w:p>
    <w:p w:rsidR="0032694D" w:rsidRPr="00D53DA9" w:rsidRDefault="0032694D">
      <w:pPr>
        <w:shd w:val="clear" w:color="auto" w:fill="FFFFFF"/>
        <w:autoSpaceDE w:val="0"/>
        <w:autoSpaceDN w:val="0"/>
        <w:adjustRightInd w:val="0"/>
        <w:jc w:val="both"/>
      </w:pPr>
    </w:p>
    <w:p w:rsidR="00630676" w:rsidRDefault="00630676" w:rsidP="00E25B5C">
      <w:pPr>
        <w:pStyle w:val="2"/>
        <w:jc w:val="right"/>
        <w:rPr>
          <w:rFonts w:ascii="Times New Roman" w:hAnsi="Times New Roman" w:cs="Times New Roman"/>
          <w:b w:val="0"/>
        </w:rPr>
      </w:pPr>
    </w:p>
    <w:p w:rsidR="00630676" w:rsidRDefault="00630676" w:rsidP="00E25B5C">
      <w:pPr>
        <w:pStyle w:val="2"/>
        <w:jc w:val="right"/>
        <w:rPr>
          <w:rFonts w:ascii="Times New Roman" w:hAnsi="Times New Roman" w:cs="Times New Roman"/>
          <w:b w:val="0"/>
        </w:rPr>
      </w:pPr>
    </w:p>
    <w:p w:rsidR="00630676" w:rsidRDefault="00630676" w:rsidP="00E25B5C">
      <w:pPr>
        <w:pStyle w:val="2"/>
        <w:jc w:val="right"/>
        <w:rPr>
          <w:rFonts w:ascii="Times New Roman" w:hAnsi="Times New Roman" w:cs="Times New Roman"/>
          <w:b w:val="0"/>
        </w:rPr>
      </w:pPr>
    </w:p>
    <w:p w:rsidR="0032694D" w:rsidRPr="00644D4F" w:rsidRDefault="00644D4F" w:rsidP="00E25B5C">
      <w:pPr>
        <w:pStyle w:val="2"/>
        <w:jc w:val="right"/>
        <w:rPr>
          <w:rFonts w:ascii="Times New Roman" w:hAnsi="Times New Roman" w:cs="Times New Roman"/>
          <w:b w:val="0"/>
        </w:rPr>
      </w:pPr>
      <w:r w:rsidRPr="00644D4F">
        <w:rPr>
          <w:rFonts w:ascii="Times New Roman" w:hAnsi="Times New Roman" w:cs="Times New Roman"/>
          <w:b w:val="0"/>
        </w:rPr>
        <w:t xml:space="preserve">Приложение </w:t>
      </w:r>
      <w:r>
        <w:rPr>
          <w:rFonts w:ascii="Times New Roman" w:hAnsi="Times New Roman" w:cs="Times New Roman"/>
          <w:b w:val="0"/>
        </w:rPr>
        <w:t xml:space="preserve">№ </w:t>
      </w:r>
      <w:r w:rsidRPr="00644D4F">
        <w:rPr>
          <w:rFonts w:ascii="Times New Roman" w:hAnsi="Times New Roman" w:cs="Times New Roman"/>
          <w:b w:val="0"/>
        </w:rPr>
        <w:t>3</w:t>
      </w:r>
    </w:p>
    <w:p w:rsidR="0032694D" w:rsidRDefault="0032694D">
      <w:pPr>
        <w:shd w:val="clear" w:color="auto" w:fill="FFFFFF"/>
        <w:autoSpaceDE w:val="0"/>
        <w:autoSpaceDN w:val="0"/>
        <w:adjustRightInd w:val="0"/>
        <w:jc w:val="both"/>
      </w:pPr>
    </w:p>
    <w:p w:rsidR="0032694D" w:rsidRPr="00D428BE" w:rsidRDefault="00A4355A">
      <w:pPr>
        <w:shd w:val="clear" w:color="auto" w:fill="FFFFFF"/>
        <w:autoSpaceDE w:val="0"/>
        <w:autoSpaceDN w:val="0"/>
        <w:adjustRightInd w:val="0"/>
        <w:jc w:val="center"/>
        <w:rPr>
          <w:b/>
          <w:bCs/>
          <w:sz w:val="28"/>
          <w:szCs w:val="28"/>
        </w:rPr>
      </w:pPr>
      <w:r w:rsidRPr="00D428BE">
        <w:rPr>
          <w:b/>
          <w:bCs/>
          <w:color w:val="000000"/>
          <w:sz w:val="28"/>
          <w:szCs w:val="28"/>
        </w:rPr>
        <w:t>Рекомендуемый п</w:t>
      </w:r>
      <w:r w:rsidR="0032694D" w:rsidRPr="00D428BE">
        <w:rPr>
          <w:b/>
          <w:bCs/>
          <w:color w:val="000000"/>
          <w:sz w:val="28"/>
          <w:szCs w:val="28"/>
        </w:rPr>
        <w:t>еречень</w:t>
      </w:r>
    </w:p>
    <w:p w:rsidR="00D428BE" w:rsidRDefault="0032694D">
      <w:pPr>
        <w:shd w:val="clear" w:color="auto" w:fill="FFFFFF"/>
        <w:autoSpaceDE w:val="0"/>
        <w:autoSpaceDN w:val="0"/>
        <w:adjustRightInd w:val="0"/>
        <w:jc w:val="center"/>
        <w:rPr>
          <w:b/>
          <w:bCs/>
          <w:color w:val="000000"/>
          <w:sz w:val="28"/>
          <w:szCs w:val="28"/>
        </w:rPr>
      </w:pPr>
      <w:r w:rsidRPr="00D428BE">
        <w:rPr>
          <w:b/>
          <w:bCs/>
          <w:color w:val="000000"/>
          <w:sz w:val="28"/>
          <w:szCs w:val="28"/>
        </w:rPr>
        <w:t xml:space="preserve">мероприятий по организации жизнеобеспечения населения </w:t>
      </w:r>
    </w:p>
    <w:p w:rsidR="0032694D" w:rsidRPr="00D428BE" w:rsidRDefault="0032694D">
      <w:pPr>
        <w:shd w:val="clear" w:color="auto" w:fill="FFFFFF"/>
        <w:autoSpaceDE w:val="0"/>
        <w:autoSpaceDN w:val="0"/>
        <w:adjustRightInd w:val="0"/>
        <w:jc w:val="center"/>
        <w:rPr>
          <w:b/>
          <w:bCs/>
          <w:sz w:val="28"/>
          <w:szCs w:val="28"/>
        </w:rPr>
      </w:pPr>
      <w:r w:rsidRPr="00D428BE">
        <w:rPr>
          <w:b/>
          <w:bCs/>
          <w:color w:val="000000"/>
          <w:sz w:val="28"/>
          <w:szCs w:val="28"/>
        </w:rPr>
        <w:t>в случае землетрясения</w:t>
      </w:r>
    </w:p>
    <w:p w:rsidR="00E25B5C" w:rsidRDefault="00E25B5C" w:rsidP="00E25B5C">
      <w:pPr>
        <w:shd w:val="clear" w:color="auto" w:fill="FFFFFF"/>
        <w:autoSpaceDE w:val="0"/>
        <w:autoSpaceDN w:val="0"/>
        <w:adjustRightInd w:val="0"/>
        <w:ind w:left="720"/>
        <w:rPr>
          <w:b/>
          <w:bCs/>
          <w:color w:val="000000"/>
        </w:rPr>
      </w:pPr>
    </w:p>
    <w:p w:rsidR="0032694D" w:rsidRDefault="00D428BE" w:rsidP="00D428BE">
      <w:pPr>
        <w:shd w:val="clear" w:color="auto" w:fill="FFFFFF"/>
        <w:autoSpaceDE w:val="0"/>
        <w:autoSpaceDN w:val="0"/>
        <w:adjustRightInd w:val="0"/>
        <w:jc w:val="center"/>
        <w:rPr>
          <w:b/>
          <w:bCs/>
          <w:color w:val="000000"/>
        </w:rPr>
      </w:pPr>
      <w:r>
        <w:rPr>
          <w:b/>
          <w:bCs/>
          <w:color w:val="000000"/>
        </w:rPr>
        <w:t>1. </w:t>
      </w:r>
      <w:r w:rsidR="0032694D">
        <w:rPr>
          <w:b/>
          <w:bCs/>
          <w:color w:val="000000"/>
        </w:rPr>
        <w:t>Обеспечение населения водой</w:t>
      </w:r>
    </w:p>
    <w:p w:rsidR="00E25B5C" w:rsidRDefault="00E25B5C">
      <w:pPr>
        <w:shd w:val="clear" w:color="auto" w:fill="FFFFFF"/>
        <w:autoSpaceDE w:val="0"/>
        <w:autoSpaceDN w:val="0"/>
        <w:adjustRightInd w:val="0"/>
        <w:ind w:firstLine="567"/>
        <w:jc w:val="both"/>
        <w:rPr>
          <w:b/>
          <w:bCs/>
        </w:rPr>
      </w:pPr>
    </w:p>
    <w:p w:rsidR="0032694D" w:rsidRDefault="0032694D">
      <w:pPr>
        <w:shd w:val="clear" w:color="auto" w:fill="FFFFFF"/>
        <w:autoSpaceDE w:val="0"/>
        <w:autoSpaceDN w:val="0"/>
        <w:adjustRightInd w:val="0"/>
        <w:ind w:firstLine="567"/>
        <w:jc w:val="both"/>
      </w:pPr>
      <w:r>
        <w:rPr>
          <w:color w:val="000000"/>
        </w:rPr>
        <w:t>Определение состояния магистрального водопровода, возможности его восстановления (сроки, силы, средства).</w:t>
      </w:r>
    </w:p>
    <w:p w:rsidR="0032694D" w:rsidRDefault="0032694D">
      <w:pPr>
        <w:shd w:val="clear" w:color="auto" w:fill="FFFFFF"/>
        <w:autoSpaceDE w:val="0"/>
        <w:autoSpaceDN w:val="0"/>
        <w:adjustRightInd w:val="0"/>
        <w:ind w:firstLine="567"/>
        <w:jc w:val="both"/>
      </w:pPr>
      <w:r>
        <w:rPr>
          <w:color w:val="000000"/>
        </w:rPr>
        <w:t>Выяснение состояния стационарных и передвижных лабораторий анализа воды и их</w:t>
      </w:r>
      <w:r w:rsidR="003C2E80">
        <w:rPr>
          <w:color w:val="000000"/>
        </w:rPr>
        <w:t> </w:t>
      </w:r>
      <w:r>
        <w:rPr>
          <w:color w:val="000000"/>
        </w:rPr>
        <w:t>готовности к работе.</w:t>
      </w:r>
    </w:p>
    <w:p w:rsidR="0032694D" w:rsidRDefault="0032694D">
      <w:pPr>
        <w:shd w:val="clear" w:color="auto" w:fill="FFFFFF"/>
        <w:autoSpaceDE w:val="0"/>
        <w:autoSpaceDN w:val="0"/>
        <w:adjustRightInd w:val="0"/>
        <w:ind w:firstLine="567"/>
        <w:jc w:val="both"/>
      </w:pPr>
      <w:r>
        <w:rPr>
          <w:color w:val="000000"/>
        </w:rPr>
        <w:t>Определение:</w:t>
      </w:r>
    </w:p>
    <w:p w:rsidR="0032694D" w:rsidRDefault="0032694D">
      <w:pPr>
        <w:shd w:val="clear" w:color="auto" w:fill="FFFFFF"/>
        <w:autoSpaceDE w:val="0"/>
        <w:autoSpaceDN w:val="0"/>
        <w:adjustRightInd w:val="0"/>
        <w:ind w:firstLine="567"/>
        <w:jc w:val="both"/>
      </w:pPr>
      <w:r>
        <w:rPr>
          <w:color w:val="000000"/>
        </w:rPr>
        <w:t>мест забора воды для обеспечения пунктов питания, медпунктов, пунктов обогрева и</w:t>
      </w:r>
      <w:r w:rsidR="003C2E80">
        <w:rPr>
          <w:color w:val="000000"/>
        </w:rPr>
        <w:t> </w:t>
      </w:r>
      <w:r>
        <w:rPr>
          <w:color w:val="000000"/>
        </w:rPr>
        <w:t>технических нужд;</w:t>
      </w:r>
    </w:p>
    <w:p w:rsidR="0032694D" w:rsidRDefault="0032694D">
      <w:pPr>
        <w:shd w:val="clear" w:color="auto" w:fill="FFFFFF"/>
        <w:autoSpaceDE w:val="0"/>
        <w:autoSpaceDN w:val="0"/>
        <w:adjustRightInd w:val="0"/>
        <w:ind w:firstLine="567"/>
        <w:jc w:val="both"/>
      </w:pPr>
      <w:r>
        <w:rPr>
          <w:color w:val="000000"/>
        </w:rPr>
        <w:t>состояния защищенных мощностей водопроводов, артезианских скважин, шахтных колодцев, защищенных резервуаров, законсервированных запасов воды;</w:t>
      </w:r>
    </w:p>
    <w:p w:rsidR="0032694D" w:rsidRDefault="0032694D">
      <w:pPr>
        <w:shd w:val="clear" w:color="auto" w:fill="FFFFFF"/>
        <w:autoSpaceDE w:val="0"/>
        <w:autoSpaceDN w:val="0"/>
        <w:adjustRightInd w:val="0"/>
        <w:ind w:firstLine="567"/>
        <w:jc w:val="both"/>
      </w:pPr>
      <w:r>
        <w:rPr>
          <w:color w:val="000000"/>
        </w:rPr>
        <w:t>возможности внешнего водоснабжения и доставки воды передвижными емкостями (расчет потребности);</w:t>
      </w:r>
    </w:p>
    <w:p w:rsidR="0032694D" w:rsidRDefault="0032694D">
      <w:pPr>
        <w:shd w:val="clear" w:color="auto" w:fill="FFFFFF"/>
        <w:autoSpaceDE w:val="0"/>
        <w:autoSpaceDN w:val="0"/>
        <w:adjustRightInd w:val="0"/>
        <w:ind w:firstLine="567"/>
        <w:jc w:val="both"/>
      </w:pPr>
      <w:r>
        <w:rPr>
          <w:color w:val="000000"/>
        </w:rPr>
        <w:t>порядка строительства временных водоводов (расчет мощностей);</w:t>
      </w:r>
    </w:p>
    <w:p w:rsidR="0032694D" w:rsidRDefault="0032694D">
      <w:pPr>
        <w:shd w:val="clear" w:color="auto" w:fill="FFFFFF"/>
        <w:autoSpaceDE w:val="0"/>
        <w:autoSpaceDN w:val="0"/>
        <w:adjustRightInd w:val="0"/>
        <w:ind w:firstLine="567"/>
        <w:jc w:val="both"/>
        <w:rPr>
          <w:color w:val="000000"/>
        </w:rPr>
      </w:pPr>
      <w:r>
        <w:rPr>
          <w:color w:val="000000"/>
        </w:rPr>
        <w:t>потребного количества опреснителей, очистных установок, препаратов для</w:t>
      </w:r>
      <w:r w:rsidR="003C2E80">
        <w:rPr>
          <w:color w:val="000000"/>
        </w:rPr>
        <w:t> </w:t>
      </w:r>
      <w:r>
        <w:rPr>
          <w:color w:val="000000"/>
        </w:rPr>
        <w:t>обеззараживания воды.</w:t>
      </w:r>
    </w:p>
    <w:p w:rsidR="00E25B5C" w:rsidRDefault="00E25B5C">
      <w:pPr>
        <w:shd w:val="clear" w:color="auto" w:fill="FFFFFF"/>
        <w:autoSpaceDE w:val="0"/>
        <w:autoSpaceDN w:val="0"/>
        <w:adjustRightInd w:val="0"/>
        <w:ind w:firstLine="567"/>
        <w:jc w:val="both"/>
      </w:pPr>
    </w:p>
    <w:p w:rsidR="0032694D" w:rsidRDefault="0032694D" w:rsidP="00D428BE">
      <w:pPr>
        <w:shd w:val="clear" w:color="auto" w:fill="FFFFFF"/>
        <w:autoSpaceDE w:val="0"/>
        <w:autoSpaceDN w:val="0"/>
        <w:adjustRightInd w:val="0"/>
        <w:jc w:val="center"/>
        <w:rPr>
          <w:b/>
          <w:bCs/>
        </w:rPr>
      </w:pPr>
      <w:r>
        <w:rPr>
          <w:b/>
          <w:bCs/>
          <w:color w:val="000000"/>
        </w:rPr>
        <w:t>2. Обеспечение населения питанием</w:t>
      </w:r>
    </w:p>
    <w:p w:rsidR="00E25B5C" w:rsidRDefault="00E25B5C">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Определение состояния сохранившихся мощностей по производству пр</w:t>
      </w:r>
      <w:r w:rsidR="008A3BC1">
        <w:rPr>
          <w:color w:val="000000"/>
        </w:rPr>
        <w:t>одуктов питания, пищевой и мясо</w:t>
      </w:r>
      <w:r>
        <w:rPr>
          <w:color w:val="000000"/>
        </w:rPr>
        <w:t>молочной промышленности, в т.</w:t>
      </w:r>
      <w:r w:rsidR="00C62D93">
        <w:rPr>
          <w:color w:val="000000"/>
        </w:rPr>
        <w:t xml:space="preserve"> </w:t>
      </w:r>
      <w:r>
        <w:rPr>
          <w:color w:val="000000"/>
        </w:rPr>
        <w:t>ч.</w:t>
      </w:r>
      <w:r w:rsidR="00C62D93">
        <w:rPr>
          <w:color w:val="000000"/>
        </w:rPr>
        <w:t xml:space="preserve"> </w:t>
      </w:r>
      <w:r>
        <w:rPr>
          <w:color w:val="000000"/>
        </w:rPr>
        <w:t>хлеба и хлебобулочных изделий</w:t>
      </w:r>
      <w:r w:rsidR="00355F29">
        <w:rPr>
          <w:color w:val="000000"/>
        </w:rPr>
        <w:t>,</w:t>
      </w:r>
      <w:r w:rsidR="00C62D93">
        <w:rPr>
          <w:color w:val="000000"/>
        </w:rPr>
        <w:t xml:space="preserve"> </w:t>
      </w:r>
      <w:r>
        <w:rPr>
          <w:color w:val="000000"/>
        </w:rPr>
        <w:t>крупы и</w:t>
      </w:r>
      <w:r w:rsidR="003C2E80">
        <w:rPr>
          <w:color w:val="000000"/>
        </w:rPr>
        <w:t> </w:t>
      </w:r>
      <w:r>
        <w:rPr>
          <w:color w:val="000000"/>
        </w:rPr>
        <w:t>макаронных изделий</w:t>
      </w:r>
      <w:r w:rsidR="00355F29">
        <w:rPr>
          <w:color w:val="000000"/>
        </w:rPr>
        <w:t>,</w:t>
      </w:r>
      <w:r w:rsidR="00C62D93">
        <w:rPr>
          <w:color w:val="000000"/>
        </w:rPr>
        <w:t xml:space="preserve"> </w:t>
      </w:r>
      <w:r>
        <w:rPr>
          <w:color w:val="000000"/>
        </w:rPr>
        <w:t>мяса и мясопродуктов</w:t>
      </w:r>
      <w:r w:rsidR="00355F29">
        <w:rPr>
          <w:color w:val="000000"/>
        </w:rPr>
        <w:t>,</w:t>
      </w:r>
      <w:r w:rsidR="00C62D93">
        <w:rPr>
          <w:color w:val="000000"/>
        </w:rPr>
        <w:t xml:space="preserve"> </w:t>
      </w:r>
      <w:r>
        <w:rPr>
          <w:color w:val="000000"/>
        </w:rPr>
        <w:t>рыбы и рыбопродуктов</w:t>
      </w:r>
      <w:r w:rsidR="00355F29">
        <w:rPr>
          <w:color w:val="000000"/>
        </w:rPr>
        <w:t>,</w:t>
      </w:r>
      <w:r w:rsidR="00C62D93">
        <w:rPr>
          <w:color w:val="000000"/>
        </w:rPr>
        <w:t xml:space="preserve"> </w:t>
      </w:r>
      <w:r>
        <w:rPr>
          <w:color w:val="000000"/>
        </w:rPr>
        <w:t>молокопродуктов</w:t>
      </w:r>
      <w:r w:rsidR="00355F29">
        <w:rPr>
          <w:color w:val="000000"/>
        </w:rPr>
        <w:t>,</w:t>
      </w:r>
      <w:r w:rsidR="00C62D93">
        <w:rPr>
          <w:color w:val="000000"/>
        </w:rPr>
        <w:t xml:space="preserve"> </w:t>
      </w:r>
      <w:r>
        <w:rPr>
          <w:color w:val="000000"/>
        </w:rPr>
        <w:t>жиров</w:t>
      </w:r>
      <w:r w:rsidR="00355F29">
        <w:rPr>
          <w:color w:val="000000"/>
        </w:rPr>
        <w:t>,</w:t>
      </w:r>
      <w:r w:rsidR="00C62D93">
        <w:rPr>
          <w:color w:val="000000"/>
        </w:rPr>
        <w:t xml:space="preserve"> </w:t>
      </w:r>
      <w:r>
        <w:rPr>
          <w:color w:val="000000"/>
        </w:rPr>
        <w:t>сахара</w:t>
      </w:r>
      <w:r w:rsidR="00355F29">
        <w:rPr>
          <w:color w:val="000000"/>
        </w:rPr>
        <w:t>,</w:t>
      </w:r>
      <w:r w:rsidR="00C62D93">
        <w:rPr>
          <w:color w:val="000000"/>
        </w:rPr>
        <w:t xml:space="preserve"> </w:t>
      </w:r>
      <w:r>
        <w:rPr>
          <w:color w:val="000000"/>
        </w:rPr>
        <w:t>овощей и овощных консервов</w:t>
      </w:r>
      <w:r w:rsidR="00355F29">
        <w:rPr>
          <w:color w:val="000000"/>
        </w:rPr>
        <w:t>,</w:t>
      </w:r>
      <w:r w:rsidR="00C62D93">
        <w:rPr>
          <w:color w:val="000000"/>
        </w:rPr>
        <w:t xml:space="preserve"> </w:t>
      </w:r>
      <w:r>
        <w:rPr>
          <w:color w:val="000000"/>
        </w:rPr>
        <w:t>соли.</w:t>
      </w:r>
    </w:p>
    <w:p w:rsidR="0032694D" w:rsidRDefault="0032694D">
      <w:pPr>
        <w:shd w:val="clear" w:color="auto" w:fill="FFFFFF"/>
        <w:autoSpaceDE w:val="0"/>
        <w:autoSpaceDN w:val="0"/>
        <w:adjustRightInd w:val="0"/>
        <w:ind w:firstLine="567"/>
        <w:jc w:val="both"/>
      </w:pPr>
      <w:r>
        <w:rPr>
          <w:color w:val="000000"/>
        </w:rPr>
        <w:t>Определение состояния предприятий общепита, а также наличия запасов продовольствия на складах текущего довольствия, в т.ч. подвижных, с использованием возможностей войск и флота.</w:t>
      </w:r>
    </w:p>
    <w:p w:rsidR="0032694D" w:rsidRDefault="0032694D">
      <w:pPr>
        <w:shd w:val="clear" w:color="auto" w:fill="FFFFFF"/>
        <w:autoSpaceDE w:val="0"/>
        <w:autoSpaceDN w:val="0"/>
        <w:adjustRightInd w:val="0"/>
        <w:ind w:firstLine="567"/>
        <w:jc w:val="both"/>
      </w:pPr>
      <w:r>
        <w:rPr>
          <w:color w:val="000000"/>
        </w:rPr>
        <w:t>Выяснение потребности и определение возможности выпечки хлеба на сохранившихся мощностях хлебозаводов (комбинатов).</w:t>
      </w:r>
    </w:p>
    <w:p w:rsidR="0032694D" w:rsidRDefault="0032694D">
      <w:pPr>
        <w:shd w:val="clear" w:color="auto" w:fill="FFFFFF"/>
        <w:autoSpaceDE w:val="0"/>
        <w:autoSpaceDN w:val="0"/>
        <w:adjustRightInd w:val="0"/>
        <w:ind w:firstLine="567"/>
        <w:jc w:val="both"/>
      </w:pPr>
      <w:r>
        <w:rPr>
          <w:color w:val="000000"/>
        </w:rPr>
        <w:t>В случае нехватки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запросы.</w:t>
      </w:r>
    </w:p>
    <w:p w:rsidR="0032694D" w:rsidRDefault="0032694D">
      <w:pPr>
        <w:shd w:val="clear" w:color="auto" w:fill="FFFFFF"/>
        <w:autoSpaceDE w:val="0"/>
        <w:autoSpaceDN w:val="0"/>
        <w:adjustRightInd w:val="0"/>
        <w:ind w:firstLine="567"/>
        <w:jc w:val="both"/>
        <w:rPr>
          <w:color w:val="000000"/>
        </w:rPr>
      </w:pPr>
      <w:r>
        <w:rPr>
          <w:color w:val="000000"/>
        </w:rPr>
        <w:t>Возведение временных сооружений или навесов для кухонь и столовых, армейских пекарен и других мобильных технических средств.</w:t>
      </w:r>
    </w:p>
    <w:p w:rsidR="00E25B5C" w:rsidRDefault="00E25B5C">
      <w:pPr>
        <w:shd w:val="clear" w:color="auto" w:fill="FFFFFF"/>
        <w:autoSpaceDE w:val="0"/>
        <w:autoSpaceDN w:val="0"/>
        <w:adjustRightInd w:val="0"/>
        <w:ind w:firstLine="567"/>
        <w:jc w:val="both"/>
      </w:pPr>
    </w:p>
    <w:p w:rsidR="00E25B5C" w:rsidRDefault="00355F29" w:rsidP="00355F29">
      <w:pPr>
        <w:shd w:val="clear" w:color="auto" w:fill="FFFFFF"/>
        <w:autoSpaceDE w:val="0"/>
        <w:autoSpaceDN w:val="0"/>
        <w:adjustRightInd w:val="0"/>
        <w:ind w:left="720"/>
        <w:jc w:val="center"/>
        <w:rPr>
          <w:b/>
          <w:bCs/>
        </w:rPr>
      </w:pPr>
      <w:r>
        <w:rPr>
          <w:b/>
          <w:bCs/>
          <w:color w:val="000000"/>
        </w:rPr>
        <w:t>3. </w:t>
      </w:r>
      <w:r w:rsidR="0032694D">
        <w:rPr>
          <w:b/>
          <w:bCs/>
          <w:color w:val="000000"/>
        </w:rPr>
        <w:t>Обеспечение предметами первой необходимости</w:t>
      </w:r>
      <w:r w:rsidR="00E25B5C">
        <w:rPr>
          <w:b/>
          <w:bCs/>
          <w:color w:val="000000"/>
        </w:rPr>
        <w:t xml:space="preserve"> </w:t>
      </w:r>
      <w:r w:rsidR="001C1DBE" w:rsidRPr="001C1DBE">
        <w:rPr>
          <w:b/>
          <w:bCs/>
        </w:rPr>
        <w:t>(одеждой, обувью, постельными  принадлежностями, посудой, моющими средствами)</w:t>
      </w:r>
    </w:p>
    <w:p w:rsidR="001C1DBE" w:rsidRDefault="001C1DBE">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 xml:space="preserve">Определение </w:t>
      </w:r>
      <w:r w:rsidR="00E25B5C">
        <w:rPr>
          <w:color w:val="000000"/>
        </w:rPr>
        <w:t>необходимого</w:t>
      </w:r>
      <w:r>
        <w:rPr>
          <w:color w:val="000000"/>
        </w:rPr>
        <w:t xml:space="preserve"> количества и ассортимента предметов первой необходимости.</w:t>
      </w:r>
    </w:p>
    <w:p w:rsidR="0032694D" w:rsidRDefault="0032694D">
      <w:pPr>
        <w:shd w:val="clear" w:color="auto" w:fill="FFFFFF"/>
        <w:autoSpaceDE w:val="0"/>
        <w:autoSpaceDN w:val="0"/>
        <w:adjustRightInd w:val="0"/>
        <w:ind w:firstLine="567"/>
        <w:jc w:val="both"/>
      </w:pPr>
      <w:r>
        <w:rPr>
          <w:color w:val="000000"/>
        </w:rPr>
        <w:t>Организация сбора, сортировки и подготовки к использованию предметов первой необходимости из поврежденных и разрушенных складов.</w:t>
      </w:r>
    </w:p>
    <w:p w:rsidR="0032694D" w:rsidRDefault="0032694D">
      <w:pPr>
        <w:shd w:val="clear" w:color="auto" w:fill="FFFFFF"/>
        <w:autoSpaceDE w:val="0"/>
        <w:autoSpaceDN w:val="0"/>
        <w:adjustRightInd w:val="0"/>
        <w:ind w:firstLine="567"/>
        <w:jc w:val="both"/>
      </w:pPr>
      <w:r>
        <w:rPr>
          <w:color w:val="000000"/>
        </w:rPr>
        <w:t>Установление возможности обеспечения пострадавших за счет собственных резервов.</w:t>
      </w:r>
    </w:p>
    <w:p w:rsidR="0032694D" w:rsidRDefault="0032694D">
      <w:pPr>
        <w:shd w:val="clear" w:color="auto" w:fill="FFFFFF"/>
        <w:autoSpaceDE w:val="0"/>
        <w:autoSpaceDN w:val="0"/>
        <w:adjustRightInd w:val="0"/>
        <w:ind w:firstLine="567"/>
        <w:jc w:val="both"/>
      </w:pPr>
      <w:r>
        <w:rPr>
          <w:color w:val="000000"/>
        </w:rPr>
        <w:t>Определение места и порядка выдачи, организация подвижных пунктов и отделений служб снабжения.</w:t>
      </w:r>
    </w:p>
    <w:p w:rsidR="0032694D" w:rsidRDefault="0032694D">
      <w:pPr>
        <w:shd w:val="clear" w:color="auto" w:fill="FFFFFF"/>
        <w:autoSpaceDE w:val="0"/>
        <w:autoSpaceDN w:val="0"/>
        <w:adjustRightInd w:val="0"/>
        <w:ind w:firstLine="567"/>
        <w:jc w:val="both"/>
      </w:pPr>
      <w:r>
        <w:rPr>
          <w:color w:val="000000"/>
        </w:rPr>
        <w:t>Выяснение объема дефицита и путей его покрытия за счет перераспределения в</w:t>
      </w:r>
      <w:r w:rsidR="008B24AB">
        <w:rPr>
          <w:color w:val="000000"/>
        </w:rPr>
        <w:t> </w:t>
      </w:r>
      <w:r>
        <w:rPr>
          <w:color w:val="000000"/>
        </w:rPr>
        <w:t>собственном районе с использованием возможностей войск и флота, других регионов.</w:t>
      </w:r>
    </w:p>
    <w:p w:rsidR="0032694D" w:rsidRDefault="0032694D">
      <w:pPr>
        <w:shd w:val="clear" w:color="auto" w:fill="FFFFFF"/>
        <w:autoSpaceDE w:val="0"/>
        <w:autoSpaceDN w:val="0"/>
        <w:adjustRightInd w:val="0"/>
        <w:ind w:firstLine="567"/>
        <w:jc w:val="both"/>
      </w:pPr>
      <w:r>
        <w:rPr>
          <w:color w:val="000000"/>
        </w:rPr>
        <w:t>Определение объема, сроков и путей доставки, отправка соответствующих запросов.</w:t>
      </w:r>
    </w:p>
    <w:p w:rsidR="0032694D" w:rsidRDefault="0032694D">
      <w:pPr>
        <w:shd w:val="clear" w:color="auto" w:fill="FFFFFF"/>
        <w:autoSpaceDE w:val="0"/>
        <w:autoSpaceDN w:val="0"/>
        <w:adjustRightInd w:val="0"/>
        <w:ind w:firstLine="567"/>
        <w:jc w:val="both"/>
        <w:rPr>
          <w:color w:val="000000"/>
        </w:rPr>
      </w:pPr>
      <w:r>
        <w:rPr>
          <w:color w:val="000000"/>
        </w:rP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E25B5C" w:rsidRDefault="00E25B5C">
      <w:pPr>
        <w:shd w:val="clear" w:color="auto" w:fill="FFFFFF"/>
        <w:autoSpaceDE w:val="0"/>
        <w:autoSpaceDN w:val="0"/>
        <w:adjustRightInd w:val="0"/>
        <w:ind w:firstLine="567"/>
        <w:jc w:val="both"/>
      </w:pPr>
    </w:p>
    <w:p w:rsidR="0032694D" w:rsidRDefault="0032694D" w:rsidP="00E25B5C">
      <w:pPr>
        <w:shd w:val="clear" w:color="auto" w:fill="FFFFFF"/>
        <w:autoSpaceDE w:val="0"/>
        <w:autoSpaceDN w:val="0"/>
        <w:adjustRightInd w:val="0"/>
        <w:ind w:firstLine="567"/>
        <w:jc w:val="center"/>
        <w:rPr>
          <w:b/>
          <w:bCs/>
          <w:color w:val="000000"/>
        </w:rPr>
      </w:pPr>
      <w:r>
        <w:rPr>
          <w:b/>
          <w:bCs/>
          <w:color w:val="000000"/>
        </w:rPr>
        <w:t>4. Обеспечение населения жильем</w:t>
      </w:r>
    </w:p>
    <w:p w:rsidR="00E25B5C" w:rsidRDefault="00E25B5C">
      <w:pPr>
        <w:shd w:val="clear" w:color="auto" w:fill="FFFFFF"/>
        <w:autoSpaceDE w:val="0"/>
        <w:autoSpaceDN w:val="0"/>
        <w:adjustRightInd w:val="0"/>
        <w:ind w:firstLine="567"/>
        <w:jc w:val="both"/>
        <w:rPr>
          <w:b/>
          <w:bCs/>
        </w:rPr>
      </w:pPr>
    </w:p>
    <w:p w:rsidR="000A7720" w:rsidRDefault="00E24A22" w:rsidP="00E24A22">
      <w:pPr>
        <w:ind w:firstLine="567"/>
        <w:jc w:val="both"/>
        <w:rPr>
          <w:color w:val="000000"/>
        </w:rPr>
      </w:pPr>
      <w:r>
        <w:rPr>
          <w:color w:val="000000"/>
        </w:rPr>
        <w:t>Развертывание пунктов временного размещения</w:t>
      </w:r>
      <w:r w:rsidR="000A7720">
        <w:rPr>
          <w:color w:val="000000"/>
        </w:rPr>
        <w:t xml:space="preserve"> </w:t>
      </w:r>
      <w:r w:rsidR="000A7720" w:rsidRPr="000D4D13">
        <w:t>лиц, оставшихся без крова в зоне землетрясения и в местах их эвакуации</w:t>
      </w:r>
      <w:r w:rsidRPr="000D4D13">
        <w:t xml:space="preserve">, </w:t>
      </w:r>
      <w:r w:rsidR="000A7720" w:rsidRPr="000D4D13">
        <w:t xml:space="preserve">используя для этого, </w:t>
      </w:r>
      <w:r w:rsidRPr="000D4D13">
        <w:t>в первую очередь, санатори</w:t>
      </w:r>
      <w:r w:rsidR="000A7720" w:rsidRPr="000D4D13">
        <w:t>и, дома</w:t>
      </w:r>
      <w:r w:rsidRPr="000D4D13">
        <w:t xml:space="preserve"> отдыха, пансионат</w:t>
      </w:r>
      <w:r w:rsidR="000A7720" w:rsidRPr="000D4D13">
        <w:t>ы</w:t>
      </w:r>
      <w:r w:rsidRPr="000D4D13">
        <w:t>, спортивны</w:t>
      </w:r>
      <w:r w:rsidR="000A7720" w:rsidRPr="000D4D13">
        <w:t>е</w:t>
      </w:r>
      <w:r w:rsidRPr="000D4D13">
        <w:t xml:space="preserve"> и пионерски</w:t>
      </w:r>
      <w:r w:rsidR="000A7720" w:rsidRPr="000D4D13">
        <w:t>е</w:t>
      </w:r>
      <w:r w:rsidRPr="000D4D13">
        <w:t xml:space="preserve"> лагер</w:t>
      </w:r>
      <w:r w:rsidR="000A7720" w:rsidRPr="000D4D13">
        <w:t>я, другие</w:t>
      </w:r>
      <w:r w:rsidRPr="000D4D13">
        <w:t xml:space="preserve"> общественны</w:t>
      </w:r>
      <w:r w:rsidR="000A7720" w:rsidRPr="000D4D13">
        <w:t>е</w:t>
      </w:r>
      <w:r w:rsidRPr="000D4D13">
        <w:t xml:space="preserve"> здани</w:t>
      </w:r>
      <w:r w:rsidR="000A7720" w:rsidRPr="000D4D13">
        <w:t>я</w:t>
      </w:r>
      <w:r>
        <w:rPr>
          <w:color w:val="000000"/>
        </w:rPr>
        <w:t>, суд</w:t>
      </w:r>
      <w:r w:rsidR="000A7720">
        <w:rPr>
          <w:color w:val="000000"/>
        </w:rPr>
        <w:t>а</w:t>
      </w:r>
      <w:r>
        <w:rPr>
          <w:color w:val="000000"/>
        </w:rPr>
        <w:t>, железнодорожны</w:t>
      </w:r>
      <w:r w:rsidR="000A7720">
        <w:rPr>
          <w:color w:val="000000"/>
        </w:rPr>
        <w:t>е вагоны.</w:t>
      </w:r>
    </w:p>
    <w:p w:rsidR="0032694D" w:rsidRDefault="000A7720">
      <w:pPr>
        <w:ind w:firstLine="567"/>
        <w:jc w:val="both"/>
        <w:rPr>
          <w:color w:val="000000"/>
        </w:rPr>
      </w:pPr>
      <w:r>
        <w:rPr>
          <w:color w:val="000000"/>
        </w:rPr>
        <w:t>При нехватке</w:t>
      </w:r>
      <w:r w:rsidR="00E24A22">
        <w:rPr>
          <w:color w:val="000000"/>
        </w:rPr>
        <w:t xml:space="preserve"> </w:t>
      </w:r>
      <w:r>
        <w:rPr>
          <w:color w:val="000000"/>
        </w:rPr>
        <w:t>имеющихся стационарных ПВР р</w:t>
      </w:r>
      <w:r w:rsidR="0032694D">
        <w:rPr>
          <w:color w:val="000000"/>
        </w:rPr>
        <w:t xml:space="preserve">азвертывание </w:t>
      </w:r>
      <w:r w:rsidR="00C62D93">
        <w:rPr>
          <w:color w:val="000000"/>
        </w:rPr>
        <w:t>м</w:t>
      </w:r>
      <w:r>
        <w:rPr>
          <w:color w:val="000000"/>
        </w:rPr>
        <w:t xml:space="preserve">обильных ПВР на основе </w:t>
      </w:r>
      <w:r w:rsidR="0032694D">
        <w:rPr>
          <w:color w:val="000000"/>
        </w:rPr>
        <w:t xml:space="preserve">палаток, </w:t>
      </w:r>
      <w:r w:rsidR="0032694D" w:rsidRPr="00EF1CF2">
        <w:t>юрт,</w:t>
      </w:r>
      <w:r w:rsidR="0032694D">
        <w:rPr>
          <w:color w:val="000000"/>
        </w:rPr>
        <w:t xml:space="preserve"> передвижных и сборных домов и т.п.</w:t>
      </w:r>
    </w:p>
    <w:p w:rsidR="0032694D" w:rsidRPr="00D53DA9" w:rsidRDefault="0032694D">
      <w:pPr>
        <w:shd w:val="clear" w:color="auto" w:fill="FFFFFF"/>
        <w:autoSpaceDE w:val="0"/>
        <w:autoSpaceDN w:val="0"/>
        <w:adjustRightInd w:val="0"/>
        <w:ind w:firstLine="567"/>
        <w:jc w:val="both"/>
      </w:pPr>
      <w:r w:rsidRPr="00D53DA9">
        <w:t>Проведение инвентаризации сохранившегося жилого фонда.</w:t>
      </w:r>
    </w:p>
    <w:p w:rsidR="0032694D" w:rsidRPr="00D53DA9" w:rsidRDefault="0032694D">
      <w:pPr>
        <w:shd w:val="clear" w:color="auto" w:fill="FFFFFF"/>
        <w:autoSpaceDE w:val="0"/>
        <w:autoSpaceDN w:val="0"/>
        <w:adjustRightInd w:val="0"/>
        <w:ind w:firstLine="567"/>
        <w:jc w:val="both"/>
      </w:pPr>
      <w:r w:rsidRPr="00D53DA9">
        <w:t>Создание страхового фонда документации по оборудованию под жилье общественных зданий.</w:t>
      </w:r>
    </w:p>
    <w:p w:rsidR="0032694D" w:rsidRPr="00D53DA9" w:rsidRDefault="0032694D">
      <w:pPr>
        <w:shd w:val="clear" w:color="auto" w:fill="FFFFFF"/>
        <w:autoSpaceDE w:val="0"/>
        <w:autoSpaceDN w:val="0"/>
        <w:adjustRightInd w:val="0"/>
        <w:ind w:firstLine="567"/>
        <w:jc w:val="both"/>
      </w:pPr>
      <w:r w:rsidRPr="00D53DA9">
        <w:t>Организация проведения оценки состояния поврежденных жилых и общественных зданий.</w:t>
      </w:r>
    </w:p>
    <w:p w:rsidR="0032694D" w:rsidRPr="00D53DA9" w:rsidRDefault="0032694D">
      <w:pPr>
        <w:shd w:val="clear" w:color="auto" w:fill="FFFFFF"/>
        <w:autoSpaceDE w:val="0"/>
        <w:autoSpaceDN w:val="0"/>
        <w:adjustRightInd w:val="0"/>
        <w:ind w:firstLine="567"/>
        <w:jc w:val="both"/>
      </w:pPr>
      <w:r w:rsidRPr="00D53DA9">
        <w:t xml:space="preserve">В случае нехватки временного жилья необходимо определить </w:t>
      </w:r>
      <w:r w:rsidR="00C62D93" w:rsidRPr="00D53DA9">
        <w:t xml:space="preserve">требуемое </w:t>
      </w:r>
      <w:r w:rsidRPr="00D53DA9">
        <w:t>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9E2B3C" w:rsidRPr="00D53DA9" w:rsidRDefault="009E2B3C">
      <w:pPr>
        <w:shd w:val="clear" w:color="auto" w:fill="FFFFFF"/>
        <w:autoSpaceDE w:val="0"/>
        <w:autoSpaceDN w:val="0"/>
        <w:adjustRightInd w:val="0"/>
        <w:ind w:firstLine="567"/>
        <w:jc w:val="both"/>
      </w:pPr>
    </w:p>
    <w:p w:rsidR="0032694D" w:rsidRPr="00D53DA9" w:rsidRDefault="0032694D" w:rsidP="009E2B3C">
      <w:pPr>
        <w:shd w:val="clear" w:color="auto" w:fill="FFFFFF"/>
        <w:autoSpaceDE w:val="0"/>
        <w:autoSpaceDN w:val="0"/>
        <w:adjustRightInd w:val="0"/>
        <w:ind w:firstLine="567"/>
        <w:jc w:val="center"/>
        <w:rPr>
          <w:b/>
          <w:bCs/>
        </w:rPr>
      </w:pPr>
      <w:r w:rsidRPr="00D53DA9">
        <w:rPr>
          <w:b/>
          <w:bCs/>
        </w:rPr>
        <w:t>5. Медицинское обеспечение населения</w:t>
      </w:r>
    </w:p>
    <w:p w:rsidR="009E2B3C" w:rsidRPr="00D53DA9" w:rsidRDefault="009E2B3C" w:rsidP="009E2B3C">
      <w:pPr>
        <w:shd w:val="clear" w:color="auto" w:fill="FFFFFF"/>
        <w:autoSpaceDE w:val="0"/>
        <w:autoSpaceDN w:val="0"/>
        <w:adjustRightInd w:val="0"/>
        <w:ind w:firstLine="567"/>
        <w:jc w:val="center"/>
        <w:rPr>
          <w:b/>
          <w:bCs/>
        </w:rPr>
      </w:pPr>
    </w:p>
    <w:p w:rsidR="0032694D" w:rsidRPr="00D53DA9" w:rsidRDefault="0032694D">
      <w:pPr>
        <w:shd w:val="clear" w:color="auto" w:fill="FFFFFF"/>
        <w:autoSpaceDE w:val="0"/>
        <w:autoSpaceDN w:val="0"/>
        <w:adjustRightInd w:val="0"/>
        <w:ind w:firstLine="567"/>
        <w:jc w:val="both"/>
      </w:pPr>
      <w:r w:rsidRPr="00D53DA9">
        <w:t xml:space="preserve">Организация работы </w:t>
      </w:r>
      <w:r w:rsidR="00564686">
        <w:t>медицинских формирований</w:t>
      </w:r>
      <w:r w:rsidRPr="00D428BE">
        <w:t>.</w:t>
      </w:r>
    </w:p>
    <w:p w:rsidR="0032694D" w:rsidRPr="00D53DA9" w:rsidRDefault="0032694D">
      <w:pPr>
        <w:shd w:val="clear" w:color="auto" w:fill="FFFFFF"/>
        <w:autoSpaceDE w:val="0"/>
        <w:autoSpaceDN w:val="0"/>
        <w:adjustRightInd w:val="0"/>
        <w:ind w:firstLine="567"/>
        <w:jc w:val="both"/>
      </w:pPr>
      <w:r w:rsidRPr="00D53DA9">
        <w:t xml:space="preserve">Уточнение мест размещения, состояния сохранившихся стационарных </w:t>
      </w:r>
      <w:r w:rsidR="00564686">
        <w:t>медицинских организаций</w:t>
      </w:r>
      <w:r w:rsidRPr="00D53DA9">
        <w:t>, их койкоемкости</w:t>
      </w:r>
      <w:r w:rsidR="00564686">
        <w:t>, наличие медицинского персонала</w:t>
      </w:r>
      <w:r w:rsidRPr="00D53DA9">
        <w:t>.</w:t>
      </w:r>
    </w:p>
    <w:p w:rsidR="0032694D" w:rsidRPr="00D53DA9" w:rsidRDefault="0032694D">
      <w:pPr>
        <w:shd w:val="clear" w:color="auto" w:fill="FFFFFF"/>
        <w:autoSpaceDE w:val="0"/>
        <w:autoSpaceDN w:val="0"/>
        <w:adjustRightInd w:val="0"/>
        <w:ind w:firstLine="567"/>
        <w:jc w:val="both"/>
      </w:pPr>
      <w:r w:rsidRPr="00D53DA9">
        <w:t xml:space="preserve">Выяснение возможности использования административных зданий под </w:t>
      </w:r>
      <w:r w:rsidR="00564686">
        <w:t>медицинские организации</w:t>
      </w:r>
      <w:r w:rsidRPr="00D53DA9">
        <w:t>.</w:t>
      </w:r>
    </w:p>
    <w:p w:rsidR="0032694D" w:rsidRPr="00D53DA9" w:rsidRDefault="00564686">
      <w:pPr>
        <w:shd w:val="clear" w:color="auto" w:fill="FFFFFF"/>
        <w:autoSpaceDE w:val="0"/>
        <w:autoSpaceDN w:val="0"/>
        <w:adjustRightInd w:val="0"/>
        <w:ind w:firstLine="567"/>
        <w:jc w:val="both"/>
      </w:pPr>
      <w:r>
        <w:t xml:space="preserve">Уточнение состояния, </w:t>
      </w:r>
      <w:r w:rsidR="00630676">
        <w:t>резервов</w:t>
      </w:r>
      <w:r>
        <w:t xml:space="preserve"> медицинского имущества, медикаментов. </w:t>
      </w:r>
      <w:r w:rsidR="0032694D" w:rsidRPr="00D53DA9">
        <w:t>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32694D" w:rsidRPr="00D53DA9" w:rsidRDefault="0032694D">
      <w:pPr>
        <w:shd w:val="clear" w:color="auto" w:fill="FFFFFF"/>
        <w:autoSpaceDE w:val="0"/>
        <w:autoSpaceDN w:val="0"/>
        <w:adjustRightInd w:val="0"/>
        <w:ind w:firstLine="567"/>
        <w:jc w:val="both"/>
      </w:pPr>
      <w:r w:rsidRPr="00D53DA9">
        <w:t>Уточнение потребного количества медперсонала, его специализации.</w:t>
      </w:r>
    </w:p>
    <w:p w:rsidR="0032694D" w:rsidRPr="00D53DA9" w:rsidRDefault="0032694D">
      <w:pPr>
        <w:shd w:val="clear" w:color="auto" w:fill="FFFFFF"/>
        <w:autoSpaceDE w:val="0"/>
        <w:autoSpaceDN w:val="0"/>
        <w:adjustRightInd w:val="0"/>
        <w:ind w:firstLine="567"/>
        <w:jc w:val="both"/>
      </w:pPr>
      <w:r w:rsidRPr="00D53DA9">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32694D" w:rsidRPr="00D53DA9" w:rsidRDefault="0032694D">
      <w:pPr>
        <w:shd w:val="clear" w:color="auto" w:fill="FFFFFF"/>
        <w:autoSpaceDE w:val="0"/>
        <w:autoSpaceDN w:val="0"/>
        <w:adjustRightInd w:val="0"/>
        <w:ind w:firstLine="567"/>
        <w:jc w:val="both"/>
      </w:pPr>
      <w:r w:rsidRPr="00D53DA9">
        <w:t>Принятие мер по созданию складов медицинского оборудования, лекарств, другого медицинского имущества.</w:t>
      </w:r>
    </w:p>
    <w:p w:rsidR="0032694D" w:rsidRPr="00D53DA9" w:rsidRDefault="0032694D">
      <w:pPr>
        <w:shd w:val="clear" w:color="auto" w:fill="FFFFFF"/>
        <w:autoSpaceDE w:val="0"/>
        <w:autoSpaceDN w:val="0"/>
        <w:adjustRightInd w:val="0"/>
        <w:ind w:firstLine="567"/>
        <w:jc w:val="both"/>
      </w:pPr>
      <w:r w:rsidRPr="00D53DA9">
        <w:t xml:space="preserve">Определение потребности в дополнительном развертывании лечебной базы с учетом возможностей </w:t>
      </w:r>
      <w:r w:rsidR="00564686">
        <w:t>медицинских организаций</w:t>
      </w:r>
      <w:r w:rsidR="00630676">
        <w:t xml:space="preserve"> Минобороны России</w:t>
      </w:r>
      <w:r w:rsidRPr="00D53DA9">
        <w:t>.</w:t>
      </w:r>
    </w:p>
    <w:p w:rsidR="0032694D" w:rsidRPr="00D53DA9" w:rsidRDefault="0032694D">
      <w:pPr>
        <w:shd w:val="clear" w:color="auto" w:fill="FFFFFF"/>
        <w:autoSpaceDE w:val="0"/>
        <w:autoSpaceDN w:val="0"/>
        <w:adjustRightInd w:val="0"/>
        <w:ind w:firstLine="567"/>
        <w:jc w:val="both"/>
      </w:pPr>
      <w:r w:rsidRPr="00D53DA9">
        <w:t xml:space="preserve">Организация бесперебойного снабжения </w:t>
      </w:r>
      <w:r w:rsidR="00564686">
        <w:t>медицинских организаций</w:t>
      </w:r>
      <w:r w:rsidRPr="00D53DA9">
        <w:t xml:space="preserve"> водой, теплом, энергетикой.</w:t>
      </w:r>
    </w:p>
    <w:p w:rsidR="0032694D" w:rsidRPr="00D53DA9" w:rsidRDefault="0032694D">
      <w:pPr>
        <w:shd w:val="clear" w:color="auto" w:fill="FFFFFF"/>
        <w:autoSpaceDE w:val="0"/>
        <w:autoSpaceDN w:val="0"/>
        <w:adjustRightInd w:val="0"/>
        <w:ind w:firstLine="567"/>
        <w:jc w:val="both"/>
      </w:pPr>
      <w:r w:rsidRPr="00D53DA9">
        <w:t xml:space="preserve">Организация </w:t>
      </w:r>
      <w:r w:rsidR="00D53DA9" w:rsidRPr="00D53DA9">
        <w:t>противоэпидемических</w:t>
      </w:r>
      <w:r w:rsidRPr="00D53DA9">
        <w:t xml:space="preserve"> мероприятий в целях предупреждения инфекционных заболеваний.</w:t>
      </w:r>
    </w:p>
    <w:p w:rsidR="0032694D" w:rsidRDefault="0032694D">
      <w:pPr>
        <w:shd w:val="clear" w:color="auto" w:fill="FFFFFF"/>
        <w:autoSpaceDE w:val="0"/>
        <w:autoSpaceDN w:val="0"/>
        <w:adjustRightInd w:val="0"/>
        <w:ind w:firstLine="567"/>
        <w:jc w:val="both"/>
      </w:pPr>
      <w:r w:rsidRPr="00D53DA9">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p>
    <w:p w:rsidR="00355F29" w:rsidRDefault="00355F29">
      <w:pPr>
        <w:shd w:val="clear" w:color="auto" w:fill="FFFFFF"/>
        <w:autoSpaceDE w:val="0"/>
        <w:autoSpaceDN w:val="0"/>
        <w:adjustRightInd w:val="0"/>
        <w:ind w:firstLine="567"/>
        <w:jc w:val="both"/>
      </w:pPr>
    </w:p>
    <w:p w:rsidR="00355F29" w:rsidRDefault="00355F29">
      <w:pPr>
        <w:shd w:val="clear" w:color="auto" w:fill="FFFFFF"/>
        <w:autoSpaceDE w:val="0"/>
        <w:autoSpaceDN w:val="0"/>
        <w:adjustRightInd w:val="0"/>
        <w:ind w:firstLine="567"/>
        <w:jc w:val="both"/>
      </w:pPr>
    </w:p>
    <w:p w:rsidR="00355F29" w:rsidRPr="00D53DA9" w:rsidRDefault="00355F29">
      <w:pPr>
        <w:shd w:val="clear" w:color="auto" w:fill="FFFFFF"/>
        <w:autoSpaceDE w:val="0"/>
        <w:autoSpaceDN w:val="0"/>
        <w:adjustRightInd w:val="0"/>
        <w:ind w:firstLine="567"/>
        <w:jc w:val="both"/>
      </w:pPr>
    </w:p>
    <w:p w:rsidR="00B251F1" w:rsidRPr="00D53DA9" w:rsidRDefault="00B251F1">
      <w:pPr>
        <w:shd w:val="clear" w:color="auto" w:fill="FFFFFF"/>
        <w:autoSpaceDE w:val="0"/>
        <w:autoSpaceDN w:val="0"/>
        <w:adjustRightInd w:val="0"/>
        <w:ind w:firstLine="567"/>
        <w:jc w:val="both"/>
      </w:pPr>
    </w:p>
    <w:p w:rsidR="0032694D" w:rsidRDefault="0032694D" w:rsidP="009E2B3C">
      <w:pPr>
        <w:shd w:val="clear" w:color="auto" w:fill="FFFFFF"/>
        <w:autoSpaceDE w:val="0"/>
        <w:autoSpaceDN w:val="0"/>
        <w:adjustRightInd w:val="0"/>
        <w:ind w:firstLine="567"/>
        <w:jc w:val="center"/>
        <w:rPr>
          <w:b/>
          <w:bCs/>
          <w:color w:val="000000"/>
        </w:rPr>
      </w:pPr>
      <w:r>
        <w:rPr>
          <w:b/>
          <w:bCs/>
          <w:color w:val="000000"/>
        </w:rPr>
        <w:t>6. Обеспечение населения коммунально-бытовыми услугами</w:t>
      </w:r>
    </w:p>
    <w:p w:rsidR="009E2B3C" w:rsidRDefault="009E2B3C" w:rsidP="009E2B3C">
      <w:pPr>
        <w:shd w:val="clear" w:color="auto" w:fill="FFFFFF"/>
        <w:autoSpaceDE w:val="0"/>
        <w:autoSpaceDN w:val="0"/>
        <w:adjustRightInd w:val="0"/>
        <w:ind w:firstLine="567"/>
        <w:jc w:val="center"/>
        <w:rPr>
          <w:b/>
          <w:bCs/>
        </w:rPr>
      </w:pPr>
    </w:p>
    <w:p w:rsidR="0032694D" w:rsidRDefault="0032694D">
      <w:pPr>
        <w:shd w:val="clear" w:color="auto" w:fill="FFFFFF"/>
        <w:autoSpaceDE w:val="0"/>
        <w:autoSpaceDN w:val="0"/>
        <w:adjustRightInd w:val="0"/>
        <w:ind w:firstLine="567"/>
        <w:jc w:val="both"/>
      </w:pPr>
      <w:r>
        <w:rPr>
          <w:color w:val="000000"/>
        </w:rPr>
        <w:t xml:space="preserve">Уточнение </w:t>
      </w:r>
      <w:r w:rsidR="00630676">
        <w:rPr>
          <w:color w:val="000000"/>
        </w:rPr>
        <w:t>резервов</w:t>
      </w:r>
      <w:r>
        <w:rPr>
          <w:color w:val="000000"/>
        </w:rPr>
        <w:t xml:space="preserve"> сохранившихся топливных ресурсов и стационарных энергопроизводств.</w:t>
      </w:r>
    </w:p>
    <w:p w:rsidR="0032694D" w:rsidRDefault="0032694D">
      <w:pPr>
        <w:shd w:val="clear" w:color="auto" w:fill="FFFFFF"/>
        <w:autoSpaceDE w:val="0"/>
        <w:autoSpaceDN w:val="0"/>
        <w:adjustRightInd w:val="0"/>
        <w:ind w:firstLine="567"/>
        <w:jc w:val="both"/>
      </w:pPr>
      <w:r>
        <w:rPr>
          <w:color w:val="000000"/>
        </w:rPr>
        <w:t>Уточнение потребного количества топлива.</w:t>
      </w:r>
    </w:p>
    <w:p w:rsidR="0032694D" w:rsidRDefault="0032694D">
      <w:pPr>
        <w:shd w:val="clear" w:color="auto" w:fill="FFFFFF"/>
        <w:autoSpaceDE w:val="0"/>
        <w:autoSpaceDN w:val="0"/>
        <w:adjustRightInd w:val="0"/>
        <w:ind w:firstLine="567"/>
        <w:jc w:val="both"/>
      </w:pPr>
      <w:r>
        <w:rPr>
          <w:color w:val="000000"/>
        </w:rPr>
        <w:t>Определение необходимых объемов и сроков ремонта водопроводных, канализационных, тепловых, газовых и электроэнергосетей, необходимых для этого сил и средств.</w:t>
      </w:r>
    </w:p>
    <w:p w:rsidR="0032694D" w:rsidRDefault="0032694D">
      <w:pPr>
        <w:shd w:val="clear" w:color="auto" w:fill="FFFFFF"/>
        <w:autoSpaceDE w:val="0"/>
        <w:autoSpaceDN w:val="0"/>
        <w:adjustRightInd w:val="0"/>
        <w:ind w:firstLine="567"/>
        <w:jc w:val="both"/>
      </w:pPr>
      <w:r>
        <w:rPr>
          <w:color w:val="000000"/>
        </w:rPr>
        <w:t>Установление необходимого количества нестандартных, простейших средств обо</w:t>
      </w:r>
      <w:r w:rsidR="000A7720">
        <w:rPr>
          <w:color w:val="000000"/>
        </w:rPr>
        <w:t>грева и электроснабжения (печей</w:t>
      </w:r>
      <w:r>
        <w:rPr>
          <w:color w:val="000000"/>
        </w:rPr>
        <w:t>, передвижных малогабаритных котельных, дизель-электростанций, аккумуляторов и т.д.).</w:t>
      </w:r>
    </w:p>
    <w:p w:rsidR="0032694D" w:rsidRDefault="0032694D">
      <w:pPr>
        <w:shd w:val="clear" w:color="auto" w:fill="FFFFFF"/>
        <w:autoSpaceDE w:val="0"/>
        <w:autoSpaceDN w:val="0"/>
        <w:adjustRightInd w:val="0"/>
        <w:ind w:firstLine="567"/>
        <w:jc w:val="both"/>
      </w:pPr>
      <w:r>
        <w:rPr>
          <w:color w:val="000000"/>
        </w:rPr>
        <w:t>Использование в качестве тепло-энергоносителей локомотивов, военных кораблей, а</w:t>
      </w:r>
      <w:r w:rsidR="00926E38">
        <w:rPr>
          <w:color w:val="000000"/>
        </w:rPr>
        <w:t> </w:t>
      </w:r>
      <w:r>
        <w:rPr>
          <w:color w:val="000000"/>
        </w:rPr>
        <w:t>также судов пассажирского, торгового, рыболовного флотов.</w:t>
      </w:r>
    </w:p>
    <w:p w:rsidR="0032694D" w:rsidRDefault="0032694D">
      <w:pPr>
        <w:shd w:val="clear" w:color="auto" w:fill="FFFFFF"/>
        <w:autoSpaceDE w:val="0"/>
        <w:autoSpaceDN w:val="0"/>
        <w:adjustRightInd w:val="0"/>
        <w:ind w:firstLine="567"/>
        <w:jc w:val="both"/>
      </w:pPr>
      <w:r>
        <w:rPr>
          <w:color w:val="000000"/>
        </w:rPr>
        <w:t>Проработка вопросов обеспечения населения в зоне землетрясения и местах эвакуации банями, душевыми, прачечными, туалетами. При нехватке стационарных использовать передвижные, в т.ч. армейские; следует направлять соответствующие запросы.</w:t>
      </w:r>
    </w:p>
    <w:p w:rsidR="0032694D" w:rsidRDefault="0032694D">
      <w:pPr>
        <w:shd w:val="clear" w:color="auto" w:fill="FFFFFF"/>
        <w:autoSpaceDE w:val="0"/>
        <w:autoSpaceDN w:val="0"/>
        <w:adjustRightInd w:val="0"/>
        <w:ind w:firstLine="567"/>
        <w:jc w:val="both"/>
        <w:rPr>
          <w:color w:val="000000"/>
        </w:rPr>
      </w:pPr>
      <w:r>
        <w:rPr>
          <w:color w:val="000000"/>
        </w:rPr>
        <w:t>Необходимо предусмотреть необходимы</w:t>
      </w:r>
      <w:r w:rsidR="00630676">
        <w:rPr>
          <w:color w:val="000000"/>
        </w:rPr>
        <w:t>е</w:t>
      </w:r>
      <w:r>
        <w:rPr>
          <w:color w:val="000000"/>
        </w:rPr>
        <w:t xml:space="preserve"> сил</w:t>
      </w:r>
      <w:r w:rsidR="00630676">
        <w:rPr>
          <w:color w:val="000000"/>
        </w:rPr>
        <w:t>ы</w:t>
      </w:r>
      <w:r>
        <w:rPr>
          <w:color w:val="000000"/>
        </w:rPr>
        <w:t xml:space="preserve"> и средства для погребения погибших, а также места для погребения.</w:t>
      </w:r>
    </w:p>
    <w:p w:rsidR="00B251F1" w:rsidRDefault="00B251F1">
      <w:pPr>
        <w:shd w:val="clear" w:color="auto" w:fill="FFFFFF"/>
        <w:autoSpaceDE w:val="0"/>
        <w:autoSpaceDN w:val="0"/>
        <w:adjustRightInd w:val="0"/>
        <w:ind w:firstLine="567"/>
        <w:jc w:val="both"/>
      </w:pPr>
    </w:p>
    <w:p w:rsidR="0032694D" w:rsidRDefault="0032694D" w:rsidP="00D53DA9">
      <w:pPr>
        <w:shd w:val="clear" w:color="auto" w:fill="FFFFFF"/>
        <w:autoSpaceDE w:val="0"/>
        <w:autoSpaceDN w:val="0"/>
        <w:adjustRightInd w:val="0"/>
        <w:ind w:firstLine="567"/>
        <w:jc w:val="center"/>
        <w:rPr>
          <w:b/>
          <w:bCs/>
        </w:rPr>
      </w:pPr>
      <w:r>
        <w:rPr>
          <w:b/>
          <w:bCs/>
          <w:color w:val="000000"/>
        </w:rPr>
        <w:t>7. Информационное обеспечение</w:t>
      </w:r>
    </w:p>
    <w:p w:rsidR="00B251F1" w:rsidRDefault="00B251F1">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Организация оперативного информирования населения с использованием автомобилей с</w:t>
      </w:r>
      <w:r w:rsidR="003C2E80">
        <w:rPr>
          <w:color w:val="000000"/>
        </w:rPr>
        <w:t> </w:t>
      </w:r>
      <w:r>
        <w:rPr>
          <w:color w:val="000000"/>
        </w:rPr>
        <w:t>громкоговорящей связью, радио и других средств информации о сложившейся обстановке и</w:t>
      </w:r>
      <w:r w:rsidR="003C2E80">
        <w:rPr>
          <w:color w:val="000000"/>
        </w:rPr>
        <w:t> </w:t>
      </w:r>
      <w:r>
        <w:rPr>
          <w:color w:val="000000"/>
        </w:rPr>
        <w:t>порядке действий.</w:t>
      </w:r>
    </w:p>
    <w:p w:rsidR="0032694D" w:rsidRDefault="0032694D">
      <w:pPr>
        <w:shd w:val="clear" w:color="auto" w:fill="FFFFFF"/>
        <w:autoSpaceDE w:val="0"/>
        <w:autoSpaceDN w:val="0"/>
        <w:adjustRightInd w:val="0"/>
        <w:ind w:firstLine="567"/>
        <w:jc w:val="both"/>
      </w:pPr>
      <w:r>
        <w:rPr>
          <w:color w:val="000000"/>
        </w:rPr>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оперативной информации.</w:t>
      </w:r>
    </w:p>
    <w:p w:rsidR="0032694D" w:rsidRDefault="0032694D">
      <w:pPr>
        <w:ind w:firstLine="567"/>
        <w:jc w:val="both"/>
        <w:rPr>
          <w:color w:val="000000"/>
        </w:rPr>
      </w:pPr>
      <w:r>
        <w:rPr>
          <w:color w:val="000000"/>
        </w:rPr>
        <w:t>Организация информационного центра с использованием всех средств информации в</w:t>
      </w:r>
      <w:r w:rsidR="003C2E80">
        <w:rPr>
          <w:color w:val="000000"/>
        </w:rPr>
        <w:t>  </w:t>
      </w:r>
      <w:r>
        <w:rPr>
          <w:color w:val="000000"/>
        </w:rPr>
        <w:t>целях своевременного пресечения паники, необоснованных слухов и домыслов,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p>
    <w:p w:rsidR="0032694D" w:rsidRDefault="0032694D">
      <w:pPr>
        <w:shd w:val="clear" w:color="auto" w:fill="FFFFFF"/>
        <w:autoSpaceDE w:val="0"/>
        <w:autoSpaceDN w:val="0"/>
        <w:adjustRightInd w:val="0"/>
        <w:ind w:firstLine="567"/>
        <w:jc w:val="both"/>
      </w:pPr>
      <w:r>
        <w:rPr>
          <w:color w:val="000000"/>
        </w:rPr>
        <w:t>В местах выдачи населению продуктов питания или горячей пищи устанавливаются информационные щиты.</w:t>
      </w:r>
    </w:p>
    <w:p w:rsidR="0032694D" w:rsidRDefault="0032694D">
      <w:pPr>
        <w:shd w:val="clear" w:color="auto" w:fill="FFFFFF"/>
        <w:autoSpaceDE w:val="0"/>
        <w:autoSpaceDN w:val="0"/>
        <w:adjustRightInd w:val="0"/>
        <w:ind w:firstLine="567"/>
        <w:jc w:val="both"/>
      </w:pPr>
      <w:r>
        <w:rPr>
          <w:color w:val="000000"/>
        </w:rPr>
        <w:t xml:space="preserve">Создаются справочно-информационные службы для информации о местах и времени захоронения погибших, о размещении пострадавших в </w:t>
      </w:r>
      <w:r w:rsidR="00B2304D">
        <w:rPr>
          <w:color w:val="000000"/>
        </w:rPr>
        <w:t>медицинских организациях</w:t>
      </w:r>
      <w:r>
        <w:rPr>
          <w:color w:val="000000"/>
        </w:rPr>
        <w:t xml:space="preserve"> и местах расселения эвакуированных.</w:t>
      </w:r>
    </w:p>
    <w:p w:rsidR="0032694D" w:rsidRDefault="0032694D">
      <w:pPr>
        <w:shd w:val="clear" w:color="auto" w:fill="FFFFFF"/>
        <w:autoSpaceDE w:val="0"/>
        <w:autoSpaceDN w:val="0"/>
        <w:adjustRightInd w:val="0"/>
        <w:ind w:firstLine="567"/>
        <w:jc w:val="both"/>
        <w:rPr>
          <w:color w:val="000000"/>
        </w:rPr>
      </w:pPr>
      <w:r>
        <w:rPr>
          <w:color w:val="000000"/>
        </w:rP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p>
    <w:p w:rsidR="00706640" w:rsidRDefault="00706640">
      <w:pPr>
        <w:shd w:val="clear" w:color="auto" w:fill="FFFFFF"/>
        <w:autoSpaceDE w:val="0"/>
        <w:autoSpaceDN w:val="0"/>
        <w:adjustRightInd w:val="0"/>
        <w:ind w:firstLine="567"/>
        <w:jc w:val="both"/>
      </w:pPr>
    </w:p>
    <w:p w:rsidR="00F36F81" w:rsidRDefault="00133A71" w:rsidP="00706640">
      <w:pPr>
        <w:shd w:val="clear" w:color="auto" w:fill="FFFFFF"/>
        <w:autoSpaceDE w:val="0"/>
        <w:autoSpaceDN w:val="0"/>
        <w:adjustRightInd w:val="0"/>
        <w:ind w:firstLine="567"/>
        <w:jc w:val="center"/>
        <w:rPr>
          <w:b/>
          <w:bCs/>
          <w:color w:val="000000"/>
          <w:sz w:val="28"/>
        </w:rPr>
      </w:pPr>
      <w:r>
        <w:rPr>
          <w:b/>
          <w:bCs/>
          <w:color w:val="000000"/>
          <w:sz w:val="28"/>
        </w:rPr>
        <w:br w:type="page"/>
      </w:r>
    </w:p>
    <w:p w:rsidR="0032694D" w:rsidRPr="00D428BE" w:rsidRDefault="0032694D" w:rsidP="00706640">
      <w:pPr>
        <w:shd w:val="clear" w:color="auto" w:fill="FFFFFF"/>
        <w:autoSpaceDE w:val="0"/>
        <w:autoSpaceDN w:val="0"/>
        <w:adjustRightInd w:val="0"/>
        <w:ind w:firstLine="567"/>
        <w:jc w:val="center"/>
        <w:rPr>
          <w:b/>
          <w:bCs/>
          <w:color w:val="000000"/>
          <w:sz w:val="28"/>
        </w:rPr>
      </w:pPr>
      <w:r w:rsidRPr="00D428BE">
        <w:rPr>
          <w:b/>
          <w:bCs/>
          <w:color w:val="000000"/>
          <w:sz w:val="28"/>
        </w:rPr>
        <w:t>Перечень</w:t>
      </w:r>
      <w:r w:rsidR="009E2B3C" w:rsidRPr="00D428BE">
        <w:rPr>
          <w:b/>
          <w:bCs/>
          <w:color w:val="000000"/>
          <w:sz w:val="28"/>
        </w:rPr>
        <w:t xml:space="preserve"> </w:t>
      </w:r>
      <w:r w:rsidR="002F7520" w:rsidRPr="00D428BE">
        <w:rPr>
          <w:b/>
          <w:bCs/>
          <w:color w:val="000000"/>
          <w:sz w:val="28"/>
        </w:rPr>
        <w:t xml:space="preserve">рекомендуемых </w:t>
      </w:r>
      <w:r w:rsidRPr="00D428BE">
        <w:rPr>
          <w:b/>
          <w:bCs/>
          <w:color w:val="000000"/>
          <w:sz w:val="28"/>
        </w:rPr>
        <w:t>мероприятий по организации жизнеобеспечения населения в</w:t>
      </w:r>
      <w:r w:rsidR="009E2B3C" w:rsidRPr="00D428BE">
        <w:rPr>
          <w:b/>
          <w:bCs/>
          <w:color w:val="000000"/>
          <w:sz w:val="28"/>
        </w:rPr>
        <w:t xml:space="preserve"> </w:t>
      </w:r>
      <w:r w:rsidRPr="00D428BE">
        <w:rPr>
          <w:b/>
          <w:bCs/>
          <w:color w:val="000000"/>
          <w:sz w:val="28"/>
        </w:rPr>
        <w:t>случае радиационного, химического, бактериологического</w:t>
      </w:r>
      <w:r w:rsidR="009E2B3C" w:rsidRPr="00D428BE">
        <w:rPr>
          <w:b/>
          <w:bCs/>
          <w:color w:val="000000"/>
          <w:sz w:val="28"/>
        </w:rPr>
        <w:t xml:space="preserve"> </w:t>
      </w:r>
      <w:r w:rsidRPr="00D428BE">
        <w:rPr>
          <w:b/>
          <w:bCs/>
          <w:color w:val="000000"/>
          <w:sz w:val="28"/>
        </w:rPr>
        <w:t>загрязнения (заражения)</w:t>
      </w:r>
    </w:p>
    <w:p w:rsidR="009E2B3C" w:rsidRDefault="009E2B3C">
      <w:pPr>
        <w:shd w:val="clear" w:color="auto" w:fill="FFFFFF"/>
        <w:autoSpaceDE w:val="0"/>
        <w:autoSpaceDN w:val="0"/>
        <w:adjustRightInd w:val="0"/>
        <w:ind w:firstLine="567"/>
        <w:jc w:val="both"/>
        <w:rPr>
          <w:b/>
          <w:bCs/>
        </w:rPr>
      </w:pPr>
    </w:p>
    <w:p w:rsidR="0032694D" w:rsidRDefault="0032694D" w:rsidP="00706640">
      <w:pPr>
        <w:numPr>
          <w:ilvl w:val="0"/>
          <w:numId w:val="8"/>
        </w:numPr>
        <w:shd w:val="clear" w:color="auto" w:fill="FFFFFF"/>
        <w:autoSpaceDE w:val="0"/>
        <w:autoSpaceDN w:val="0"/>
        <w:adjustRightInd w:val="0"/>
        <w:jc w:val="center"/>
        <w:rPr>
          <w:b/>
          <w:bCs/>
          <w:color w:val="000000"/>
        </w:rPr>
      </w:pPr>
      <w:r>
        <w:rPr>
          <w:b/>
          <w:bCs/>
          <w:color w:val="000000"/>
        </w:rPr>
        <w:t>Обеспечение населения водой</w:t>
      </w:r>
    </w:p>
    <w:p w:rsidR="00706640" w:rsidRDefault="00706640" w:rsidP="00706640">
      <w:pPr>
        <w:shd w:val="clear" w:color="auto" w:fill="FFFFFF"/>
        <w:autoSpaceDE w:val="0"/>
        <w:autoSpaceDN w:val="0"/>
        <w:adjustRightInd w:val="0"/>
        <w:ind w:left="927"/>
        <w:rPr>
          <w:b/>
          <w:bCs/>
          <w:color w:val="000000"/>
        </w:rPr>
      </w:pPr>
    </w:p>
    <w:p w:rsidR="0032694D" w:rsidRDefault="0032694D">
      <w:pPr>
        <w:shd w:val="clear" w:color="auto" w:fill="FFFFFF"/>
        <w:autoSpaceDE w:val="0"/>
        <w:autoSpaceDN w:val="0"/>
        <w:adjustRightInd w:val="0"/>
        <w:ind w:firstLine="567"/>
        <w:jc w:val="both"/>
      </w:pPr>
      <w:r>
        <w:rPr>
          <w:color w:val="000000"/>
        </w:rP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32694D" w:rsidRDefault="0032694D">
      <w:pPr>
        <w:shd w:val="clear" w:color="auto" w:fill="FFFFFF"/>
        <w:autoSpaceDE w:val="0"/>
        <w:autoSpaceDN w:val="0"/>
        <w:adjustRightInd w:val="0"/>
        <w:ind w:firstLine="567"/>
        <w:jc w:val="both"/>
      </w:pPr>
      <w:r>
        <w:rPr>
          <w:color w:val="000000"/>
        </w:rPr>
        <w:t>Сохранение запасов подземных источников (путем нормирования и распределения).</w:t>
      </w:r>
    </w:p>
    <w:p w:rsidR="0032694D" w:rsidRDefault="0032694D">
      <w:pPr>
        <w:shd w:val="clear" w:color="auto" w:fill="FFFFFF"/>
        <w:autoSpaceDE w:val="0"/>
        <w:autoSpaceDN w:val="0"/>
        <w:adjustRightInd w:val="0"/>
        <w:ind w:firstLine="567"/>
        <w:jc w:val="both"/>
      </w:pPr>
      <w:r>
        <w:rPr>
          <w:color w:val="000000"/>
        </w:rP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w:t>
      </w:r>
      <w:r w:rsidR="003C2E80">
        <w:rPr>
          <w:color w:val="000000"/>
        </w:rPr>
        <w:t>  </w:t>
      </w:r>
      <w:r>
        <w:rPr>
          <w:color w:val="000000"/>
        </w:rPr>
        <w:t>радиоактивных, отравляющих, сильнодействующих ядовитых веществ (АХОВ) и</w:t>
      </w:r>
      <w:r w:rsidR="003C2E80">
        <w:rPr>
          <w:color w:val="000000"/>
        </w:rPr>
        <w:t> </w:t>
      </w:r>
      <w:r>
        <w:rPr>
          <w:color w:val="000000"/>
        </w:rPr>
        <w:t>бактериологических средств.</w:t>
      </w:r>
    </w:p>
    <w:p w:rsidR="0032694D" w:rsidRDefault="0032694D">
      <w:pPr>
        <w:shd w:val="clear" w:color="auto" w:fill="FFFFFF"/>
        <w:autoSpaceDE w:val="0"/>
        <w:autoSpaceDN w:val="0"/>
        <w:adjustRightInd w:val="0"/>
        <w:ind w:firstLine="567"/>
        <w:jc w:val="both"/>
      </w:pPr>
      <w:r>
        <w:rPr>
          <w:color w:val="000000"/>
        </w:rPr>
        <w:t xml:space="preserve">Создание на водопроводных станциях </w:t>
      </w:r>
      <w:r w:rsidR="00630676">
        <w:rPr>
          <w:color w:val="000000"/>
        </w:rPr>
        <w:t>резерва</w:t>
      </w:r>
      <w:r>
        <w:rPr>
          <w:color w:val="000000"/>
        </w:rPr>
        <w:t xml:space="preserve"> реагентов, реактивов, консервантов для</w:t>
      </w:r>
      <w:r w:rsidR="003C2E80">
        <w:rPr>
          <w:color w:val="000000"/>
        </w:rPr>
        <w:t> </w:t>
      </w:r>
      <w:r>
        <w:rPr>
          <w:color w:val="000000"/>
        </w:rPr>
        <w:t>очистки и консервации воды.</w:t>
      </w:r>
    </w:p>
    <w:p w:rsidR="0032694D" w:rsidRDefault="0032694D">
      <w:pPr>
        <w:shd w:val="clear" w:color="auto" w:fill="FFFFFF"/>
        <w:autoSpaceDE w:val="0"/>
        <w:autoSpaceDN w:val="0"/>
        <w:adjustRightInd w:val="0"/>
        <w:ind w:firstLine="567"/>
        <w:jc w:val="both"/>
      </w:pPr>
      <w:r>
        <w:rPr>
          <w:color w:val="000000"/>
        </w:rPr>
        <w:t>Создание мобильных средств для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32694D" w:rsidRDefault="0032694D">
      <w:pPr>
        <w:shd w:val="clear" w:color="auto" w:fill="FFFFFF"/>
        <w:autoSpaceDE w:val="0"/>
        <w:autoSpaceDN w:val="0"/>
        <w:adjustRightInd w:val="0"/>
        <w:ind w:firstLine="567"/>
        <w:jc w:val="both"/>
      </w:pPr>
      <w:r>
        <w:rPr>
          <w:color w:val="000000"/>
        </w:rPr>
        <w:t>Подготовка резерва мобильных средств для очистки, опреснения и транспортировки воды.</w:t>
      </w:r>
    </w:p>
    <w:p w:rsidR="0032694D" w:rsidRDefault="0032694D">
      <w:pPr>
        <w:shd w:val="clear" w:color="auto" w:fill="FFFFFF"/>
        <w:autoSpaceDE w:val="0"/>
        <w:autoSpaceDN w:val="0"/>
        <w:adjustRightInd w:val="0"/>
        <w:ind w:firstLine="567"/>
        <w:jc w:val="both"/>
      </w:pPr>
      <w:r>
        <w:rPr>
          <w:color w:val="000000"/>
        </w:rPr>
        <w:t xml:space="preserve">Создание, а в случае необходимости - использование </w:t>
      </w:r>
      <w:r w:rsidR="00630676">
        <w:rPr>
          <w:color w:val="000000"/>
        </w:rPr>
        <w:t>резервов</w:t>
      </w:r>
      <w:r>
        <w:rPr>
          <w:color w:val="000000"/>
        </w:rPr>
        <w:t xml:space="preserve"> быстро развертываемых резервуаров различных типоразмеров и сборно-разборных трубопроводов.</w:t>
      </w:r>
    </w:p>
    <w:p w:rsidR="0032694D" w:rsidRDefault="0032694D">
      <w:pPr>
        <w:shd w:val="clear" w:color="auto" w:fill="FFFFFF"/>
        <w:autoSpaceDE w:val="0"/>
        <w:autoSpaceDN w:val="0"/>
        <w:adjustRightInd w:val="0"/>
        <w:ind w:firstLine="567"/>
        <w:jc w:val="both"/>
      </w:pPr>
      <w:r>
        <w:rPr>
          <w:color w:val="000000"/>
        </w:rP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
    <w:p w:rsidR="0032694D" w:rsidRDefault="0032694D">
      <w:pPr>
        <w:shd w:val="clear" w:color="auto" w:fill="FFFFFF"/>
        <w:autoSpaceDE w:val="0"/>
        <w:autoSpaceDN w:val="0"/>
        <w:adjustRightInd w:val="0"/>
        <w:ind w:firstLine="567"/>
        <w:jc w:val="both"/>
      </w:pPr>
      <w:r>
        <w:rPr>
          <w:color w:val="000000"/>
        </w:rPr>
        <w:t>Обеспечение населения водой в ходе эвакуации (отселения), если она проводится.</w:t>
      </w:r>
    </w:p>
    <w:p w:rsidR="0032694D" w:rsidRDefault="0032694D">
      <w:pPr>
        <w:shd w:val="clear" w:color="auto" w:fill="FFFFFF"/>
        <w:autoSpaceDE w:val="0"/>
        <w:autoSpaceDN w:val="0"/>
        <w:adjustRightInd w:val="0"/>
        <w:ind w:firstLine="567"/>
        <w:jc w:val="both"/>
        <w:rPr>
          <w:color w:val="000000"/>
        </w:rPr>
      </w:pPr>
      <w:r>
        <w:rPr>
          <w:color w:val="000000"/>
        </w:rPr>
        <w:t>Создание резерва мобильных энергоисточников для системы водоснабжения и</w:t>
      </w:r>
      <w:r w:rsidR="00944847">
        <w:rPr>
          <w:color w:val="000000"/>
        </w:rPr>
        <w:t> </w:t>
      </w:r>
      <w:r>
        <w:rPr>
          <w:color w:val="000000"/>
        </w:rPr>
        <w:t>важнейших автономных водозаборных сооружений.</w:t>
      </w:r>
    </w:p>
    <w:p w:rsidR="00706640" w:rsidRDefault="00706640">
      <w:pPr>
        <w:shd w:val="clear" w:color="auto" w:fill="FFFFFF"/>
        <w:autoSpaceDE w:val="0"/>
        <w:autoSpaceDN w:val="0"/>
        <w:adjustRightInd w:val="0"/>
        <w:ind w:firstLine="567"/>
        <w:jc w:val="both"/>
      </w:pPr>
    </w:p>
    <w:p w:rsidR="0032694D" w:rsidRDefault="0032694D" w:rsidP="00706640">
      <w:pPr>
        <w:shd w:val="clear" w:color="auto" w:fill="FFFFFF"/>
        <w:autoSpaceDE w:val="0"/>
        <w:autoSpaceDN w:val="0"/>
        <w:adjustRightInd w:val="0"/>
        <w:ind w:firstLine="567"/>
        <w:jc w:val="center"/>
        <w:rPr>
          <w:b/>
          <w:bCs/>
        </w:rPr>
      </w:pPr>
      <w:r>
        <w:rPr>
          <w:b/>
          <w:bCs/>
          <w:color w:val="000000"/>
        </w:rPr>
        <w:t>2. Обеспечение населения продуктами питания</w:t>
      </w:r>
    </w:p>
    <w:p w:rsidR="00706640" w:rsidRDefault="00706640">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Организация контроля качества продуктов питания в зонах возможного радиоактивного и химического загрязнения.</w:t>
      </w:r>
    </w:p>
    <w:p w:rsidR="0032694D" w:rsidRDefault="0032694D">
      <w:pPr>
        <w:shd w:val="clear" w:color="auto" w:fill="FFFFFF"/>
        <w:autoSpaceDE w:val="0"/>
        <w:autoSpaceDN w:val="0"/>
        <w:adjustRightInd w:val="0"/>
        <w:ind w:firstLine="567"/>
        <w:jc w:val="both"/>
      </w:pPr>
      <w:r>
        <w:rPr>
          <w:color w:val="000000"/>
        </w:rPr>
        <w:t>Подготовка сети общественного питания к функционированию в условиях заражения (загрязнения) окружающей среды.</w:t>
      </w:r>
    </w:p>
    <w:p w:rsidR="0032694D" w:rsidRDefault="0032694D">
      <w:pPr>
        <w:shd w:val="clear" w:color="auto" w:fill="FFFFFF"/>
        <w:autoSpaceDE w:val="0"/>
        <w:autoSpaceDN w:val="0"/>
        <w:adjustRightInd w:val="0"/>
        <w:ind w:firstLine="567"/>
        <w:jc w:val="both"/>
      </w:pPr>
      <w:r>
        <w:rPr>
          <w:color w:val="000000"/>
        </w:rP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32694D" w:rsidRDefault="0032694D">
      <w:pPr>
        <w:shd w:val="clear" w:color="auto" w:fill="FFFFFF"/>
        <w:autoSpaceDE w:val="0"/>
        <w:autoSpaceDN w:val="0"/>
        <w:adjustRightInd w:val="0"/>
        <w:ind w:firstLine="567"/>
        <w:jc w:val="both"/>
      </w:pPr>
      <w:r>
        <w:rPr>
          <w:color w:val="000000"/>
        </w:rPr>
        <w:t>Определение потребного количества пунктов питания, в том числе подвижных, с</w:t>
      </w:r>
      <w:r w:rsidR="00944847">
        <w:rPr>
          <w:color w:val="000000"/>
        </w:rPr>
        <w:t> </w:t>
      </w:r>
      <w:r>
        <w:rPr>
          <w:color w:val="000000"/>
        </w:rPr>
        <w:t xml:space="preserve">использованием местных ресурсов и возможностей </w:t>
      </w:r>
      <w:r w:rsidR="00630676">
        <w:rPr>
          <w:color w:val="000000"/>
        </w:rPr>
        <w:t>Минобороны России</w:t>
      </w:r>
      <w:r>
        <w:rPr>
          <w:color w:val="000000"/>
        </w:rPr>
        <w:t>. Выявление объектов дефицита, подготовка и отправка соответствующих запросов.</w:t>
      </w:r>
    </w:p>
    <w:p w:rsidR="0032694D" w:rsidRDefault="0032694D">
      <w:pPr>
        <w:shd w:val="clear" w:color="auto" w:fill="FFFFFF"/>
        <w:autoSpaceDE w:val="0"/>
        <w:autoSpaceDN w:val="0"/>
        <w:adjustRightInd w:val="0"/>
        <w:ind w:firstLine="567"/>
        <w:jc w:val="both"/>
      </w:pPr>
      <w:r>
        <w:rPr>
          <w:color w:val="000000"/>
        </w:rPr>
        <w:t>Использование подвижных полевых кухонь, хлебопекарен и т.п. в случае выхода из</w:t>
      </w:r>
      <w:r w:rsidR="00944847">
        <w:rPr>
          <w:color w:val="000000"/>
        </w:rPr>
        <w:t> </w:t>
      </w:r>
      <w:r>
        <w:rPr>
          <w:color w:val="000000"/>
        </w:rPr>
        <w:t>строя (загрязнения) стационарных складов продовольствия, хлебопекарен, столовых.</w:t>
      </w:r>
    </w:p>
    <w:p w:rsidR="0032694D" w:rsidRDefault="0032694D">
      <w:pPr>
        <w:shd w:val="clear" w:color="auto" w:fill="FFFFFF"/>
        <w:autoSpaceDE w:val="0"/>
        <w:autoSpaceDN w:val="0"/>
        <w:adjustRightInd w:val="0"/>
        <w:ind w:firstLine="567"/>
        <w:jc w:val="both"/>
        <w:rPr>
          <w:color w:val="000000"/>
        </w:rPr>
      </w:pPr>
      <w:r>
        <w:rPr>
          <w:color w:val="000000"/>
        </w:rPr>
        <w:t xml:space="preserve">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регионов, а также </w:t>
      </w:r>
      <w:r w:rsidR="00630676">
        <w:rPr>
          <w:color w:val="000000"/>
        </w:rPr>
        <w:t>в качестве гуманитарной помощи</w:t>
      </w:r>
      <w:r>
        <w:rPr>
          <w:color w:val="000000"/>
        </w:rPr>
        <w:t>.</w:t>
      </w:r>
    </w:p>
    <w:p w:rsidR="00706640" w:rsidRDefault="00706640">
      <w:pPr>
        <w:shd w:val="clear" w:color="auto" w:fill="FFFFFF"/>
        <w:autoSpaceDE w:val="0"/>
        <w:autoSpaceDN w:val="0"/>
        <w:adjustRightInd w:val="0"/>
        <w:ind w:firstLine="567"/>
        <w:jc w:val="both"/>
      </w:pPr>
    </w:p>
    <w:p w:rsidR="00F36F81" w:rsidRDefault="00F36F81">
      <w:pPr>
        <w:shd w:val="clear" w:color="auto" w:fill="FFFFFF"/>
        <w:autoSpaceDE w:val="0"/>
        <w:autoSpaceDN w:val="0"/>
        <w:adjustRightInd w:val="0"/>
        <w:ind w:firstLine="567"/>
        <w:jc w:val="both"/>
      </w:pPr>
    </w:p>
    <w:p w:rsidR="00F36F81" w:rsidRDefault="00F36F81">
      <w:pPr>
        <w:shd w:val="clear" w:color="auto" w:fill="FFFFFF"/>
        <w:autoSpaceDE w:val="0"/>
        <w:autoSpaceDN w:val="0"/>
        <w:adjustRightInd w:val="0"/>
        <w:ind w:firstLine="567"/>
        <w:jc w:val="both"/>
      </w:pPr>
    </w:p>
    <w:p w:rsidR="00F36F81" w:rsidRDefault="00F36F81">
      <w:pPr>
        <w:shd w:val="clear" w:color="auto" w:fill="FFFFFF"/>
        <w:autoSpaceDE w:val="0"/>
        <w:autoSpaceDN w:val="0"/>
        <w:adjustRightInd w:val="0"/>
        <w:ind w:firstLine="567"/>
        <w:jc w:val="both"/>
      </w:pPr>
    </w:p>
    <w:p w:rsidR="0032694D" w:rsidRDefault="00706640" w:rsidP="00706640">
      <w:pPr>
        <w:shd w:val="clear" w:color="auto" w:fill="FFFFFF"/>
        <w:autoSpaceDE w:val="0"/>
        <w:autoSpaceDN w:val="0"/>
        <w:adjustRightInd w:val="0"/>
        <w:ind w:left="1080"/>
        <w:jc w:val="center"/>
        <w:rPr>
          <w:b/>
          <w:bCs/>
          <w:color w:val="000000"/>
        </w:rPr>
      </w:pPr>
      <w:r>
        <w:rPr>
          <w:b/>
          <w:bCs/>
          <w:color w:val="000000"/>
        </w:rPr>
        <w:t xml:space="preserve">3. </w:t>
      </w:r>
      <w:r w:rsidR="0032694D">
        <w:rPr>
          <w:b/>
          <w:bCs/>
          <w:color w:val="000000"/>
        </w:rPr>
        <w:t xml:space="preserve">Обеспечение предметами первой необходимости </w:t>
      </w:r>
      <w:r w:rsidR="001C1DBE" w:rsidRPr="001C1DBE">
        <w:rPr>
          <w:b/>
          <w:bCs/>
        </w:rPr>
        <w:t>(одеждой, обувью, постельными  принадлежностями, посудой, моющими средствами)</w:t>
      </w:r>
    </w:p>
    <w:p w:rsidR="00706640" w:rsidRDefault="00706640" w:rsidP="00706640">
      <w:pPr>
        <w:shd w:val="clear" w:color="auto" w:fill="FFFFFF"/>
        <w:autoSpaceDE w:val="0"/>
        <w:autoSpaceDN w:val="0"/>
        <w:adjustRightInd w:val="0"/>
        <w:ind w:left="927"/>
        <w:rPr>
          <w:b/>
          <w:bCs/>
        </w:rPr>
      </w:pPr>
    </w:p>
    <w:p w:rsidR="0032694D" w:rsidRDefault="0032694D">
      <w:pPr>
        <w:shd w:val="clear" w:color="auto" w:fill="FFFFFF"/>
        <w:autoSpaceDE w:val="0"/>
        <w:autoSpaceDN w:val="0"/>
        <w:adjustRightInd w:val="0"/>
        <w:ind w:firstLine="567"/>
        <w:jc w:val="both"/>
      </w:pPr>
      <w:r>
        <w:rPr>
          <w:color w:val="000000"/>
        </w:rP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32694D" w:rsidRDefault="0032694D">
      <w:pPr>
        <w:shd w:val="clear" w:color="auto" w:fill="FFFFFF"/>
        <w:autoSpaceDE w:val="0"/>
        <w:autoSpaceDN w:val="0"/>
        <w:adjustRightInd w:val="0"/>
        <w:ind w:firstLine="567"/>
        <w:jc w:val="both"/>
      </w:pPr>
      <w:r>
        <w:rPr>
          <w:color w:val="000000"/>
        </w:rPr>
        <w:t>Создание резерва приборов, реактивов и средств специальной об</w:t>
      </w:r>
      <w:r>
        <w:rPr>
          <w:color w:val="000000"/>
        </w:rPr>
        <w:softHyphen/>
        <w:t>работки для контроля и</w:t>
      </w:r>
      <w:r w:rsidR="00944847">
        <w:rPr>
          <w:color w:val="000000"/>
        </w:rPr>
        <w:t> </w:t>
      </w:r>
      <w:r>
        <w:rPr>
          <w:color w:val="000000"/>
        </w:rPr>
        <w:t>обеззараживания предметов первой необходимости.</w:t>
      </w:r>
    </w:p>
    <w:p w:rsidR="0032694D" w:rsidRDefault="0032694D">
      <w:pPr>
        <w:ind w:firstLine="567"/>
        <w:jc w:val="both"/>
        <w:rPr>
          <w:color w:val="000000"/>
        </w:rPr>
      </w:pPr>
      <w:r>
        <w:rPr>
          <w:color w:val="000000"/>
        </w:rPr>
        <w:t>Организация захоронения установленным порядком зараженных (загрязненных) предметов первой необходимости, непригодных (по показа</w:t>
      </w:r>
      <w:r w:rsidR="00926E38">
        <w:rPr>
          <w:color w:val="000000"/>
        </w:rPr>
        <w:t>ниям объективного контроля) для </w:t>
      </w:r>
      <w:r>
        <w:rPr>
          <w:color w:val="000000"/>
        </w:rPr>
        <w:t>дальнейшего использования.</w:t>
      </w:r>
    </w:p>
    <w:p w:rsidR="0032694D" w:rsidRDefault="0032694D">
      <w:pPr>
        <w:shd w:val="clear" w:color="auto" w:fill="FFFFFF"/>
        <w:autoSpaceDE w:val="0"/>
        <w:autoSpaceDN w:val="0"/>
        <w:adjustRightInd w:val="0"/>
        <w:ind w:firstLine="567"/>
        <w:jc w:val="both"/>
      </w:pPr>
      <w:r>
        <w:rPr>
          <w:color w:val="000000"/>
        </w:rP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32694D" w:rsidRDefault="0032694D">
      <w:pPr>
        <w:shd w:val="clear" w:color="auto" w:fill="FFFFFF"/>
        <w:autoSpaceDE w:val="0"/>
        <w:autoSpaceDN w:val="0"/>
        <w:adjustRightInd w:val="0"/>
        <w:ind w:firstLine="567"/>
        <w:jc w:val="both"/>
      </w:pPr>
      <w:r>
        <w:rPr>
          <w:color w:val="000000"/>
        </w:rPr>
        <w:t>Организация сбора, сортировки и подготовки к использованию предметов первой необходимости с соответствующим контролем загрязненности.</w:t>
      </w:r>
    </w:p>
    <w:p w:rsidR="0032694D" w:rsidRDefault="0032694D">
      <w:pPr>
        <w:shd w:val="clear" w:color="auto" w:fill="FFFFFF"/>
        <w:autoSpaceDE w:val="0"/>
        <w:autoSpaceDN w:val="0"/>
        <w:adjustRightInd w:val="0"/>
        <w:ind w:firstLine="567"/>
        <w:jc w:val="both"/>
      </w:pPr>
      <w:r>
        <w:rPr>
          <w:color w:val="000000"/>
        </w:rPr>
        <w:t>Определение возможностей обеспечения пострадавших за счет собственных резервов.</w:t>
      </w:r>
    </w:p>
    <w:p w:rsidR="0032694D" w:rsidRDefault="0032694D">
      <w:pPr>
        <w:shd w:val="clear" w:color="auto" w:fill="FFFFFF"/>
        <w:autoSpaceDE w:val="0"/>
        <w:autoSpaceDN w:val="0"/>
        <w:adjustRightInd w:val="0"/>
        <w:ind w:firstLine="567"/>
        <w:jc w:val="both"/>
      </w:pPr>
      <w:r>
        <w:rPr>
          <w:color w:val="000000"/>
        </w:rPr>
        <w:t>Определение мест и порядка выдачи, организация подвижных пунктов и отделений служб снабжения.</w:t>
      </w:r>
    </w:p>
    <w:p w:rsidR="0032694D" w:rsidRDefault="0032694D">
      <w:pPr>
        <w:shd w:val="clear" w:color="auto" w:fill="FFFFFF"/>
        <w:autoSpaceDE w:val="0"/>
        <w:autoSpaceDN w:val="0"/>
        <w:adjustRightInd w:val="0"/>
        <w:ind w:firstLine="567"/>
        <w:jc w:val="both"/>
      </w:pPr>
      <w:r>
        <w:rPr>
          <w:color w:val="000000"/>
        </w:rPr>
        <w:t>Выявление объема дефицита и пути его покрытия за счет перераспределения в</w:t>
      </w:r>
      <w:r w:rsidR="00944847">
        <w:rPr>
          <w:color w:val="000000"/>
        </w:rPr>
        <w:t> </w:t>
      </w:r>
      <w:r>
        <w:rPr>
          <w:color w:val="000000"/>
        </w:rPr>
        <w:t xml:space="preserve">собственном районе с использованием возможностей </w:t>
      </w:r>
      <w:r w:rsidR="00CE44F2">
        <w:rPr>
          <w:color w:val="000000"/>
        </w:rPr>
        <w:t>Минобороны России</w:t>
      </w:r>
      <w:r>
        <w:rPr>
          <w:color w:val="000000"/>
        </w:rPr>
        <w:t xml:space="preserve"> и других </w:t>
      </w:r>
      <w:r w:rsidR="00CE44F2">
        <w:rPr>
          <w:color w:val="000000"/>
        </w:rPr>
        <w:t>субъектов РФ</w:t>
      </w:r>
      <w:r>
        <w:rPr>
          <w:color w:val="000000"/>
        </w:rPr>
        <w:t>, сроков и путей доставки. Подготовка и отправка соответствующих заявок.</w:t>
      </w:r>
    </w:p>
    <w:p w:rsidR="0032694D" w:rsidRDefault="0032694D">
      <w:pPr>
        <w:shd w:val="clear" w:color="auto" w:fill="FFFFFF"/>
        <w:autoSpaceDE w:val="0"/>
        <w:autoSpaceDN w:val="0"/>
        <w:adjustRightInd w:val="0"/>
        <w:ind w:firstLine="567"/>
        <w:jc w:val="both"/>
        <w:rPr>
          <w:color w:val="000000"/>
        </w:rPr>
      </w:pPr>
      <w:r>
        <w:rPr>
          <w:color w:val="000000"/>
        </w:rPr>
        <w:t xml:space="preserve">Создание специального органа для получения, учета и распределения предметов первой необходимости, поступающих из других </w:t>
      </w:r>
      <w:r w:rsidR="00CE44F2">
        <w:rPr>
          <w:color w:val="000000"/>
        </w:rPr>
        <w:t>субъектов РФ</w:t>
      </w:r>
      <w:r>
        <w:rPr>
          <w:color w:val="000000"/>
        </w:rPr>
        <w:t xml:space="preserve">, а также </w:t>
      </w:r>
      <w:r w:rsidR="00CE44F2">
        <w:rPr>
          <w:color w:val="000000"/>
        </w:rPr>
        <w:t>в качестве гуманитарной помощи</w:t>
      </w:r>
      <w:r>
        <w:rPr>
          <w:color w:val="000000"/>
        </w:rPr>
        <w:t>.</w:t>
      </w:r>
    </w:p>
    <w:p w:rsidR="006C7537" w:rsidRDefault="006C7537">
      <w:pPr>
        <w:shd w:val="clear" w:color="auto" w:fill="FFFFFF"/>
        <w:autoSpaceDE w:val="0"/>
        <w:autoSpaceDN w:val="0"/>
        <w:adjustRightInd w:val="0"/>
        <w:ind w:firstLine="567"/>
        <w:jc w:val="both"/>
      </w:pPr>
    </w:p>
    <w:p w:rsidR="00F05DFE" w:rsidRDefault="00F05DFE" w:rsidP="00F05DFE">
      <w:pPr>
        <w:shd w:val="clear" w:color="auto" w:fill="FFFFFF"/>
        <w:autoSpaceDE w:val="0"/>
        <w:autoSpaceDN w:val="0"/>
        <w:adjustRightInd w:val="0"/>
        <w:ind w:firstLine="567"/>
        <w:jc w:val="center"/>
        <w:rPr>
          <w:b/>
          <w:bCs/>
          <w:color w:val="000000"/>
        </w:rPr>
      </w:pPr>
      <w:r w:rsidRPr="00F05DFE">
        <w:rPr>
          <w:b/>
          <w:bCs/>
          <w:color w:val="000000"/>
        </w:rPr>
        <w:t>4.</w:t>
      </w:r>
      <w:r>
        <w:rPr>
          <w:b/>
          <w:bCs/>
          <w:color w:val="000000"/>
        </w:rPr>
        <w:t xml:space="preserve"> </w:t>
      </w:r>
      <w:r w:rsidRPr="00F05DFE">
        <w:rPr>
          <w:b/>
          <w:bCs/>
          <w:color w:val="000000"/>
        </w:rPr>
        <w:t>Обеспечение населения средств</w:t>
      </w:r>
      <w:r>
        <w:rPr>
          <w:b/>
          <w:bCs/>
          <w:color w:val="000000"/>
        </w:rPr>
        <w:t>ами</w:t>
      </w:r>
      <w:r w:rsidRPr="00F05DFE">
        <w:rPr>
          <w:b/>
          <w:bCs/>
          <w:color w:val="000000"/>
        </w:rPr>
        <w:t xml:space="preserve"> коллективной и индивидуальной защиты </w:t>
      </w:r>
    </w:p>
    <w:p w:rsidR="00F05DFE" w:rsidRPr="00F05DFE" w:rsidRDefault="00F05DFE" w:rsidP="00F05DFE">
      <w:pPr>
        <w:shd w:val="clear" w:color="auto" w:fill="FFFFFF"/>
        <w:autoSpaceDE w:val="0"/>
        <w:autoSpaceDN w:val="0"/>
        <w:adjustRightInd w:val="0"/>
        <w:ind w:firstLine="567"/>
        <w:jc w:val="center"/>
        <w:rPr>
          <w:b/>
          <w:bCs/>
          <w:color w:val="000000"/>
        </w:rPr>
      </w:pPr>
    </w:p>
    <w:p w:rsidR="00A3422A" w:rsidRPr="00F05DFE" w:rsidRDefault="00A3422A" w:rsidP="00A3422A">
      <w:pPr>
        <w:shd w:val="clear" w:color="auto" w:fill="FFFFFF"/>
        <w:autoSpaceDE w:val="0"/>
        <w:autoSpaceDN w:val="0"/>
        <w:adjustRightInd w:val="0"/>
        <w:ind w:firstLine="567"/>
        <w:jc w:val="both"/>
        <w:rPr>
          <w:color w:val="000000"/>
        </w:rPr>
      </w:pPr>
      <w:r w:rsidRPr="00F05DFE">
        <w:rPr>
          <w:color w:val="000000"/>
        </w:rPr>
        <w:t>Подготовка и использование средств коллективной защиты (защитных сооружений гражданской обороны) населения</w:t>
      </w:r>
      <w:r>
        <w:rPr>
          <w:color w:val="000000"/>
        </w:rPr>
        <w:t>.</w:t>
      </w:r>
    </w:p>
    <w:p w:rsidR="00F05DFE" w:rsidRPr="00F05DFE" w:rsidRDefault="00F05DFE" w:rsidP="00F05DFE">
      <w:pPr>
        <w:shd w:val="clear" w:color="auto" w:fill="FFFFFF"/>
        <w:autoSpaceDE w:val="0"/>
        <w:autoSpaceDN w:val="0"/>
        <w:adjustRightInd w:val="0"/>
        <w:ind w:firstLine="567"/>
        <w:jc w:val="both"/>
        <w:rPr>
          <w:color w:val="000000"/>
        </w:rPr>
      </w:pPr>
      <w:r w:rsidRPr="00F05DFE">
        <w:rPr>
          <w:color w:val="000000"/>
        </w:rPr>
        <w:t>Укрыти</w:t>
      </w:r>
      <w:r w:rsidR="00A3422A">
        <w:rPr>
          <w:color w:val="000000"/>
        </w:rPr>
        <w:t>е</w:t>
      </w:r>
      <w:r w:rsidRPr="00F05DFE">
        <w:rPr>
          <w:color w:val="000000"/>
        </w:rPr>
        <w:t xml:space="preserve"> населения в защитных сооружениях в связи с трудностью и</w:t>
      </w:r>
      <w:r w:rsidR="00624978">
        <w:rPr>
          <w:color w:val="000000"/>
        </w:rPr>
        <w:t>,</w:t>
      </w:r>
      <w:r w:rsidRPr="00F05DFE">
        <w:rPr>
          <w:color w:val="000000"/>
        </w:rPr>
        <w:t xml:space="preserve"> даже в ряде случаев</w:t>
      </w:r>
      <w:r w:rsidR="00624978">
        <w:rPr>
          <w:color w:val="000000"/>
        </w:rPr>
        <w:t>,</w:t>
      </w:r>
      <w:r w:rsidRPr="00F05DFE">
        <w:rPr>
          <w:color w:val="000000"/>
        </w:rPr>
        <w:t xml:space="preserve">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r>
        <w:rPr>
          <w:color w:val="000000"/>
        </w:rPr>
        <w:t>.</w:t>
      </w:r>
    </w:p>
    <w:p w:rsidR="00F05DFE" w:rsidRPr="00F05DFE" w:rsidRDefault="00F05DFE" w:rsidP="00F05DFE">
      <w:pPr>
        <w:shd w:val="clear" w:color="auto" w:fill="FFFFFF"/>
        <w:autoSpaceDE w:val="0"/>
        <w:autoSpaceDN w:val="0"/>
        <w:adjustRightInd w:val="0"/>
        <w:ind w:firstLine="567"/>
        <w:jc w:val="both"/>
        <w:rPr>
          <w:color w:val="000000"/>
        </w:rPr>
      </w:pPr>
      <w:r w:rsidRPr="00F05DFE">
        <w:rPr>
          <w:color w:val="000000"/>
        </w:rPr>
        <w:t>Использование средств коллективной и индивидуальной защиты в целях</w:t>
      </w:r>
      <w:r>
        <w:rPr>
          <w:color w:val="000000"/>
        </w:rPr>
        <w:t xml:space="preserve"> </w:t>
      </w:r>
      <w:r w:rsidRPr="00F05DFE">
        <w:rPr>
          <w:color w:val="000000"/>
        </w:rPr>
        <w:t>исключения или снижения доз внешнего облучения, радиоактивного загрязнения</w:t>
      </w:r>
      <w:r>
        <w:rPr>
          <w:color w:val="000000"/>
        </w:rPr>
        <w:t xml:space="preserve"> </w:t>
      </w:r>
      <w:r w:rsidRPr="00F05DFE">
        <w:rPr>
          <w:color w:val="000000"/>
        </w:rPr>
        <w:t>поверхности тела и</w:t>
      </w:r>
      <w:r w:rsidR="00944847">
        <w:rPr>
          <w:color w:val="000000"/>
        </w:rPr>
        <w:t> </w:t>
      </w:r>
      <w:r w:rsidRPr="00F05DFE">
        <w:rPr>
          <w:color w:val="000000"/>
        </w:rPr>
        <w:t>одежды людей, а также химического заражения.</w:t>
      </w:r>
    </w:p>
    <w:p w:rsidR="00F05DFE" w:rsidRPr="00F05DFE" w:rsidRDefault="00F05DFE" w:rsidP="00F05DFE">
      <w:pPr>
        <w:shd w:val="clear" w:color="auto" w:fill="FFFFFF"/>
        <w:autoSpaceDE w:val="0"/>
        <w:autoSpaceDN w:val="0"/>
        <w:adjustRightInd w:val="0"/>
        <w:ind w:firstLine="567"/>
        <w:jc w:val="both"/>
        <w:rPr>
          <w:color w:val="000000"/>
        </w:rPr>
      </w:pPr>
      <w:r w:rsidRPr="00F05DFE">
        <w:rPr>
          <w:color w:val="000000"/>
        </w:rPr>
        <w:t>Обеспечение населения средствами  индивидуальной защиты планируется и</w:t>
      </w:r>
      <w:r w:rsidR="00944847">
        <w:rPr>
          <w:color w:val="000000"/>
        </w:rPr>
        <w:t> </w:t>
      </w:r>
      <w:r w:rsidRPr="00F05DFE">
        <w:rPr>
          <w:color w:val="000000"/>
        </w:rPr>
        <w:t>осуществляется на ранней и промежуточной фазах радиационной или химической аварии как обязательное дополнение к укрытию и эвакуации населения</w:t>
      </w:r>
      <w:r>
        <w:rPr>
          <w:color w:val="000000"/>
        </w:rPr>
        <w:t>.</w:t>
      </w:r>
    </w:p>
    <w:p w:rsidR="00F05DFE" w:rsidRPr="00F05DFE" w:rsidRDefault="00F05DFE" w:rsidP="00F05DFE">
      <w:pPr>
        <w:shd w:val="clear" w:color="auto" w:fill="FFFFFF"/>
        <w:autoSpaceDE w:val="0"/>
        <w:autoSpaceDN w:val="0"/>
        <w:adjustRightInd w:val="0"/>
        <w:ind w:firstLine="567"/>
        <w:jc w:val="both"/>
        <w:rPr>
          <w:color w:val="000000"/>
        </w:rPr>
      </w:pPr>
      <w:r w:rsidRPr="00F05DFE">
        <w:rPr>
          <w:color w:val="000000"/>
        </w:rPr>
        <w:t xml:space="preserve">Создание и использование </w:t>
      </w:r>
      <w:r w:rsidR="00CE44F2">
        <w:rPr>
          <w:color w:val="000000"/>
        </w:rPr>
        <w:t>резервов</w:t>
      </w:r>
      <w:r w:rsidRPr="00F05DFE">
        <w:rPr>
          <w:color w:val="000000"/>
        </w:rPr>
        <w:t xml:space="preserve"> </w:t>
      </w:r>
      <w:r>
        <w:rPr>
          <w:color w:val="000000"/>
        </w:rPr>
        <w:t>средств индивидуальной защиты</w:t>
      </w:r>
      <w:r w:rsidRPr="00F05DFE">
        <w:rPr>
          <w:color w:val="000000"/>
        </w:rPr>
        <w:t xml:space="preserve"> для защиты населения. Развертывание пунктов выдачи </w:t>
      </w:r>
      <w:r>
        <w:rPr>
          <w:color w:val="000000"/>
        </w:rPr>
        <w:t>средств индивидуальной защиты.</w:t>
      </w:r>
    </w:p>
    <w:p w:rsidR="00F05DFE" w:rsidRDefault="00F05DFE" w:rsidP="003D2EC5">
      <w:pPr>
        <w:shd w:val="clear" w:color="auto" w:fill="FFFFFF"/>
        <w:autoSpaceDE w:val="0"/>
        <w:autoSpaceDN w:val="0"/>
        <w:adjustRightInd w:val="0"/>
        <w:ind w:firstLine="567"/>
        <w:jc w:val="center"/>
        <w:rPr>
          <w:b/>
          <w:bCs/>
          <w:color w:val="000000"/>
        </w:rPr>
      </w:pPr>
    </w:p>
    <w:p w:rsidR="0032694D" w:rsidRDefault="00F05DFE" w:rsidP="003D2EC5">
      <w:pPr>
        <w:shd w:val="clear" w:color="auto" w:fill="FFFFFF"/>
        <w:autoSpaceDE w:val="0"/>
        <w:autoSpaceDN w:val="0"/>
        <w:adjustRightInd w:val="0"/>
        <w:ind w:firstLine="567"/>
        <w:jc w:val="center"/>
        <w:rPr>
          <w:b/>
          <w:bCs/>
        </w:rPr>
      </w:pPr>
      <w:r>
        <w:rPr>
          <w:b/>
          <w:bCs/>
          <w:color w:val="000000"/>
        </w:rPr>
        <w:t>5</w:t>
      </w:r>
      <w:r w:rsidR="0032694D">
        <w:rPr>
          <w:b/>
          <w:bCs/>
          <w:color w:val="000000"/>
        </w:rPr>
        <w:t>. Обеспечение населения жильем</w:t>
      </w:r>
    </w:p>
    <w:p w:rsidR="003D2EC5" w:rsidRDefault="003D2EC5">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Организация проведения герметизации помещений упрощенными методами и</w:t>
      </w:r>
      <w:r w:rsidR="00944847">
        <w:rPr>
          <w:color w:val="000000"/>
        </w:rPr>
        <w:t>   </w:t>
      </w:r>
      <w:r>
        <w:rPr>
          <w:color w:val="000000"/>
        </w:rPr>
        <w:t>подручными средствами с целью предотвращения попадания в жилые помещения радиоактивных и других веществ.</w:t>
      </w:r>
    </w:p>
    <w:p w:rsidR="0032694D" w:rsidRDefault="0032694D">
      <w:pPr>
        <w:shd w:val="clear" w:color="auto" w:fill="FFFFFF"/>
        <w:autoSpaceDE w:val="0"/>
        <w:autoSpaceDN w:val="0"/>
        <w:adjustRightInd w:val="0"/>
        <w:ind w:firstLine="567"/>
        <w:jc w:val="both"/>
      </w:pPr>
      <w:r>
        <w:rPr>
          <w:color w:val="000000"/>
        </w:rPr>
        <w:t>Организация контроля на зараженность и загрязненность помещений, предназначенных для заселения.</w:t>
      </w:r>
    </w:p>
    <w:p w:rsidR="0032694D" w:rsidRDefault="0032694D">
      <w:pPr>
        <w:shd w:val="clear" w:color="auto" w:fill="FFFFFF"/>
        <w:autoSpaceDE w:val="0"/>
        <w:autoSpaceDN w:val="0"/>
        <w:adjustRightInd w:val="0"/>
        <w:ind w:firstLine="567"/>
        <w:jc w:val="both"/>
      </w:pPr>
      <w:r>
        <w:rPr>
          <w:color w:val="000000"/>
        </w:rPr>
        <w:t>Организация</w:t>
      </w:r>
      <w:r w:rsidR="00CE44F2">
        <w:rPr>
          <w:color w:val="000000"/>
        </w:rPr>
        <w:t>,</w:t>
      </w:r>
      <w:r>
        <w:rPr>
          <w:color w:val="000000"/>
        </w:rPr>
        <w:t xml:space="preserve"> в случае необходимости</w:t>
      </w:r>
      <w:r w:rsidR="00CE44F2">
        <w:rPr>
          <w:color w:val="000000"/>
        </w:rPr>
        <w:t>,</w:t>
      </w:r>
      <w:r>
        <w:rPr>
          <w:color w:val="000000"/>
        </w:rPr>
        <w:t xml:space="preserve"> дезактивации, дегазации, дезинсекции и</w:t>
      </w:r>
      <w:r w:rsidR="00944847">
        <w:rPr>
          <w:color w:val="000000"/>
        </w:rPr>
        <w:t> </w:t>
      </w:r>
      <w:r>
        <w:rPr>
          <w:color w:val="000000"/>
        </w:rPr>
        <w:t>дератизации зданий.</w:t>
      </w:r>
    </w:p>
    <w:p w:rsidR="0032694D" w:rsidRDefault="0032694D">
      <w:pPr>
        <w:shd w:val="clear" w:color="auto" w:fill="FFFFFF"/>
        <w:autoSpaceDE w:val="0"/>
        <w:autoSpaceDN w:val="0"/>
        <w:adjustRightInd w:val="0"/>
        <w:ind w:firstLine="567"/>
        <w:jc w:val="both"/>
      </w:pPr>
      <w:r>
        <w:rPr>
          <w:color w:val="000000"/>
        </w:rPr>
        <w:t>Создание резерва приборов, реактивов и средств специальной обработки для контроля зараженности, проведения дегазации и дезактивации зданий.</w:t>
      </w:r>
    </w:p>
    <w:p w:rsidR="00B251F1" w:rsidRDefault="00B251F1" w:rsidP="00B251F1">
      <w:pPr>
        <w:ind w:firstLine="567"/>
        <w:jc w:val="both"/>
        <w:rPr>
          <w:color w:val="000000"/>
        </w:rPr>
      </w:pPr>
      <w:r>
        <w:rPr>
          <w:color w:val="000000"/>
        </w:rPr>
        <w:t xml:space="preserve">Развертывание пунктов временного размещения </w:t>
      </w:r>
      <w:r w:rsidRPr="00EA6E7F">
        <w:t>лиц, оставшихся без крова</w:t>
      </w:r>
      <w:r w:rsidR="00CE44F2">
        <w:t>, а также</w:t>
      </w:r>
      <w:r w:rsidRPr="00EA6E7F">
        <w:t xml:space="preserve"> в местах их</w:t>
      </w:r>
      <w:r w:rsidR="00944847">
        <w:t> </w:t>
      </w:r>
      <w:r w:rsidR="00CE44F2">
        <w:t>эвакуации</w:t>
      </w:r>
      <w:r w:rsidRPr="00EA6E7F">
        <w:t xml:space="preserve"> </w:t>
      </w:r>
      <w:r w:rsidR="00CE44F2">
        <w:t>с задействованием</w:t>
      </w:r>
      <w:r w:rsidRPr="00EA6E7F">
        <w:t xml:space="preserve"> для этого, в первую очередь, санатори</w:t>
      </w:r>
      <w:r w:rsidR="00CE44F2">
        <w:t>ев</w:t>
      </w:r>
      <w:r w:rsidRPr="00EA6E7F">
        <w:t>, дом</w:t>
      </w:r>
      <w:r w:rsidR="00CE44F2">
        <w:t>ов</w:t>
      </w:r>
      <w:r w:rsidRPr="00EA6E7F">
        <w:t xml:space="preserve"> отдыха, пансионат</w:t>
      </w:r>
      <w:r w:rsidR="00CE44F2">
        <w:t>ов</w:t>
      </w:r>
      <w:r w:rsidRPr="00EA6E7F">
        <w:t>, спортивны</w:t>
      </w:r>
      <w:r w:rsidR="00CE44F2">
        <w:t>х</w:t>
      </w:r>
      <w:r w:rsidRPr="00EA6E7F">
        <w:t xml:space="preserve"> и пионерски</w:t>
      </w:r>
      <w:r w:rsidR="00CE44F2">
        <w:t>х</w:t>
      </w:r>
      <w:r w:rsidRPr="00EA6E7F">
        <w:t xml:space="preserve"> лагер</w:t>
      </w:r>
      <w:r w:rsidR="00CE44F2">
        <w:t>ей</w:t>
      </w:r>
      <w:r w:rsidRPr="00EA6E7F">
        <w:t>,</w:t>
      </w:r>
      <w:r>
        <w:rPr>
          <w:color w:val="000000"/>
        </w:rPr>
        <w:t xml:space="preserve"> други</w:t>
      </w:r>
      <w:r w:rsidR="00CE44F2">
        <w:rPr>
          <w:color w:val="000000"/>
        </w:rPr>
        <w:t>х</w:t>
      </w:r>
      <w:r>
        <w:rPr>
          <w:color w:val="000000"/>
        </w:rPr>
        <w:t xml:space="preserve"> общественны</w:t>
      </w:r>
      <w:r w:rsidR="00CE44F2">
        <w:rPr>
          <w:color w:val="000000"/>
        </w:rPr>
        <w:t>х</w:t>
      </w:r>
      <w:r>
        <w:rPr>
          <w:color w:val="000000"/>
        </w:rPr>
        <w:t xml:space="preserve"> здани</w:t>
      </w:r>
      <w:r w:rsidR="00CE44F2">
        <w:rPr>
          <w:color w:val="000000"/>
        </w:rPr>
        <w:t>й</w:t>
      </w:r>
      <w:r>
        <w:rPr>
          <w:color w:val="000000"/>
        </w:rPr>
        <w:t>, суд</w:t>
      </w:r>
      <w:r w:rsidR="00CE44F2">
        <w:rPr>
          <w:color w:val="000000"/>
        </w:rPr>
        <w:t>ов, железнодорожных</w:t>
      </w:r>
      <w:r>
        <w:rPr>
          <w:color w:val="000000"/>
        </w:rPr>
        <w:t xml:space="preserve"> вагон</w:t>
      </w:r>
      <w:r w:rsidR="00CE44F2">
        <w:rPr>
          <w:color w:val="000000"/>
        </w:rPr>
        <w:t>ов</w:t>
      </w:r>
      <w:r>
        <w:rPr>
          <w:color w:val="000000"/>
        </w:rPr>
        <w:t>.</w:t>
      </w:r>
    </w:p>
    <w:p w:rsidR="00B251F1" w:rsidRDefault="00B251F1" w:rsidP="00B251F1">
      <w:pPr>
        <w:ind w:firstLine="567"/>
        <w:jc w:val="both"/>
        <w:rPr>
          <w:color w:val="000000"/>
        </w:rPr>
      </w:pPr>
      <w:r>
        <w:rPr>
          <w:color w:val="000000"/>
        </w:rPr>
        <w:t>При нехватке имеющихся стационарных ПВР развертывание мобильных ПВР на основе палаток, юрт, передвижных и сборных домов и т.п.</w:t>
      </w:r>
    </w:p>
    <w:p w:rsidR="0032694D" w:rsidRDefault="0032694D">
      <w:pPr>
        <w:shd w:val="clear" w:color="auto" w:fill="FFFFFF"/>
        <w:autoSpaceDE w:val="0"/>
        <w:autoSpaceDN w:val="0"/>
        <w:adjustRightInd w:val="0"/>
        <w:ind w:firstLine="567"/>
        <w:jc w:val="both"/>
        <w:rPr>
          <w:color w:val="000000"/>
        </w:rPr>
      </w:pPr>
      <w:r>
        <w:rPr>
          <w:color w:val="000000"/>
        </w:rPr>
        <w:t xml:space="preserve">Определение потребного количества временного жилья, путей и сроков поставки недостающего из других </w:t>
      </w:r>
      <w:r w:rsidR="00CE44F2">
        <w:rPr>
          <w:color w:val="000000"/>
        </w:rPr>
        <w:t>субъектов РФ</w:t>
      </w:r>
      <w:r>
        <w:rPr>
          <w:color w:val="000000"/>
        </w:rPr>
        <w:t>, подготовка и от</w:t>
      </w:r>
      <w:r>
        <w:rPr>
          <w:color w:val="000000"/>
        </w:rPr>
        <w:softHyphen/>
        <w:t>правка соответствующих запросов.</w:t>
      </w:r>
    </w:p>
    <w:p w:rsidR="003D2EC5" w:rsidRDefault="003D2EC5">
      <w:pPr>
        <w:shd w:val="clear" w:color="auto" w:fill="FFFFFF"/>
        <w:autoSpaceDE w:val="0"/>
        <w:autoSpaceDN w:val="0"/>
        <w:adjustRightInd w:val="0"/>
        <w:ind w:firstLine="567"/>
        <w:jc w:val="both"/>
      </w:pPr>
    </w:p>
    <w:p w:rsidR="0032694D" w:rsidRDefault="00F05DFE" w:rsidP="003D2EC5">
      <w:pPr>
        <w:shd w:val="clear" w:color="auto" w:fill="FFFFFF"/>
        <w:autoSpaceDE w:val="0"/>
        <w:autoSpaceDN w:val="0"/>
        <w:adjustRightInd w:val="0"/>
        <w:ind w:firstLine="567"/>
        <w:jc w:val="center"/>
        <w:rPr>
          <w:b/>
          <w:bCs/>
        </w:rPr>
      </w:pPr>
      <w:r>
        <w:rPr>
          <w:b/>
          <w:bCs/>
          <w:color w:val="000000"/>
        </w:rPr>
        <w:t>6</w:t>
      </w:r>
      <w:r w:rsidR="0032694D">
        <w:rPr>
          <w:b/>
          <w:bCs/>
          <w:color w:val="000000"/>
        </w:rPr>
        <w:t>. Медицинское обеспечение</w:t>
      </w:r>
    </w:p>
    <w:p w:rsidR="003D2EC5" w:rsidRDefault="003D2EC5">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 xml:space="preserve">Организация работы </w:t>
      </w:r>
      <w:r w:rsidR="00440340">
        <w:rPr>
          <w:color w:val="000000"/>
        </w:rPr>
        <w:t xml:space="preserve">медицинских формирований </w:t>
      </w:r>
      <w:r>
        <w:rPr>
          <w:color w:val="000000"/>
        </w:rPr>
        <w:t>в период йод</w:t>
      </w:r>
      <w:r w:rsidR="00440340">
        <w:rPr>
          <w:color w:val="000000"/>
        </w:rPr>
        <w:t>н</w:t>
      </w:r>
      <w:r>
        <w:rPr>
          <w:color w:val="000000"/>
        </w:rPr>
        <w:t>ой и другой профилактики</w:t>
      </w:r>
      <w:r w:rsidR="00440340">
        <w:rPr>
          <w:color w:val="000000"/>
        </w:rPr>
        <w:t xml:space="preserve"> (предупреждения или снижения тяжести последствий) поражений</w:t>
      </w:r>
      <w:r>
        <w:rPr>
          <w:color w:val="000000"/>
        </w:rPr>
        <w:t xml:space="preserve"> в случае радиоактивного, химического или бактериологического заражения (загрязнения), а</w:t>
      </w:r>
      <w:r w:rsidR="00926E38">
        <w:rPr>
          <w:color w:val="000000"/>
        </w:rPr>
        <w:t> </w:t>
      </w:r>
      <w:r>
        <w:rPr>
          <w:color w:val="000000"/>
        </w:rPr>
        <w:t>также</w:t>
      </w:r>
      <w:r w:rsidR="00926E38">
        <w:rPr>
          <w:color w:val="000000"/>
        </w:rPr>
        <w:t> </w:t>
      </w:r>
      <w:r>
        <w:rPr>
          <w:color w:val="000000"/>
        </w:rPr>
        <w:t>для</w:t>
      </w:r>
      <w:r w:rsidR="00944847">
        <w:rPr>
          <w:color w:val="000000"/>
        </w:rPr>
        <w:t> </w:t>
      </w:r>
      <w:r>
        <w:rPr>
          <w:color w:val="000000"/>
        </w:rPr>
        <w:t>оказания помощи пострадавшим.</w:t>
      </w:r>
    </w:p>
    <w:p w:rsidR="0032694D" w:rsidRDefault="0032694D">
      <w:pPr>
        <w:shd w:val="clear" w:color="auto" w:fill="FFFFFF"/>
        <w:autoSpaceDE w:val="0"/>
        <w:autoSpaceDN w:val="0"/>
        <w:adjustRightInd w:val="0"/>
        <w:ind w:firstLine="567"/>
        <w:jc w:val="both"/>
      </w:pPr>
      <w:r>
        <w:rPr>
          <w:color w:val="000000"/>
        </w:rPr>
        <w:t>Организация лечебно-эвакуационных мероприятий.</w:t>
      </w:r>
    </w:p>
    <w:p w:rsidR="0032694D" w:rsidRDefault="0032694D">
      <w:pPr>
        <w:shd w:val="clear" w:color="auto" w:fill="FFFFFF"/>
        <w:autoSpaceDE w:val="0"/>
        <w:autoSpaceDN w:val="0"/>
        <w:adjustRightInd w:val="0"/>
        <w:ind w:firstLine="567"/>
        <w:jc w:val="both"/>
      </w:pPr>
      <w:r>
        <w:rPr>
          <w:color w:val="000000"/>
        </w:rPr>
        <w:t>Уточнение потребного количества медперсонала (его специализации), медикаментов и</w:t>
      </w:r>
      <w:r w:rsidR="00944847">
        <w:rPr>
          <w:color w:val="000000"/>
        </w:rPr>
        <w:t>  </w:t>
      </w:r>
      <w:r>
        <w:rPr>
          <w:color w:val="000000"/>
        </w:rPr>
        <w:t>мед</w:t>
      </w:r>
      <w:r w:rsidR="003D2EC5">
        <w:rPr>
          <w:color w:val="000000"/>
        </w:rPr>
        <w:t xml:space="preserve">ицинского </w:t>
      </w:r>
      <w:r>
        <w:rPr>
          <w:color w:val="000000"/>
        </w:rPr>
        <w:t xml:space="preserve">имущества, определение путей ликвидации дефицита за счет перераспределения внутренних ресурсов, а также необходимости поставки из других </w:t>
      </w:r>
      <w:r w:rsidR="00CE44F2">
        <w:rPr>
          <w:color w:val="000000"/>
        </w:rPr>
        <w:t>субъектов РФ</w:t>
      </w:r>
      <w:r>
        <w:rPr>
          <w:color w:val="000000"/>
        </w:rPr>
        <w:t>, подготовка и отправка соответствующих запросов.</w:t>
      </w:r>
    </w:p>
    <w:p w:rsidR="0032694D" w:rsidRDefault="0032694D">
      <w:pPr>
        <w:shd w:val="clear" w:color="auto" w:fill="FFFFFF"/>
        <w:autoSpaceDE w:val="0"/>
        <w:autoSpaceDN w:val="0"/>
        <w:adjustRightInd w:val="0"/>
        <w:ind w:firstLine="567"/>
        <w:jc w:val="both"/>
      </w:pPr>
      <w:r>
        <w:rPr>
          <w:color w:val="000000"/>
        </w:rPr>
        <w:t xml:space="preserve">Определение потребности в дополнительном развертывании вне зон заражения (загрязнения) лечебной базы с учетом возможностей </w:t>
      </w:r>
      <w:r w:rsidR="00440340">
        <w:rPr>
          <w:color w:val="000000"/>
        </w:rPr>
        <w:t>медицинских организаций</w:t>
      </w:r>
      <w:r w:rsidR="00CE44F2">
        <w:rPr>
          <w:color w:val="000000"/>
        </w:rPr>
        <w:t xml:space="preserve"> Минобороны России</w:t>
      </w:r>
      <w:r>
        <w:rPr>
          <w:color w:val="000000"/>
        </w:rPr>
        <w:t>.</w:t>
      </w:r>
    </w:p>
    <w:p w:rsidR="0032694D" w:rsidRDefault="0032694D">
      <w:pPr>
        <w:shd w:val="clear" w:color="auto" w:fill="FFFFFF"/>
        <w:autoSpaceDE w:val="0"/>
        <w:autoSpaceDN w:val="0"/>
        <w:adjustRightInd w:val="0"/>
        <w:ind w:firstLine="567"/>
        <w:jc w:val="both"/>
      </w:pPr>
      <w:r>
        <w:rPr>
          <w:color w:val="000000"/>
        </w:rPr>
        <w:t xml:space="preserve">Обеспечение бесперебойного снабжения медицинских </w:t>
      </w:r>
      <w:r w:rsidR="00440340">
        <w:rPr>
          <w:color w:val="000000"/>
        </w:rPr>
        <w:t>организаций</w:t>
      </w:r>
      <w:r>
        <w:rPr>
          <w:color w:val="000000"/>
        </w:rPr>
        <w:t xml:space="preserve"> водой, теплом, энергетикой.</w:t>
      </w:r>
    </w:p>
    <w:p w:rsidR="0032694D" w:rsidRDefault="0032694D">
      <w:pPr>
        <w:shd w:val="clear" w:color="auto" w:fill="FFFFFF"/>
        <w:autoSpaceDE w:val="0"/>
        <w:autoSpaceDN w:val="0"/>
        <w:adjustRightInd w:val="0"/>
        <w:ind w:firstLine="567"/>
        <w:jc w:val="both"/>
      </w:pPr>
      <w:r>
        <w:rPr>
          <w:color w:val="000000"/>
        </w:rPr>
        <w:t>Организация противоэпидемиологических мероприятий в целях предупреждения инфекционных заболеваний.</w:t>
      </w:r>
    </w:p>
    <w:p w:rsidR="0032694D" w:rsidRDefault="0032694D">
      <w:pPr>
        <w:shd w:val="clear" w:color="auto" w:fill="FFFFFF"/>
        <w:autoSpaceDE w:val="0"/>
        <w:autoSpaceDN w:val="0"/>
        <w:adjustRightInd w:val="0"/>
        <w:ind w:firstLine="567"/>
        <w:jc w:val="both"/>
      </w:pPr>
      <w:r>
        <w:rPr>
          <w:color w:val="000000"/>
        </w:rPr>
        <w:t>Организация регулярного санитарно-гигиенического контроля за внешней средой, водоснабжением, питанием и санитарно-просветительной работы среди населения.</w:t>
      </w:r>
    </w:p>
    <w:p w:rsidR="0032694D" w:rsidRDefault="00CE44F2">
      <w:pPr>
        <w:shd w:val="clear" w:color="auto" w:fill="FFFFFF"/>
        <w:autoSpaceDE w:val="0"/>
        <w:autoSpaceDN w:val="0"/>
        <w:adjustRightInd w:val="0"/>
        <w:ind w:firstLine="567"/>
        <w:jc w:val="both"/>
      </w:pPr>
      <w:r>
        <w:rPr>
          <w:color w:val="000000"/>
        </w:rPr>
        <w:t>П</w:t>
      </w:r>
      <w:r w:rsidR="0032694D">
        <w:rPr>
          <w:color w:val="000000"/>
        </w:rPr>
        <w:t>ровод</w:t>
      </w:r>
      <w:r>
        <w:rPr>
          <w:color w:val="000000"/>
        </w:rPr>
        <w:t>ение</w:t>
      </w:r>
      <w:r w:rsidR="0032694D">
        <w:rPr>
          <w:color w:val="000000"/>
        </w:rPr>
        <w:t xml:space="preserve"> комплекс</w:t>
      </w:r>
      <w:r>
        <w:rPr>
          <w:color w:val="000000"/>
        </w:rPr>
        <w:t>а</w:t>
      </w:r>
      <w:r w:rsidR="0032694D">
        <w:rPr>
          <w:color w:val="000000"/>
        </w:rPr>
        <w:t xml:space="preserve"> фармаколого-психологических мероприятий.</w:t>
      </w:r>
    </w:p>
    <w:p w:rsidR="0032694D" w:rsidRDefault="0032694D">
      <w:pPr>
        <w:shd w:val="clear" w:color="auto" w:fill="FFFFFF"/>
        <w:autoSpaceDE w:val="0"/>
        <w:autoSpaceDN w:val="0"/>
        <w:adjustRightInd w:val="0"/>
        <w:ind w:firstLine="567"/>
        <w:jc w:val="both"/>
        <w:rPr>
          <w:color w:val="000000"/>
        </w:rPr>
      </w:pPr>
      <w:r>
        <w:rPr>
          <w:color w:val="000000"/>
        </w:rPr>
        <w:t>Для профилактики и лечения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F05DFE" w:rsidRDefault="00F05DFE">
      <w:pPr>
        <w:shd w:val="clear" w:color="auto" w:fill="FFFFFF"/>
        <w:autoSpaceDE w:val="0"/>
        <w:autoSpaceDN w:val="0"/>
        <w:adjustRightInd w:val="0"/>
        <w:ind w:firstLine="567"/>
        <w:jc w:val="both"/>
      </w:pPr>
    </w:p>
    <w:p w:rsidR="0032694D" w:rsidRDefault="00F05DFE" w:rsidP="003D2EC5">
      <w:pPr>
        <w:shd w:val="clear" w:color="auto" w:fill="FFFFFF"/>
        <w:autoSpaceDE w:val="0"/>
        <w:autoSpaceDN w:val="0"/>
        <w:adjustRightInd w:val="0"/>
        <w:ind w:firstLine="567"/>
        <w:jc w:val="center"/>
        <w:rPr>
          <w:b/>
          <w:bCs/>
        </w:rPr>
      </w:pPr>
      <w:r>
        <w:rPr>
          <w:b/>
          <w:bCs/>
          <w:color w:val="000000"/>
        </w:rPr>
        <w:t>7</w:t>
      </w:r>
      <w:r w:rsidR="0032694D">
        <w:rPr>
          <w:b/>
          <w:bCs/>
          <w:color w:val="000000"/>
        </w:rPr>
        <w:t>. Обеспечение населения коммунально-бытовыми услугами</w:t>
      </w:r>
    </w:p>
    <w:p w:rsidR="003D2EC5" w:rsidRDefault="003D2EC5">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w:t>
      </w:r>
      <w:r w:rsidR="00944847">
        <w:rPr>
          <w:color w:val="000000"/>
        </w:rPr>
        <w:t> </w:t>
      </w:r>
      <w:r>
        <w:rPr>
          <w:color w:val="000000"/>
        </w:rPr>
        <w:t>строя стационарных следует предусмотреть резерв передвижных.</w:t>
      </w:r>
    </w:p>
    <w:p w:rsidR="0032694D" w:rsidRDefault="0032694D">
      <w:pPr>
        <w:shd w:val="clear" w:color="auto" w:fill="FFFFFF"/>
        <w:autoSpaceDE w:val="0"/>
        <w:autoSpaceDN w:val="0"/>
        <w:adjustRightInd w:val="0"/>
        <w:ind w:firstLine="567"/>
        <w:jc w:val="both"/>
      </w:pPr>
      <w:r>
        <w:rPr>
          <w:color w:val="000000"/>
        </w:rPr>
        <w:t>Обеспечение эвакуированных (переселенных) простейшими средствами обог</w:t>
      </w:r>
      <w:r w:rsidR="0052141E">
        <w:rPr>
          <w:color w:val="000000"/>
        </w:rPr>
        <w:t>рева и</w:t>
      </w:r>
      <w:r w:rsidR="00944847">
        <w:rPr>
          <w:color w:val="000000"/>
        </w:rPr>
        <w:t> </w:t>
      </w:r>
      <w:r w:rsidR="0052141E">
        <w:rPr>
          <w:color w:val="000000"/>
        </w:rPr>
        <w:t>электроснабжения (печами</w:t>
      </w:r>
      <w:r>
        <w:rPr>
          <w:color w:val="000000"/>
        </w:rPr>
        <w:t>, передвижными малогабаритными котельными, дизель</w:t>
      </w:r>
      <w:r w:rsidR="000D4D13">
        <w:rPr>
          <w:color w:val="000000"/>
        </w:rPr>
        <w:t>-</w:t>
      </w:r>
      <w:r>
        <w:rPr>
          <w:color w:val="000000"/>
        </w:rPr>
        <w:t xml:space="preserve"> и</w:t>
      </w:r>
      <w:r w:rsidR="00944847">
        <w:rPr>
          <w:color w:val="000000"/>
        </w:rPr>
        <w:t> </w:t>
      </w:r>
      <w:r>
        <w:rPr>
          <w:color w:val="000000"/>
        </w:rPr>
        <w:t>бензоэлектроста</w:t>
      </w:r>
      <w:r w:rsidR="00D53DA9">
        <w:rPr>
          <w:color w:val="000000"/>
        </w:rPr>
        <w:t>н</w:t>
      </w:r>
      <w:r>
        <w:rPr>
          <w:color w:val="000000"/>
        </w:rPr>
        <w:t>циями и др.)</w:t>
      </w:r>
    </w:p>
    <w:p w:rsidR="0032694D" w:rsidRDefault="0032694D">
      <w:pPr>
        <w:ind w:firstLine="567"/>
        <w:jc w:val="both"/>
        <w:rPr>
          <w:color w:val="000000"/>
        </w:rPr>
      </w:pPr>
      <w:r>
        <w:rPr>
          <w:color w:val="000000"/>
        </w:rPr>
        <w:t>Обеспечение необходимыми силами и средствами для погребения погибших, а также местами для погребения.</w:t>
      </w:r>
    </w:p>
    <w:p w:rsidR="00F05DFE" w:rsidRDefault="00F05DFE">
      <w:pPr>
        <w:ind w:firstLine="567"/>
        <w:jc w:val="both"/>
        <w:rPr>
          <w:color w:val="000000"/>
        </w:rPr>
      </w:pPr>
    </w:p>
    <w:p w:rsidR="00CE44F2" w:rsidRDefault="00CE44F2" w:rsidP="0052141E">
      <w:pPr>
        <w:shd w:val="clear" w:color="auto" w:fill="FFFFFF"/>
        <w:autoSpaceDE w:val="0"/>
        <w:autoSpaceDN w:val="0"/>
        <w:adjustRightInd w:val="0"/>
        <w:ind w:firstLine="567"/>
        <w:jc w:val="center"/>
        <w:rPr>
          <w:b/>
          <w:bCs/>
          <w:color w:val="000000"/>
        </w:rPr>
      </w:pPr>
    </w:p>
    <w:p w:rsidR="00CE44F2" w:rsidRDefault="00CE44F2" w:rsidP="0052141E">
      <w:pPr>
        <w:shd w:val="clear" w:color="auto" w:fill="FFFFFF"/>
        <w:autoSpaceDE w:val="0"/>
        <w:autoSpaceDN w:val="0"/>
        <w:adjustRightInd w:val="0"/>
        <w:ind w:firstLine="567"/>
        <w:jc w:val="center"/>
        <w:rPr>
          <w:b/>
          <w:bCs/>
          <w:color w:val="000000"/>
        </w:rPr>
      </w:pPr>
    </w:p>
    <w:p w:rsidR="00CE44F2" w:rsidRDefault="00CE44F2" w:rsidP="0052141E">
      <w:pPr>
        <w:shd w:val="clear" w:color="auto" w:fill="FFFFFF"/>
        <w:autoSpaceDE w:val="0"/>
        <w:autoSpaceDN w:val="0"/>
        <w:adjustRightInd w:val="0"/>
        <w:ind w:firstLine="567"/>
        <w:jc w:val="center"/>
        <w:rPr>
          <w:b/>
          <w:bCs/>
          <w:color w:val="000000"/>
        </w:rPr>
      </w:pPr>
    </w:p>
    <w:p w:rsidR="00CE44F2" w:rsidRDefault="00CE44F2" w:rsidP="0052141E">
      <w:pPr>
        <w:shd w:val="clear" w:color="auto" w:fill="FFFFFF"/>
        <w:autoSpaceDE w:val="0"/>
        <w:autoSpaceDN w:val="0"/>
        <w:adjustRightInd w:val="0"/>
        <w:ind w:firstLine="567"/>
        <w:jc w:val="center"/>
        <w:rPr>
          <w:b/>
          <w:bCs/>
          <w:color w:val="000000"/>
        </w:rPr>
      </w:pPr>
    </w:p>
    <w:p w:rsidR="0032694D" w:rsidRDefault="00F05DFE" w:rsidP="0052141E">
      <w:pPr>
        <w:shd w:val="clear" w:color="auto" w:fill="FFFFFF"/>
        <w:autoSpaceDE w:val="0"/>
        <w:autoSpaceDN w:val="0"/>
        <w:adjustRightInd w:val="0"/>
        <w:ind w:firstLine="567"/>
        <w:jc w:val="center"/>
        <w:rPr>
          <w:b/>
          <w:bCs/>
        </w:rPr>
      </w:pPr>
      <w:r>
        <w:rPr>
          <w:b/>
          <w:bCs/>
          <w:color w:val="000000"/>
        </w:rPr>
        <w:t>8</w:t>
      </w:r>
      <w:r w:rsidR="0032694D">
        <w:rPr>
          <w:b/>
          <w:bCs/>
          <w:color w:val="000000"/>
        </w:rPr>
        <w:t>. Информационное обеспечение населения</w:t>
      </w:r>
    </w:p>
    <w:p w:rsidR="003D2EC5" w:rsidRDefault="003D2EC5">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
    <w:p w:rsidR="0032694D" w:rsidRDefault="0032694D">
      <w:pPr>
        <w:shd w:val="clear" w:color="auto" w:fill="FFFFFF"/>
        <w:autoSpaceDE w:val="0"/>
        <w:autoSpaceDN w:val="0"/>
        <w:adjustRightInd w:val="0"/>
        <w:ind w:firstLine="567"/>
        <w:jc w:val="both"/>
      </w:pPr>
      <w:r>
        <w:rPr>
          <w:color w:val="000000"/>
        </w:rP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
    <w:p w:rsidR="0032694D" w:rsidRDefault="0032694D">
      <w:pPr>
        <w:shd w:val="clear" w:color="auto" w:fill="FFFFFF"/>
        <w:autoSpaceDE w:val="0"/>
        <w:autoSpaceDN w:val="0"/>
        <w:adjustRightInd w:val="0"/>
        <w:ind w:firstLine="567"/>
        <w:jc w:val="both"/>
      </w:pPr>
      <w:r>
        <w:rPr>
          <w:color w:val="000000"/>
        </w:rPr>
        <w:t>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w:t>
      </w:r>
      <w:r w:rsidR="00944847">
        <w:rPr>
          <w:color w:val="000000"/>
        </w:rPr>
        <w:t> </w:t>
      </w:r>
      <w:r>
        <w:rPr>
          <w:color w:val="000000"/>
        </w:rPr>
        <w:t>лечебных учреждений, о порядке обеспечения коммунально-бытовыми услугами, о местах расселения эвакуированного (переселенного) населения.</w:t>
      </w:r>
    </w:p>
    <w:p w:rsidR="0032694D" w:rsidRDefault="0032694D">
      <w:pPr>
        <w:shd w:val="clear" w:color="auto" w:fill="FFFFFF"/>
        <w:autoSpaceDE w:val="0"/>
        <w:autoSpaceDN w:val="0"/>
        <w:adjustRightInd w:val="0"/>
        <w:ind w:firstLine="567"/>
        <w:jc w:val="both"/>
        <w:rPr>
          <w:color w:val="000000"/>
        </w:rPr>
      </w:pPr>
      <w:r>
        <w:rPr>
          <w:color w:val="000000"/>
        </w:rPr>
        <w:t>Организация проведения психологического воздействия текстовыми речевыми сообщениями с целью понижения стрессового состояния населения.</w:t>
      </w:r>
    </w:p>
    <w:p w:rsidR="00F05DFE" w:rsidRDefault="00F05DFE">
      <w:pPr>
        <w:shd w:val="clear" w:color="auto" w:fill="FFFFFF"/>
        <w:autoSpaceDE w:val="0"/>
        <w:autoSpaceDN w:val="0"/>
        <w:adjustRightInd w:val="0"/>
        <w:ind w:firstLine="567"/>
        <w:jc w:val="both"/>
      </w:pPr>
    </w:p>
    <w:p w:rsidR="00F05DFE" w:rsidRDefault="00F05DFE">
      <w:pPr>
        <w:shd w:val="clear" w:color="auto" w:fill="FFFFFF"/>
        <w:autoSpaceDE w:val="0"/>
        <w:autoSpaceDN w:val="0"/>
        <w:adjustRightInd w:val="0"/>
        <w:ind w:firstLine="567"/>
        <w:jc w:val="both"/>
      </w:pPr>
    </w:p>
    <w:p w:rsidR="0032694D" w:rsidRPr="00D428BE" w:rsidRDefault="00133A71" w:rsidP="0052141E">
      <w:pPr>
        <w:shd w:val="clear" w:color="auto" w:fill="FFFFFF"/>
        <w:autoSpaceDE w:val="0"/>
        <w:autoSpaceDN w:val="0"/>
        <w:adjustRightInd w:val="0"/>
        <w:ind w:firstLine="567"/>
        <w:jc w:val="center"/>
        <w:rPr>
          <w:b/>
          <w:bCs/>
          <w:color w:val="000000"/>
          <w:sz w:val="28"/>
        </w:rPr>
      </w:pPr>
      <w:r>
        <w:rPr>
          <w:b/>
          <w:bCs/>
          <w:color w:val="000000"/>
          <w:sz w:val="28"/>
        </w:rPr>
        <w:br w:type="page"/>
      </w:r>
      <w:r w:rsidR="0032694D" w:rsidRPr="00D428BE">
        <w:rPr>
          <w:b/>
          <w:bCs/>
          <w:color w:val="000000"/>
          <w:sz w:val="28"/>
        </w:rPr>
        <w:t>Перечень</w:t>
      </w:r>
      <w:r w:rsidR="0052141E" w:rsidRPr="00D428BE">
        <w:rPr>
          <w:b/>
          <w:bCs/>
          <w:color w:val="000000"/>
          <w:sz w:val="28"/>
        </w:rPr>
        <w:t xml:space="preserve"> </w:t>
      </w:r>
      <w:r w:rsidR="002F7520" w:rsidRPr="00D428BE">
        <w:rPr>
          <w:b/>
          <w:bCs/>
          <w:color w:val="000000"/>
          <w:sz w:val="28"/>
        </w:rPr>
        <w:t xml:space="preserve">рекомендуемых </w:t>
      </w:r>
      <w:r w:rsidR="0032694D" w:rsidRPr="00D428BE">
        <w:rPr>
          <w:b/>
          <w:bCs/>
          <w:color w:val="000000"/>
          <w:sz w:val="28"/>
        </w:rPr>
        <w:t>мероприятий по организации жизнеобеспечения населения в случае наводнения</w:t>
      </w:r>
    </w:p>
    <w:p w:rsidR="0052141E" w:rsidRDefault="0052141E" w:rsidP="0052141E">
      <w:pPr>
        <w:shd w:val="clear" w:color="auto" w:fill="FFFFFF"/>
        <w:autoSpaceDE w:val="0"/>
        <w:autoSpaceDN w:val="0"/>
        <w:adjustRightInd w:val="0"/>
        <w:ind w:firstLine="567"/>
        <w:jc w:val="center"/>
        <w:rPr>
          <w:b/>
          <w:bCs/>
        </w:rPr>
      </w:pPr>
    </w:p>
    <w:p w:rsidR="0032694D" w:rsidRDefault="0032694D" w:rsidP="0052141E">
      <w:pPr>
        <w:shd w:val="clear" w:color="auto" w:fill="FFFFFF"/>
        <w:autoSpaceDE w:val="0"/>
        <w:autoSpaceDN w:val="0"/>
        <w:adjustRightInd w:val="0"/>
        <w:ind w:firstLine="567"/>
        <w:jc w:val="center"/>
        <w:rPr>
          <w:b/>
          <w:bCs/>
        </w:rPr>
      </w:pPr>
      <w:r>
        <w:rPr>
          <w:b/>
          <w:bCs/>
          <w:color w:val="000000"/>
        </w:rPr>
        <w:t>1. Обеспечение населения водой</w:t>
      </w:r>
    </w:p>
    <w:p w:rsidR="0052141E" w:rsidRDefault="0052141E">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Определение потребного количества воды для хозяйственно-питьевых нужд в районе бедствия.</w:t>
      </w:r>
    </w:p>
    <w:p w:rsidR="0032694D" w:rsidRDefault="0032694D">
      <w:pPr>
        <w:shd w:val="clear" w:color="auto" w:fill="FFFFFF"/>
        <w:autoSpaceDE w:val="0"/>
        <w:autoSpaceDN w:val="0"/>
        <w:adjustRightInd w:val="0"/>
        <w:ind w:firstLine="567"/>
        <w:jc w:val="both"/>
      </w:pPr>
      <w:r>
        <w:rPr>
          <w:color w:val="000000"/>
        </w:rP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32694D" w:rsidRDefault="0032694D">
      <w:pPr>
        <w:shd w:val="clear" w:color="auto" w:fill="FFFFFF"/>
        <w:autoSpaceDE w:val="0"/>
        <w:autoSpaceDN w:val="0"/>
        <w:adjustRightInd w:val="0"/>
        <w:ind w:firstLine="567"/>
        <w:jc w:val="both"/>
      </w:pPr>
      <w:r>
        <w:rPr>
          <w:color w:val="000000"/>
        </w:rPr>
        <w:t>оборудование недостающих пунктов забора, очистки и раздачи воды в передвижную тару;</w:t>
      </w:r>
    </w:p>
    <w:p w:rsidR="0032694D" w:rsidRDefault="0032694D">
      <w:pPr>
        <w:shd w:val="clear" w:color="auto" w:fill="FFFFFF"/>
        <w:autoSpaceDE w:val="0"/>
        <w:autoSpaceDN w:val="0"/>
        <w:adjustRightInd w:val="0"/>
        <w:ind w:firstLine="567"/>
        <w:jc w:val="both"/>
      </w:pPr>
      <w:r>
        <w:rPr>
          <w:color w:val="000000"/>
        </w:rPr>
        <w:t>организация подвоза недостающего количества воды наливным транспортом и</w:t>
      </w:r>
      <w:r w:rsidR="00944847">
        <w:rPr>
          <w:color w:val="000000"/>
        </w:rPr>
        <w:t>  </w:t>
      </w:r>
      <w:r>
        <w:rPr>
          <w:color w:val="000000"/>
        </w:rPr>
        <w:t>в</w:t>
      </w:r>
      <w:r w:rsidR="00944847">
        <w:rPr>
          <w:color w:val="000000"/>
        </w:rPr>
        <w:t> </w:t>
      </w:r>
      <w:r>
        <w:rPr>
          <w:color w:val="000000"/>
        </w:rPr>
        <w:t>расфасовке, а также подачу ее по временным водоводам, в т.</w:t>
      </w:r>
      <w:r w:rsidR="00540875">
        <w:rPr>
          <w:color w:val="000000"/>
        </w:rPr>
        <w:t xml:space="preserve"> </w:t>
      </w:r>
      <w:r>
        <w:rPr>
          <w:color w:val="000000"/>
        </w:rPr>
        <w:t>ч. полевым;</w:t>
      </w:r>
    </w:p>
    <w:p w:rsidR="0032694D" w:rsidRDefault="0032694D">
      <w:pPr>
        <w:shd w:val="clear" w:color="auto" w:fill="FFFFFF"/>
        <w:autoSpaceDE w:val="0"/>
        <w:autoSpaceDN w:val="0"/>
        <w:adjustRightInd w:val="0"/>
        <w:ind w:firstLine="567"/>
        <w:jc w:val="both"/>
      </w:pPr>
      <w:r>
        <w:rPr>
          <w:color w:val="000000"/>
        </w:rPr>
        <w:t>использование всех сохранившихся и вновь оборудованных систем водоснабжения и</w:t>
      </w:r>
      <w:r w:rsidR="00944847">
        <w:rPr>
          <w:color w:val="000000"/>
        </w:rPr>
        <w:t> </w:t>
      </w:r>
      <w:r>
        <w:rPr>
          <w:color w:val="000000"/>
        </w:rPr>
        <w:t>автономных водозаборов, водоочистных сооружений и установок;</w:t>
      </w:r>
    </w:p>
    <w:p w:rsidR="0032694D" w:rsidRDefault="0032694D">
      <w:pPr>
        <w:shd w:val="clear" w:color="auto" w:fill="FFFFFF"/>
        <w:autoSpaceDE w:val="0"/>
        <w:autoSpaceDN w:val="0"/>
        <w:adjustRightInd w:val="0"/>
        <w:ind w:firstLine="567"/>
        <w:jc w:val="both"/>
      </w:pPr>
      <w:r>
        <w:rPr>
          <w:color w:val="000000"/>
        </w:rPr>
        <w:t>использование простейших способов добычи и очистки воды, в т.ч. и самим населением;</w:t>
      </w:r>
    </w:p>
    <w:p w:rsidR="0032694D" w:rsidRDefault="0032694D">
      <w:pPr>
        <w:shd w:val="clear" w:color="auto" w:fill="FFFFFF"/>
        <w:autoSpaceDE w:val="0"/>
        <w:autoSpaceDN w:val="0"/>
        <w:adjustRightInd w:val="0"/>
        <w:ind w:firstLine="567"/>
        <w:jc w:val="both"/>
      </w:pPr>
      <w:r>
        <w:rPr>
          <w:color w:val="000000"/>
        </w:rPr>
        <w:t>организация нормирования и усиленного контроля качества воды;</w:t>
      </w:r>
    </w:p>
    <w:p w:rsidR="0032694D" w:rsidRDefault="0032694D">
      <w:pPr>
        <w:shd w:val="clear" w:color="auto" w:fill="FFFFFF"/>
        <w:autoSpaceDE w:val="0"/>
        <w:autoSpaceDN w:val="0"/>
        <w:adjustRightInd w:val="0"/>
        <w:ind w:firstLine="567"/>
        <w:jc w:val="both"/>
        <w:rPr>
          <w:color w:val="000000"/>
        </w:rPr>
      </w:pPr>
      <w:r>
        <w:rPr>
          <w:color w:val="000000"/>
        </w:rPr>
        <w:t>организация восстановления и ремонта поврежденных систем хозяйственно-питьевого водоснабжения, автономных водозаборных сооружений.</w:t>
      </w:r>
    </w:p>
    <w:p w:rsidR="00D53DA9" w:rsidRDefault="00D53DA9">
      <w:pPr>
        <w:shd w:val="clear" w:color="auto" w:fill="FFFFFF"/>
        <w:autoSpaceDE w:val="0"/>
        <w:autoSpaceDN w:val="0"/>
        <w:adjustRightInd w:val="0"/>
        <w:ind w:firstLine="567"/>
        <w:jc w:val="both"/>
      </w:pPr>
    </w:p>
    <w:p w:rsidR="0032694D" w:rsidRDefault="0032694D" w:rsidP="0052141E">
      <w:pPr>
        <w:shd w:val="clear" w:color="auto" w:fill="FFFFFF"/>
        <w:autoSpaceDE w:val="0"/>
        <w:autoSpaceDN w:val="0"/>
        <w:adjustRightInd w:val="0"/>
        <w:ind w:firstLine="567"/>
        <w:jc w:val="center"/>
        <w:rPr>
          <w:b/>
          <w:bCs/>
          <w:color w:val="000000"/>
        </w:rPr>
      </w:pPr>
      <w:r>
        <w:rPr>
          <w:b/>
          <w:bCs/>
          <w:color w:val="000000"/>
        </w:rPr>
        <w:t>2. Обеспечение населения питанием</w:t>
      </w:r>
    </w:p>
    <w:p w:rsidR="0052141E" w:rsidRDefault="0052141E">
      <w:pPr>
        <w:shd w:val="clear" w:color="auto" w:fill="FFFFFF"/>
        <w:autoSpaceDE w:val="0"/>
        <w:autoSpaceDN w:val="0"/>
        <w:adjustRightInd w:val="0"/>
        <w:ind w:firstLine="567"/>
        <w:jc w:val="both"/>
        <w:rPr>
          <w:b/>
          <w:bCs/>
        </w:rPr>
      </w:pPr>
    </w:p>
    <w:p w:rsidR="0032694D" w:rsidRDefault="0032694D">
      <w:pPr>
        <w:shd w:val="clear" w:color="auto" w:fill="FFFFFF"/>
        <w:autoSpaceDE w:val="0"/>
        <w:autoSpaceDN w:val="0"/>
        <w:adjustRightInd w:val="0"/>
        <w:ind w:firstLine="567"/>
        <w:jc w:val="both"/>
      </w:pPr>
      <w:r>
        <w:rPr>
          <w:color w:val="000000"/>
        </w:rPr>
        <w:t>Определение состояния мощностей по производству продуктов питания, пищевой и</w:t>
      </w:r>
      <w:r w:rsidR="00944847">
        <w:rPr>
          <w:color w:val="000000"/>
        </w:rPr>
        <w:t>  </w:t>
      </w:r>
      <w:r>
        <w:rPr>
          <w:color w:val="000000"/>
        </w:rPr>
        <w:t>мясо-молочной промышленности, в т</w:t>
      </w:r>
      <w:r w:rsidR="00944847">
        <w:rPr>
          <w:color w:val="000000"/>
        </w:rPr>
        <w:t>ом числе</w:t>
      </w:r>
      <w:r w:rsidR="0052141E">
        <w:rPr>
          <w:color w:val="000000"/>
        </w:rPr>
        <w:t xml:space="preserve"> </w:t>
      </w:r>
      <w:r>
        <w:rPr>
          <w:color w:val="000000"/>
        </w:rPr>
        <w:t>хлеба и хлебобулочных изделий;</w:t>
      </w:r>
      <w:r w:rsidR="0052141E">
        <w:rPr>
          <w:color w:val="000000"/>
        </w:rPr>
        <w:t xml:space="preserve"> </w:t>
      </w:r>
      <w:r w:rsidR="00944847">
        <w:rPr>
          <w:color w:val="000000"/>
        </w:rPr>
        <w:br/>
      </w:r>
      <w:r>
        <w:rPr>
          <w:color w:val="000000"/>
        </w:rPr>
        <w:t>крупы</w:t>
      </w:r>
      <w:r w:rsidR="00944847">
        <w:rPr>
          <w:color w:val="000000"/>
        </w:rPr>
        <w:t xml:space="preserve"> </w:t>
      </w:r>
      <w:r>
        <w:rPr>
          <w:color w:val="000000"/>
        </w:rPr>
        <w:t>и</w:t>
      </w:r>
      <w:r w:rsidR="00944847">
        <w:rPr>
          <w:color w:val="000000"/>
        </w:rPr>
        <w:t>  </w:t>
      </w:r>
      <w:r>
        <w:rPr>
          <w:color w:val="000000"/>
        </w:rPr>
        <w:t>макаронных изделии;</w:t>
      </w:r>
      <w:r w:rsidR="0052141E">
        <w:rPr>
          <w:color w:val="000000"/>
        </w:rPr>
        <w:t xml:space="preserve"> </w:t>
      </w:r>
      <w:r>
        <w:rPr>
          <w:color w:val="000000"/>
        </w:rPr>
        <w:t>мяса и мясопродуктов;</w:t>
      </w:r>
      <w:r w:rsidR="0052141E">
        <w:rPr>
          <w:color w:val="000000"/>
        </w:rPr>
        <w:t xml:space="preserve"> </w:t>
      </w:r>
      <w:r>
        <w:rPr>
          <w:color w:val="000000"/>
        </w:rPr>
        <w:t>рыбы и рыбопродуктов;</w:t>
      </w:r>
      <w:r w:rsidR="0052141E">
        <w:rPr>
          <w:color w:val="000000"/>
        </w:rPr>
        <w:t xml:space="preserve"> </w:t>
      </w:r>
      <w:r>
        <w:rPr>
          <w:color w:val="000000"/>
        </w:rPr>
        <w:t>молокопродуктов;</w:t>
      </w:r>
      <w:r w:rsidR="0052141E">
        <w:rPr>
          <w:color w:val="000000"/>
        </w:rPr>
        <w:t xml:space="preserve"> </w:t>
      </w:r>
      <w:r>
        <w:rPr>
          <w:color w:val="000000"/>
        </w:rPr>
        <w:t>жиров;</w:t>
      </w:r>
      <w:r w:rsidR="0052141E">
        <w:rPr>
          <w:color w:val="000000"/>
        </w:rPr>
        <w:t xml:space="preserve"> </w:t>
      </w:r>
      <w:r>
        <w:rPr>
          <w:color w:val="000000"/>
        </w:rPr>
        <w:t>сахара;</w:t>
      </w:r>
      <w:r w:rsidR="0052141E">
        <w:rPr>
          <w:color w:val="000000"/>
        </w:rPr>
        <w:t xml:space="preserve"> </w:t>
      </w:r>
      <w:r>
        <w:rPr>
          <w:color w:val="000000"/>
        </w:rPr>
        <w:t>овощей и овощных консервов;</w:t>
      </w:r>
      <w:r w:rsidR="0052141E">
        <w:rPr>
          <w:color w:val="000000"/>
        </w:rPr>
        <w:t xml:space="preserve"> </w:t>
      </w:r>
      <w:r>
        <w:rPr>
          <w:color w:val="000000"/>
        </w:rPr>
        <w:t>соли</w:t>
      </w:r>
      <w:r w:rsidR="0052141E">
        <w:rPr>
          <w:color w:val="000000"/>
        </w:rPr>
        <w:t xml:space="preserve"> и др.; </w:t>
      </w:r>
      <w:r w:rsidR="00944847">
        <w:rPr>
          <w:color w:val="000000"/>
        </w:rPr>
        <w:br/>
      </w:r>
      <w:r>
        <w:rPr>
          <w:color w:val="000000"/>
        </w:rPr>
        <w:t>предприятий общепита;</w:t>
      </w:r>
      <w:r w:rsidR="0052141E">
        <w:rPr>
          <w:color w:val="000000"/>
        </w:rPr>
        <w:t xml:space="preserve"> </w:t>
      </w:r>
      <w:r>
        <w:rPr>
          <w:color w:val="000000"/>
        </w:rPr>
        <w:t>запасов продовольствия на</w:t>
      </w:r>
      <w:r w:rsidR="0052141E">
        <w:rPr>
          <w:color w:val="000000"/>
        </w:rPr>
        <w:t xml:space="preserve"> различных </w:t>
      </w:r>
      <w:r>
        <w:rPr>
          <w:color w:val="000000"/>
        </w:rPr>
        <w:t xml:space="preserve"> складах;</w:t>
      </w:r>
      <w:r w:rsidR="0052141E">
        <w:rPr>
          <w:color w:val="000000"/>
        </w:rPr>
        <w:t xml:space="preserve"> </w:t>
      </w:r>
      <w:r>
        <w:rPr>
          <w:color w:val="000000"/>
        </w:rPr>
        <w:t>пунктов питания, в</w:t>
      </w:r>
      <w:r w:rsidR="0025334F">
        <w:rPr>
          <w:color w:val="000000"/>
        </w:rPr>
        <w:t>ключая п</w:t>
      </w:r>
      <w:r>
        <w:rPr>
          <w:color w:val="000000"/>
        </w:rPr>
        <w:t>одвижны</w:t>
      </w:r>
      <w:r w:rsidR="0025334F">
        <w:rPr>
          <w:color w:val="000000"/>
        </w:rPr>
        <w:t>е.</w:t>
      </w:r>
    </w:p>
    <w:p w:rsidR="0032694D" w:rsidRDefault="0032694D">
      <w:pPr>
        <w:shd w:val="clear" w:color="auto" w:fill="FFFFFF"/>
        <w:autoSpaceDE w:val="0"/>
        <w:autoSpaceDN w:val="0"/>
        <w:adjustRightInd w:val="0"/>
        <w:ind w:firstLine="567"/>
        <w:jc w:val="both"/>
      </w:pPr>
      <w:r>
        <w:rPr>
          <w:color w:val="000000"/>
        </w:rPr>
        <w:t xml:space="preserve">Выявление потребности и возможности выпечки хлеба на сохранившихся мощностях хлебозаводов </w:t>
      </w:r>
      <w:r>
        <w:rPr>
          <w:bCs/>
          <w:color w:val="000000"/>
        </w:rPr>
        <w:t>(комбинатов).</w:t>
      </w:r>
    </w:p>
    <w:p w:rsidR="0032694D" w:rsidRDefault="0032694D">
      <w:pPr>
        <w:ind w:firstLine="567"/>
        <w:jc w:val="both"/>
        <w:rPr>
          <w:color w:val="000000"/>
        </w:rPr>
      </w:pPr>
      <w:r>
        <w:rPr>
          <w:color w:val="000000"/>
        </w:rPr>
        <w:t>В случае нехватки мощностей - использовать хлебопекарни</w:t>
      </w:r>
      <w:r w:rsidR="00CE44F2">
        <w:rPr>
          <w:color w:val="000000"/>
        </w:rPr>
        <w:t xml:space="preserve"> Минобороны России</w:t>
      </w:r>
      <w:r>
        <w:rPr>
          <w:color w:val="000000"/>
        </w:rPr>
        <w:t>, определив их</w:t>
      </w:r>
      <w:r w:rsidR="00944847">
        <w:rPr>
          <w:color w:val="000000"/>
        </w:rPr>
        <w:t> </w:t>
      </w:r>
      <w:r w:rsidR="0025334F">
        <w:rPr>
          <w:color w:val="000000"/>
        </w:rPr>
        <w:t>требуемое</w:t>
      </w:r>
      <w:r>
        <w:rPr>
          <w:color w:val="000000"/>
        </w:rPr>
        <w:t xml:space="preserve"> количество, пути доставки и направить соответствующие запросы.</w:t>
      </w:r>
    </w:p>
    <w:p w:rsidR="00926E38" w:rsidRDefault="00926E38">
      <w:pPr>
        <w:ind w:firstLine="567"/>
        <w:jc w:val="both"/>
        <w:rPr>
          <w:color w:val="000000"/>
        </w:rPr>
      </w:pPr>
    </w:p>
    <w:p w:rsidR="00926E38" w:rsidRDefault="0032694D" w:rsidP="0025334F">
      <w:pPr>
        <w:shd w:val="clear" w:color="auto" w:fill="FFFFFF"/>
        <w:autoSpaceDE w:val="0"/>
        <w:autoSpaceDN w:val="0"/>
        <w:adjustRightInd w:val="0"/>
        <w:ind w:firstLine="567"/>
        <w:jc w:val="center"/>
        <w:rPr>
          <w:b/>
          <w:bCs/>
        </w:rPr>
      </w:pPr>
      <w:r>
        <w:rPr>
          <w:b/>
          <w:bCs/>
          <w:color w:val="000000"/>
        </w:rPr>
        <w:t xml:space="preserve">3. Обеспечение предметами первой необходимости </w:t>
      </w:r>
      <w:r w:rsidRPr="001C1DBE">
        <w:rPr>
          <w:b/>
          <w:bCs/>
        </w:rPr>
        <w:t xml:space="preserve">(одеждой, обувью, </w:t>
      </w:r>
    </w:p>
    <w:p w:rsidR="0032694D" w:rsidRDefault="000154A1" w:rsidP="0025334F">
      <w:pPr>
        <w:shd w:val="clear" w:color="auto" w:fill="FFFFFF"/>
        <w:autoSpaceDE w:val="0"/>
        <w:autoSpaceDN w:val="0"/>
        <w:adjustRightInd w:val="0"/>
        <w:ind w:firstLine="567"/>
        <w:jc w:val="center"/>
        <w:rPr>
          <w:b/>
          <w:bCs/>
        </w:rPr>
      </w:pPr>
      <w:r w:rsidRPr="001C1DBE">
        <w:rPr>
          <w:b/>
          <w:bCs/>
        </w:rPr>
        <w:t>постельными принадлежностями,</w:t>
      </w:r>
      <w:r w:rsidR="0032694D" w:rsidRPr="001C1DBE">
        <w:rPr>
          <w:b/>
          <w:bCs/>
        </w:rPr>
        <w:t xml:space="preserve"> посудой, </w:t>
      </w:r>
      <w:r w:rsidRPr="001C1DBE">
        <w:rPr>
          <w:b/>
          <w:bCs/>
        </w:rPr>
        <w:t>моющими средствами</w:t>
      </w:r>
      <w:r w:rsidR="0032694D" w:rsidRPr="001C1DBE">
        <w:rPr>
          <w:b/>
          <w:bCs/>
        </w:rPr>
        <w:t>)</w:t>
      </w:r>
    </w:p>
    <w:p w:rsidR="0025334F" w:rsidRDefault="0025334F">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Определение потребного количества и номенклатуры предметов первой необходимости.</w:t>
      </w:r>
    </w:p>
    <w:p w:rsidR="0032694D" w:rsidRDefault="0032694D">
      <w:pPr>
        <w:shd w:val="clear" w:color="auto" w:fill="FFFFFF"/>
        <w:autoSpaceDE w:val="0"/>
        <w:autoSpaceDN w:val="0"/>
        <w:adjustRightInd w:val="0"/>
        <w:ind w:firstLine="567"/>
        <w:jc w:val="both"/>
      </w:pPr>
      <w:r>
        <w:rPr>
          <w:color w:val="000000"/>
        </w:rPr>
        <w:t>Организация сбора, сортировки и подготовки к использованию предметов первой необходимости из поврежденных и подтопленных складов.</w:t>
      </w:r>
    </w:p>
    <w:p w:rsidR="0032694D" w:rsidRDefault="0032694D">
      <w:pPr>
        <w:shd w:val="clear" w:color="auto" w:fill="FFFFFF"/>
        <w:autoSpaceDE w:val="0"/>
        <w:autoSpaceDN w:val="0"/>
        <w:adjustRightInd w:val="0"/>
        <w:ind w:firstLine="567"/>
        <w:jc w:val="both"/>
      </w:pPr>
      <w:r>
        <w:rPr>
          <w:color w:val="000000"/>
        </w:rPr>
        <w:t>Определение возможностей обеспечения пострадавших за счет собственных ресурсов, включая имеющиеся резервы.</w:t>
      </w:r>
    </w:p>
    <w:p w:rsidR="0032694D" w:rsidRDefault="0032694D">
      <w:pPr>
        <w:shd w:val="clear" w:color="auto" w:fill="FFFFFF"/>
        <w:autoSpaceDE w:val="0"/>
        <w:autoSpaceDN w:val="0"/>
        <w:adjustRightInd w:val="0"/>
        <w:ind w:firstLine="567"/>
        <w:jc w:val="both"/>
      </w:pPr>
      <w:r>
        <w:rPr>
          <w:color w:val="000000"/>
        </w:rPr>
        <w:t>Определение мест и порядка выдачи, организация подвижных пунктов и отделений служб снабжения.</w:t>
      </w:r>
    </w:p>
    <w:p w:rsidR="0032694D" w:rsidRDefault="0032694D">
      <w:pPr>
        <w:shd w:val="clear" w:color="auto" w:fill="FFFFFF"/>
        <w:autoSpaceDE w:val="0"/>
        <w:autoSpaceDN w:val="0"/>
        <w:adjustRightInd w:val="0"/>
        <w:ind w:firstLine="567"/>
        <w:jc w:val="both"/>
      </w:pPr>
      <w:r>
        <w:rPr>
          <w:color w:val="000000"/>
        </w:rP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
    <w:p w:rsidR="0032694D" w:rsidRDefault="0032694D">
      <w:pPr>
        <w:shd w:val="clear" w:color="auto" w:fill="FFFFFF"/>
        <w:autoSpaceDE w:val="0"/>
        <w:autoSpaceDN w:val="0"/>
        <w:adjustRightInd w:val="0"/>
        <w:ind w:firstLine="567"/>
        <w:jc w:val="both"/>
      </w:pPr>
      <w:r>
        <w:rPr>
          <w:color w:val="000000"/>
        </w:rPr>
        <w:t xml:space="preserve">Определение объемов, сроков, путей доставки </w:t>
      </w:r>
      <w:r w:rsidR="00CE44F2">
        <w:rPr>
          <w:color w:val="000000"/>
        </w:rPr>
        <w:t xml:space="preserve">имущества </w:t>
      </w:r>
      <w:r>
        <w:rPr>
          <w:color w:val="000000"/>
        </w:rPr>
        <w:t xml:space="preserve">и </w:t>
      </w:r>
      <w:r w:rsidR="00CE44F2">
        <w:rPr>
          <w:color w:val="000000"/>
        </w:rPr>
        <w:t>оформление</w:t>
      </w:r>
      <w:r>
        <w:rPr>
          <w:color w:val="000000"/>
        </w:rPr>
        <w:t xml:space="preserve"> соответствующих запросов.</w:t>
      </w:r>
    </w:p>
    <w:p w:rsidR="0032694D" w:rsidRDefault="0032694D">
      <w:pPr>
        <w:shd w:val="clear" w:color="auto" w:fill="FFFFFF"/>
        <w:autoSpaceDE w:val="0"/>
        <w:autoSpaceDN w:val="0"/>
        <w:adjustRightInd w:val="0"/>
        <w:ind w:firstLine="567"/>
        <w:jc w:val="both"/>
        <w:rPr>
          <w:color w:val="000000"/>
        </w:rPr>
      </w:pPr>
      <w:r>
        <w:rPr>
          <w:color w:val="000000"/>
        </w:rPr>
        <w:t>Создание специального органа для получения, учета и распределения предметов первой необходимости, поступающих из других регионов.</w:t>
      </w:r>
    </w:p>
    <w:p w:rsidR="0025334F" w:rsidRDefault="0025334F">
      <w:pPr>
        <w:shd w:val="clear" w:color="auto" w:fill="FFFFFF"/>
        <w:autoSpaceDE w:val="0"/>
        <w:autoSpaceDN w:val="0"/>
        <w:adjustRightInd w:val="0"/>
        <w:ind w:firstLine="567"/>
        <w:jc w:val="both"/>
      </w:pPr>
    </w:p>
    <w:p w:rsidR="00F05DFE" w:rsidRDefault="00F05DFE">
      <w:pPr>
        <w:shd w:val="clear" w:color="auto" w:fill="FFFFFF"/>
        <w:autoSpaceDE w:val="0"/>
        <w:autoSpaceDN w:val="0"/>
        <w:adjustRightInd w:val="0"/>
        <w:ind w:firstLine="567"/>
        <w:jc w:val="both"/>
      </w:pPr>
    </w:p>
    <w:p w:rsidR="0032694D" w:rsidRDefault="0032694D" w:rsidP="0025334F">
      <w:pPr>
        <w:shd w:val="clear" w:color="auto" w:fill="FFFFFF"/>
        <w:autoSpaceDE w:val="0"/>
        <w:autoSpaceDN w:val="0"/>
        <w:adjustRightInd w:val="0"/>
        <w:ind w:firstLine="567"/>
        <w:jc w:val="center"/>
        <w:rPr>
          <w:b/>
          <w:bCs/>
        </w:rPr>
      </w:pPr>
      <w:r>
        <w:rPr>
          <w:b/>
          <w:bCs/>
          <w:color w:val="000000"/>
        </w:rPr>
        <w:t>4. Обеспечение населения жильем</w:t>
      </w:r>
    </w:p>
    <w:p w:rsidR="0025334F" w:rsidRDefault="0025334F">
      <w:pPr>
        <w:shd w:val="clear" w:color="auto" w:fill="FFFFFF"/>
        <w:autoSpaceDE w:val="0"/>
        <w:autoSpaceDN w:val="0"/>
        <w:adjustRightInd w:val="0"/>
        <w:ind w:firstLine="567"/>
        <w:jc w:val="both"/>
        <w:rPr>
          <w:color w:val="000000"/>
        </w:rPr>
      </w:pPr>
    </w:p>
    <w:p w:rsidR="00540875" w:rsidRPr="00D53DA9" w:rsidRDefault="00540875" w:rsidP="00540875">
      <w:pPr>
        <w:ind w:firstLine="567"/>
        <w:jc w:val="both"/>
      </w:pPr>
      <w:r w:rsidRPr="00D53DA9">
        <w:t xml:space="preserve">Развертывание пунктов временного размещения (ПВР) лиц, оставшихся без крова, </w:t>
      </w:r>
      <w:r w:rsidR="00CE44F2">
        <w:t>с задействованием</w:t>
      </w:r>
      <w:r w:rsidRPr="00D53DA9">
        <w:t xml:space="preserve"> для этого, в первую очередь, санатори</w:t>
      </w:r>
      <w:r w:rsidR="00CE44F2">
        <w:t>ев</w:t>
      </w:r>
      <w:r w:rsidRPr="00D53DA9">
        <w:t>, дом</w:t>
      </w:r>
      <w:r w:rsidR="00CE44F2">
        <w:t>ов</w:t>
      </w:r>
      <w:r w:rsidRPr="00D53DA9">
        <w:t xml:space="preserve"> отдыха, пансионат</w:t>
      </w:r>
      <w:r w:rsidR="00CE44F2">
        <w:t>ов</w:t>
      </w:r>
      <w:r w:rsidRPr="00D53DA9">
        <w:t>, спортивны</w:t>
      </w:r>
      <w:r w:rsidR="00CE44F2">
        <w:t>х</w:t>
      </w:r>
      <w:r w:rsidRPr="00D53DA9">
        <w:t xml:space="preserve"> и</w:t>
      </w:r>
      <w:r w:rsidR="00944847">
        <w:t> </w:t>
      </w:r>
      <w:r w:rsidRPr="00D53DA9">
        <w:t>пионерски</w:t>
      </w:r>
      <w:r w:rsidR="00CE44F2">
        <w:t>х</w:t>
      </w:r>
      <w:r w:rsidRPr="00D53DA9">
        <w:t xml:space="preserve"> лагер</w:t>
      </w:r>
      <w:r w:rsidR="00CE44F2">
        <w:t>ей</w:t>
      </w:r>
      <w:r w:rsidRPr="00D53DA9">
        <w:t>, други</w:t>
      </w:r>
      <w:r w:rsidR="00CE44F2">
        <w:t>х</w:t>
      </w:r>
      <w:r w:rsidRPr="00D53DA9">
        <w:t xml:space="preserve"> общественны</w:t>
      </w:r>
      <w:r w:rsidR="00CE44F2">
        <w:t>х</w:t>
      </w:r>
      <w:r w:rsidRPr="00D53DA9">
        <w:t xml:space="preserve"> здани</w:t>
      </w:r>
      <w:r w:rsidR="00CE44F2">
        <w:t>й</w:t>
      </w:r>
      <w:r w:rsidRPr="00D53DA9">
        <w:t>, суд</w:t>
      </w:r>
      <w:r w:rsidR="00CE44F2">
        <w:t>ов</w:t>
      </w:r>
      <w:r w:rsidRPr="00D53DA9">
        <w:t>, железнодорожны</w:t>
      </w:r>
      <w:r w:rsidR="00CE44F2">
        <w:t>х</w:t>
      </w:r>
      <w:r w:rsidRPr="00D53DA9">
        <w:t xml:space="preserve"> вагон</w:t>
      </w:r>
      <w:r w:rsidR="00CE44F2">
        <w:t>ов</w:t>
      </w:r>
      <w:r w:rsidRPr="00D53DA9">
        <w:t>.</w:t>
      </w:r>
    </w:p>
    <w:p w:rsidR="00540875" w:rsidRPr="00D53DA9" w:rsidRDefault="00540875" w:rsidP="00540875">
      <w:pPr>
        <w:ind w:firstLine="567"/>
        <w:jc w:val="both"/>
      </w:pPr>
      <w:r w:rsidRPr="00D53DA9">
        <w:t>При нехватке имеющихся стационарных ПВР развертывание мобильных ПВР на основе палаток, юрт, передвижных и сборных домов и т.п.).</w:t>
      </w:r>
    </w:p>
    <w:p w:rsidR="0032694D" w:rsidRDefault="0032694D">
      <w:pPr>
        <w:shd w:val="clear" w:color="auto" w:fill="FFFFFF"/>
        <w:autoSpaceDE w:val="0"/>
        <w:autoSpaceDN w:val="0"/>
        <w:adjustRightInd w:val="0"/>
        <w:ind w:firstLine="567"/>
        <w:jc w:val="both"/>
      </w:pPr>
      <w:r>
        <w:rPr>
          <w:color w:val="000000"/>
        </w:rPr>
        <w:t>Создание страхового фонда документации по оборудованию под жилье общественных зданий.</w:t>
      </w:r>
    </w:p>
    <w:p w:rsidR="0032694D" w:rsidRDefault="0032694D">
      <w:pPr>
        <w:shd w:val="clear" w:color="auto" w:fill="FFFFFF"/>
        <w:autoSpaceDE w:val="0"/>
        <w:autoSpaceDN w:val="0"/>
        <w:adjustRightInd w:val="0"/>
        <w:ind w:firstLine="567"/>
        <w:jc w:val="both"/>
      </w:pPr>
      <w:r>
        <w:rPr>
          <w:color w:val="000000"/>
        </w:rP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
    <w:p w:rsidR="0032694D" w:rsidRDefault="0032694D">
      <w:pPr>
        <w:shd w:val="clear" w:color="auto" w:fill="FFFFFF"/>
        <w:autoSpaceDE w:val="0"/>
        <w:autoSpaceDN w:val="0"/>
        <w:adjustRightInd w:val="0"/>
        <w:ind w:firstLine="567"/>
        <w:jc w:val="both"/>
        <w:rPr>
          <w:color w:val="000000"/>
        </w:rPr>
      </w:pPr>
      <w:r>
        <w:rPr>
          <w:color w:val="000000"/>
        </w:rPr>
        <w:t>Организация проведения оценки состояния поврежденных жилых и общественных зданий после схода воды.</w:t>
      </w:r>
    </w:p>
    <w:p w:rsidR="00D428BE" w:rsidRDefault="00D428BE">
      <w:pPr>
        <w:shd w:val="clear" w:color="auto" w:fill="FFFFFF"/>
        <w:autoSpaceDE w:val="0"/>
        <w:autoSpaceDN w:val="0"/>
        <w:adjustRightInd w:val="0"/>
        <w:ind w:firstLine="567"/>
        <w:jc w:val="both"/>
      </w:pPr>
    </w:p>
    <w:p w:rsidR="0032694D" w:rsidRDefault="0032694D" w:rsidP="003943E9">
      <w:pPr>
        <w:shd w:val="clear" w:color="auto" w:fill="FFFFFF"/>
        <w:autoSpaceDE w:val="0"/>
        <w:autoSpaceDN w:val="0"/>
        <w:adjustRightInd w:val="0"/>
        <w:ind w:firstLine="567"/>
        <w:jc w:val="center"/>
        <w:rPr>
          <w:b/>
          <w:bCs/>
        </w:rPr>
      </w:pPr>
      <w:r>
        <w:rPr>
          <w:b/>
          <w:bCs/>
          <w:color w:val="000000"/>
        </w:rPr>
        <w:t>5. Медицинское обеспечение населения</w:t>
      </w:r>
    </w:p>
    <w:p w:rsidR="003943E9" w:rsidRDefault="003943E9">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 xml:space="preserve">Организация работы </w:t>
      </w:r>
      <w:r w:rsidR="001D3D35">
        <w:rPr>
          <w:color w:val="000000"/>
        </w:rPr>
        <w:t>медицинских формирований</w:t>
      </w:r>
      <w:r>
        <w:rPr>
          <w:color w:val="000000"/>
        </w:rPr>
        <w:t>.</w:t>
      </w:r>
    </w:p>
    <w:p w:rsidR="0032694D" w:rsidRDefault="0032694D">
      <w:pPr>
        <w:shd w:val="clear" w:color="auto" w:fill="FFFFFF"/>
        <w:autoSpaceDE w:val="0"/>
        <w:autoSpaceDN w:val="0"/>
        <w:adjustRightInd w:val="0"/>
        <w:ind w:firstLine="567"/>
        <w:jc w:val="both"/>
      </w:pPr>
      <w:r>
        <w:rPr>
          <w:color w:val="000000"/>
        </w:rPr>
        <w:t>Подготовка лечебно-эвакуационных мероприятий.</w:t>
      </w:r>
    </w:p>
    <w:p w:rsidR="0032694D" w:rsidRDefault="0032694D">
      <w:pPr>
        <w:shd w:val="clear" w:color="auto" w:fill="FFFFFF"/>
        <w:autoSpaceDE w:val="0"/>
        <w:autoSpaceDN w:val="0"/>
        <w:adjustRightInd w:val="0"/>
        <w:ind w:firstLine="567"/>
        <w:jc w:val="both"/>
        <w:rPr>
          <w:color w:val="000000"/>
        </w:rPr>
      </w:pPr>
      <w:r>
        <w:rPr>
          <w:color w:val="000000"/>
        </w:rPr>
        <w:t xml:space="preserve">Уточнение мест размещения, состояния стационарных </w:t>
      </w:r>
      <w:r w:rsidR="001D3D35">
        <w:rPr>
          <w:color w:val="000000"/>
        </w:rPr>
        <w:t>медицинских организаций, их</w:t>
      </w:r>
      <w:r w:rsidR="00944847">
        <w:rPr>
          <w:color w:val="000000"/>
        </w:rPr>
        <w:t> </w:t>
      </w:r>
      <w:r w:rsidR="001D3D35">
        <w:rPr>
          <w:color w:val="000000"/>
        </w:rPr>
        <w:t>койко</w:t>
      </w:r>
      <w:r w:rsidR="00176330">
        <w:rPr>
          <w:color w:val="000000"/>
        </w:rPr>
        <w:t>е</w:t>
      </w:r>
      <w:r>
        <w:rPr>
          <w:color w:val="000000"/>
        </w:rPr>
        <w:t>мкости</w:t>
      </w:r>
      <w:r w:rsidR="001D3D35">
        <w:rPr>
          <w:color w:val="000000"/>
        </w:rPr>
        <w:t>, наличие медицинского персонала</w:t>
      </w:r>
      <w:r>
        <w:rPr>
          <w:color w:val="000000"/>
        </w:rPr>
        <w:t>.</w:t>
      </w:r>
    </w:p>
    <w:p w:rsidR="0032694D" w:rsidRDefault="001D3D35">
      <w:pPr>
        <w:shd w:val="clear" w:color="auto" w:fill="FFFFFF"/>
        <w:autoSpaceDE w:val="0"/>
        <w:autoSpaceDN w:val="0"/>
        <w:adjustRightInd w:val="0"/>
        <w:ind w:firstLine="567"/>
        <w:jc w:val="both"/>
      </w:pPr>
      <w:r>
        <w:rPr>
          <w:color w:val="000000"/>
        </w:rPr>
        <w:t xml:space="preserve">Уточнение состояния, </w:t>
      </w:r>
      <w:r w:rsidR="00FD2953">
        <w:rPr>
          <w:color w:val="000000"/>
        </w:rPr>
        <w:t>резервов</w:t>
      </w:r>
      <w:r>
        <w:rPr>
          <w:color w:val="000000"/>
        </w:rPr>
        <w:t xml:space="preserve"> медицинского имущества, медикаментов. </w:t>
      </w:r>
      <w:r w:rsidR="0032694D">
        <w:rPr>
          <w:color w:val="000000"/>
        </w:rPr>
        <w:t xml:space="preserve">Определение необходимости и дополнительной потребности медикаментов, </w:t>
      </w:r>
      <w:r w:rsidR="00FD2953">
        <w:rPr>
          <w:color w:val="000000"/>
        </w:rPr>
        <w:t>резерва</w:t>
      </w:r>
      <w:r w:rsidR="0032694D">
        <w:rPr>
          <w:color w:val="000000"/>
        </w:rPr>
        <w:t xml:space="preserve"> донорской крови и</w:t>
      </w:r>
      <w:r w:rsidR="00944847">
        <w:rPr>
          <w:color w:val="000000"/>
        </w:rPr>
        <w:t> </w:t>
      </w:r>
      <w:r w:rsidR="0032694D">
        <w:rPr>
          <w:color w:val="000000"/>
        </w:rPr>
        <w:t>других средств.</w:t>
      </w:r>
    </w:p>
    <w:p w:rsidR="0032694D" w:rsidRDefault="0032694D">
      <w:pPr>
        <w:shd w:val="clear" w:color="auto" w:fill="FFFFFF"/>
        <w:autoSpaceDE w:val="0"/>
        <w:autoSpaceDN w:val="0"/>
        <w:adjustRightInd w:val="0"/>
        <w:ind w:firstLine="567"/>
        <w:jc w:val="both"/>
      </w:pPr>
      <w:r>
        <w:rPr>
          <w:color w:val="000000"/>
        </w:rPr>
        <w:t>Уточнение потребного количества медперсонала, его специализации.</w:t>
      </w:r>
    </w:p>
    <w:p w:rsidR="0032694D" w:rsidRDefault="0032694D">
      <w:pPr>
        <w:shd w:val="clear" w:color="auto" w:fill="FFFFFF"/>
        <w:autoSpaceDE w:val="0"/>
        <w:autoSpaceDN w:val="0"/>
        <w:adjustRightInd w:val="0"/>
        <w:ind w:firstLine="567"/>
        <w:jc w:val="both"/>
      </w:pPr>
      <w:r>
        <w:rPr>
          <w:color w:val="000000"/>
        </w:rPr>
        <w:t>Определение путей ликвидации дефицита в медикаментах и мед</w:t>
      </w:r>
      <w:r w:rsidR="003943E9">
        <w:rPr>
          <w:color w:val="000000"/>
        </w:rPr>
        <w:t xml:space="preserve">ицинском </w:t>
      </w:r>
      <w:r>
        <w:rPr>
          <w:color w:val="000000"/>
        </w:rPr>
        <w:t>имуществе за</w:t>
      </w:r>
      <w:r w:rsidR="00944847">
        <w:rPr>
          <w:color w:val="000000"/>
        </w:rPr>
        <w:t>  </w:t>
      </w:r>
      <w:r>
        <w:rPr>
          <w:color w:val="000000"/>
        </w:rPr>
        <w:t>счет перераспределения внутренних ресурсов, а также объемов поставок из других регионов, подготовка и отправка соответствующих заявок.</w:t>
      </w:r>
    </w:p>
    <w:p w:rsidR="0032694D" w:rsidRDefault="0032694D">
      <w:pPr>
        <w:shd w:val="clear" w:color="auto" w:fill="FFFFFF"/>
        <w:autoSpaceDE w:val="0"/>
        <w:autoSpaceDN w:val="0"/>
        <w:adjustRightInd w:val="0"/>
        <w:ind w:firstLine="567"/>
        <w:jc w:val="both"/>
      </w:pPr>
      <w:r>
        <w:rPr>
          <w:color w:val="000000"/>
        </w:rPr>
        <w:t xml:space="preserve">Создание </w:t>
      </w:r>
      <w:r w:rsidR="00FD2953">
        <w:rPr>
          <w:color w:val="000000"/>
        </w:rPr>
        <w:t>резервов</w:t>
      </w:r>
      <w:r>
        <w:rPr>
          <w:color w:val="000000"/>
        </w:rPr>
        <w:t xml:space="preserve"> лекарств, оборудования и другого медицинского имущества в</w:t>
      </w:r>
      <w:r w:rsidR="00944847">
        <w:rPr>
          <w:color w:val="000000"/>
        </w:rPr>
        <w:t> </w:t>
      </w:r>
      <w:r>
        <w:rPr>
          <w:color w:val="000000"/>
        </w:rPr>
        <w:t>необходимых объемах и номенклатуре.</w:t>
      </w:r>
    </w:p>
    <w:p w:rsidR="0032694D" w:rsidRDefault="0032694D">
      <w:pPr>
        <w:shd w:val="clear" w:color="auto" w:fill="FFFFFF"/>
        <w:autoSpaceDE w:val="0"/>
        <w:autoSpaceDN w:val="0"/>
        <w:adjustRightInd w:val="0"/>
        <w:ind w:firstLine="567"/>
        <w:jc w:val="both"/>
      </w:pPr>
      <w:r>
        <w:rPr>
          <w:color w:val="000000"/>
        </w:rPr>
        <w:t xml:space="preserve">Определение потребности в дополнительном развертывании лечебной базы с учетом возможностей </w:t>
      </w:r>
      <w:r w:rsidR="001D3D35">
        <w:rPr>
          <w:color w:val="000000"/>
        </w:rPr>
        <w:t>медицинских организаций</w:t>
      </w:r>
      <w:r w:rsidR="00FD2953">
        <w:rPr>
          <w:color w:val="000000"/>
        </w:rPr>
        <w:t xml:space="preserve"> Минобороны России</w:t>
      </w:r>
      <w:r>
        <w:rPr>
          <w:color w:val="000000"/>
        </w:rPr>
        <w:t>.</w:t>
      </w:r>
    </w:p>
    <w:p w:rsidR="0032694D" w:rsidRDefault="001D3D35">
      <w:pPr>
        <w:shd w:val="clear" w:color="auto" w:fill="FFFFFF"/>
        <w:autoSpaceDE w:val="0"/>
        <w:autoSpaceDN w:val="0"/>
        <w:adjustRightInd w:val="0"/>
        <w:ind w:firstLine="567"/>
        <w:jc w:val="both"/>
      </w:pPr>
      <w:r>
        <w:rPr>
          <w:color w:val="000000"/>
        </w:rPr>
        <w:t>Обеспечение</w:t>
      </w:r>
      <w:r w:rsidR="0032694D">
        <w:rPr>
          <w:color w:val="000000"/>
        </w:rPr>
        <w:t xml:space="preserve"> бесперебойного снабжения медицинских </w:t>
      </w:r>
      <w:r>
        <w:rPr>
          <w:color w:val="000000"/>
        </w:rPr>
        <w:t>организаций</w:t>
      </w:r>
      <w:r w:rsidR="0032694D">
        <w:rPr>
          <w:color w:val="000000"/>
        </w:rPr>
        <w:t xml:space="preserve"> водой, теплом, энергетикой.</w:t>
      </w:r>
    </w:p>
    <w:p w:rsidR="0032694D" w:rsidRDefault="0032694D">
      <w:pPr>
        <w:shd w:val="clear" w:color="auto" w:fill="FFFFFF"/>
        <w:autoSpaceDE w:val="0"/>
        <w:autoSpaceDN w:val="0"/>
        <w:adjustRightInd w:val="0"/>
        <w:ind w:firstLine="567"/>
        <w:jc w:val="both"/>
        <w:rPr>
          <w:color w:val="000000"/>
        </w:rPr>
      </w:pPr>
      <w:r>
        <w:rPr>
          <w:color w:val="000000"/>
        </w:rPr>
        <w:t xml:space="preserve">Организация </w:t>
      </w:r>
      <w:r w:rsidR="00D53DA9">
        <w:rPr>
          <w:color w:val="000000"/>
        </w:rPr>
        <w:t>противоэпидемических</w:t>
      </w:r>
      <w:r>
        <w:rPr>
          <w:color w:val="000000"/>
        </w:rPr>
        <w:t xml:space="preserve"> мероприятий в целях предупре</w:t>
      </w:r>
      <w:r w:rsidR="00D53DA9">
        <w:rPr>
          <w:color w:val="000000"/>
        </w:rPr>
        <w:t>ждения инфекционных заболеваний</w:t>
      </w:r>
      <w:r>
        <w:rPr>
          <w:color w:val="000000"/>
        </w:rPr>
        <w:t>.</w:t>
      </w:r>
    </w:p>
    <w:p w:rsidR="00D428BE" w:rsidRDefault="00D428BE">
      <w:pPr>
        <w:shd w:val="clear" w:color="auto" w:fill="FFFFFF"/>
        <w:autoSpaceDE w:val="0"/>
        <w:autoSpaceDN w:val="0"/>
        <w:adjustRightInd w:val="0"/>
        <w:ind w:firstLine="567"/>
        <w:jc w:val="both"/>
      </w:pPr>
    </w:p>
    <w:p w:rsidR="0032694D" w:rsidRDefault="0032694D" w:rsidP="00D53DA9">
      <w:pPr>
        <w:shd w:val="clear" w:color="auto" w:fill="FFFFFF"/>
        <w:autoSpaceDE w:val="0"/>
        <w:autoSpaceDN w:val="0"/>
        <w:adjustRightInd w:val="0"/>
        <w:ind w:firstLine="567"/>
        <w:jc w:val="center"/>
        <w:rPr>
          <w:b/>
          <w:bCs/>
          <w:color w:val="000000"/>
        </w:rPr>
      </w:pPr>
      <w:r>
        <w:rPr>
          <w:b/>
          <w:bCs/>
          <w:color w:val="000000"/>
        </w:rPr>
        <w:t>6. Обеспечение населения коммунально-бытовыми услугами</w:t>
      </w:r>
    </w:p>
    <w:p w:rsidR="00D53DA9" w:rsidRDefault="00D53DA9" w:rsidP="00D53DA9">
      <w:pPr>
        <w:shd w:val="clear" w:color="auto" w:fill="FFFFFF"/>
        <w:autoSpaceDE w:val="0"/>
        <w:autoSpaceDN w:val="0"/>
        <w:adjustRightInd w:val="0"/>
        <w:ind w:firstLine="567"/>
        <w:jc w:val="center"/>
        <w:rPr>
          <w:b/>
          <w:bCs/>
        </w:rPr>
      </w:pPr>
    </w:p>
    <w:p w:rsidR="0032694D" w:rsidRDefault="0032694D">
      <w:pPr>
        <w:shd w:val="clear" w:color="auto" w:fill="FFFFFF"/>
        <w:autoSpaceDE w:val="0"/>
        <w:autoSpaceDN w:val="0"/>
        <w:adjustRightInd w:val="0"/>
        <w:ind w:firstLine="567"/>
        <w:jc w:val="both"/>
      </w:pPr>
      <w:r>
        <w:rPr>
          <w:color w:val="000000"/>
        </w:rPr>
        <w:t>Уточнение сохранившихся топливных ресурсов и стационарных тепло-энергоносителей.</w:t>
      </w:r>
    </w:p>
    <w:p w:rsidR="0032694D" w:rsidRDefault="0032694D">
      <w:pPr>
        <w:shd w:val="clear" w:color="auto" w:fill="FFFFFF"/>
        <w:autoSpaceDE w:val="0"/>
        <w:autoSpaceDN w:val="0"/>
        <w:adjustRightInd w:val="0"/>
        <w:ind w:firstLine="567"/>
        <w:jc w:val="both"/>
      </w:pPr>
      <w:r>
        <w:rPr>
          <w:color w:val="000000"/>
        </w:rPr>
        <w:t>Уточнение потребного количества топлива.</w:t>
      </w:r>
    </w:p>
    <w:p w:rsidR="0032694D" w:rsidRDefault="0032694D">
      <w:pPr>
        <w:shd w:val="clear" w:color="auto" w:fill="FFFFFF"/>
        <w:autoSpaceDE w:val="0"/>
        <w:autoSpaceDN w:val="0"/>
        <w:adjustRightInd w:val="0"/>
        <w:ind w:firstLine="567"/>
        <w:jc w:val="both"/>
      </w:pPr>
      <w:r>
        <w:rPr>
          <w:color w:val="000000"/>
        </w:rPr>
        <w:t>Определение необходимых объемов и сроков ремонта водопроводных, канализационных, тепловых, газовых и электро- и теплосетей, необходимых для этого сил и</w:t>
      </w:r>
      <w:r w:rsidR="00944847">
        <w:rPr>
          <w:color w:val="000000"/>
        </w:rPr>
        <w:t> </w:t>
      </w:r>
      <w:r>
        <w:rPr>
          <w:color w:val="000000"/>
        </w:rPr>
        <w:t>средств.</w:t>
      </w:r>
    </w:p>
    <w:p w:rsidR="0032694D" w:rsidRDefault="0032694D">
      <w:pPr>
        <w:shd w:val="clear" w:color="auto" w:fill="FFFFFF"/>
        <w:autoSpaceDE w:val="0"/>
        <w:autoSpaceDN w:val="0"/>
        <w:adjustRightInd w:val="0"/>
        <w:ind w:firstLine="567"/>
        <w:jc w:val="both"/>
      </w:pPr>
      <w:r>
        <w:rPr>
          <w:color w:val="000000"/>
        </w:rPr>
        <w:t>Установление необходимого количества нестандартных, простейших средств обо</w:t>
      </w:r>
      <w:r w:rsidR="003943E9">
        <w:rPr>
          <w:color w:val="000000"/>
        </w:rPr>
        <w:t>грева и электроснабжения (печей</w:t>
      </w:r>
      <w:r>
        <w:rPr>
          <w:color w:val="000000"/>
        </w:rPr>
        <w:t>, передвижных малогабаритных котельных, дизель-электростанций, аккумуляторов и т.д.),</w:t>
      </w:r>
    </w:p>
    <w:p w:rsidR="0032694D" w:rsidRDefault="0032694D">
      <w:pPr>
        <w:shd w:val="clear" w:color="auto" w:fill="FFFFFF"/>
        <w:autoSpaceDE w:val="0"/>
        <w:autoSpaceDN w:val="0"/>
        <w:adjustRightInd w:val="0"/>
        <w:ind w:firstLine="567"/>
        <w:jc w:val="both"/>
      </w:pPr>
      <w:r>
        <w:rPr>
          <w:color w:val="000000"/>
        </w:rPr>
        <w:t>Проработка вопросов обеспечения населения в зоне наводнения и местах эвакуации банями, душевыми, прачечными, туалетами. При нехватке стационарных использование передвижных, в т</w:t>
      </w:r>
      <w:r w:rsidR="00944847">
        <w:rPr>
          <w:color w:val="000000"/>
        </w:rPr>
        <w:t>ом числе</w:t>
      </w:r>
      <w:r>
        <w:rPr>
          <w:color w:val="000000"/>
        </w:rPr>
        <w:t xml:space="preserve"> </w:t>
      </w:r>
      <w:r w:rsidR="00FD2953">
        <w:rPr>
          <w:color w:val="000000"/>
        </w:rPr>
        <w:t>с использованием возможностей Минобороны России</w:t>
      </w:r>
      <w:r>
        <w:rPr>
          <w:color w:val="000000"/>
        </w:rPr>
        <w:t>, подготовка и отправка соответствующ</w:t>
      </w:r>
      <w:r w:rsidR="00FD2953">
        <w:rPr>
          <w:color w:val="000000"/>
        </w:rPr>
        <w:t>их</w:t>
      </w:r>
      <w:r>
        <w:rPr>
          <w:color w:val="000000"/>
        </w:rPr>
        <w:t xml:space="preserve"> запрос</w:t>
      </w:r>
      <w:r w:rsidR="00FD2953">
        <w:rPr>
          <w:color w:val="000000"/>
        </w:rPr>
        <w:t>ов</w:t>
      </w:r>
      <w:r>
        <w:rPr>
          <w:color w:val="000000"/>
        </w:rPr>
        <w:t>.</w:t>
      </w:r>
    </w:p>
    <w:p w:rsidR="0032694D" w:rsidRDefault="0032694D">
      <w:pPr>
        <w:ind w:firstLine="567"/>
        <w:jc w:val="both"/>
        <w:rPr>
          <w:color w:val="000000"/>
        </w:rPr>
      </w:pPr>
      <w:r>
        <w:rPr>
          <w:color w:val="000000"/>
        </w:rPr>
        <w:t>Обеспечение населения необходимыми силами и средствами для погребения погибших, а также местами погребения.</w:t>
      </w:r>
    </w:p>
    <w:p w:rsidR="00D428BE" w:rsidRDefault="00D428BE">
      <w:pPr>
        <w:ind w:firstLine="567"/>
        <w:jc w:val="both"/>
        <w:rPr>
          <w:color w:val="000000"/>
        </w:rPr>
      </w:pPr>
    </w:p>
    <w:p w:rsidR="0032694D" w:rsidRDefault="0032694D" w:rsidP="003943E9">
      <w:pPr>
        <w:shd w:val="clear" w:color="auto" w:fill="FFFFFF"/>
        <w:autoSpaceDE w:val="0"/>
        <w:autoSpaceDN w:val="0"/>
        <w:adjustRightInd w:val="0"/>
        <w:ind w:firstLine="567"/>
        <w:jc w:val="center"/>
        <w:rPr>
          <w:b/>
          <w:bCs/>
        </w:rPr>
      </w:pPr>
      <w:r>
        <w:rPr>
          <w:b/>
          <w:bCs/>
          <w:color w:val="000000"/>
        </w:rPr>
        <w:t>7. Информационное обеспечение</w:t>
      </w:r>
    </w:p>
    <w:p w:rsidR="003943E9" w:rsidRDefault="003943E9">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Организация оперативного информирования населения с использованием автомобилей с</w:t>
      </w:r>
      <w:r w:rsidR="00944847">
        <w:rPr>
          <w:color w:val="000000"/>
        </w:rPr>
        <w:t> </w:t>
      </w:r>
      <w:r>
        <w:rPr>
          <w:color w:val="000000"/>
        </w:rPr>
        <w:t>громкоговорящей связью, радио и других средств информации о сложившейся обстановке и порядке действия.</w:t>
      </w:r>
    </w:p>
    <w:p w:rsidR="0032694D" w:rsidRDefault="0032694D">
      <w:pPr>
        <w:shd w:val="clear" w:color="auto" w:fill="FFFFFF"/>
        <w:autoSpaceDE w:val="0"/>
        <w:autoSpaceDN w:val="0"/>
        <w:adjustRightInd w:val="0"/>
        <w:ind w:firstLine="567"/>
        <w:jc w:val="both"/>
      </w:pPr>
      <w:r>
        <w:rPr>
          <w:color w:val="000000"/>
        </w:rP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32694D" w:rsidRDefault="0032694D">
      <w:pPr>
        <w:shd w:val="clear" w:color="auto" w:fill="FFFFFF"/>
        <w:autoSpaceDE w:val="0"/>
        <w:autoSpaceDN w:val="0"/>
        <w:adjustRightInd w:val="0"/>
        <w:ind w:firstLine="567"/>
        <w:jc w:val="both"/>
      </w:pPr>
      <w:r>
        <w:rPr>
          <w:color w:val="000000"/>
        </w:rP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привлечением всех средств массовой информации, определение периодичности информирования населения, создание справочно-информационной службы.</w:t>
      </w:r>
    </w:p>
    <w:p w:rsidR="0032694D" w:rsidRDefault="0032694D">
      <w:pPr>
        <w:shd w:val="clear" w:color="auto" w:fill="FFFFFF"/>
        <w:autoSpaceDE w:val="0"/>
        <w:autoSpaceDN w:val="0"/>
        <w:adjustRightInd w:val="0"/>
        <w:ind w:firstLine="567"/>
        <w:jc w:val="both"/>
        <w:rPr>
          <w:color w:val="000000"/>
        </w:rPr>
      </w:pPr>
      <w:r>
        <w:rPr>
          <w:color w:val="000000"/>
        </w:rPr>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3943E9" w:rsidRDefault="003943E9">
      <w:pPr>
        <w:shd w:val="clear" w:color="auto" w:fill="FFFFFF"/>
        <w:autoSpaceDE w:val="0"/>
        <w:autoSpaceDN w:val="0"/>
        <w:adjustRightInd w:val="0"/>
        <w:ind w:firstLine="567"/>
        <w:jc w:val="both"/>
      </w:pPr>
    </w:p>
    <w:p w:rsidR="008E50EE" w:rsidRDefault="008E50EE" w:rsidP="008E50EE">
      <w:pPr>
        <w:shd w:val="clear" w:color="auto" w:fill="FFFFFF"/>
        <w:autoSpaceDE w:val="0"/>
        <w:autoSpaceDN w:val="0"/>
        <w:adjustRightInd w:val="0"/>
        <w:jc w:val="both"/>
        <w:rPr>
          <w:color w:val="000000"/>
        </w:rPr>
      </w:pPr>
    </w:p>
    <w:p w:rsidR="008E50EE" w:rsidRDefault="008E50EE" w:rsidP="008E50EE">
      <w:pPr>
        <w:shd w:val="clear" w:color="auto" w:fill="FFFFFF"/>
        <w:autoSpaceDE w:val="0"/>
        <w:autoSpaceDN w:val="0"/>
        <w:adjustRightInd w:val="0"/>
        <w:jc w:val="both"/>
        <w:rPr>
          <w:color w:val="000000"/>
        </w:rPr>
        <w:sectPr w:rsidR="008E50EE" w:rsidSect="00F501C7">
          <w:pgSz w:w="11906" w:h="16838"/>
          <w:pgMar w:top="1134" w:right="851" w:bottom="992" w:left="1276" w:header="709" w:footer="709" w:gutter="0"/>
          <w:cols w:space="708"/>
          <w:docGrid w:linePitch="360"/>
        </w:sectPr>
      </w:pPr>
    </w:p>
    <w:p w:rsidR="008E50EE" w:rsidRPr="008A1570" w:rsidRDefault="008E50EE" w:rsidP="008E50EE">
      <w:pPr>
        <w:jc w:val="right"/>
        <w:rPr>
          <w:bCs/>
          <w:szCs w:val="28"/>
        </w:rPr>
      </w:pPr>
      <w:bookmarkStart w:id="1" w:name="sub_3100"/>
      <w:bookmarkStart w:id="2" w:name="sub_11000"/>
      <w:r w:rsidRPr="008A1570">
        <w:rPr>
          <w:bCs/>
          <w:szCs w:val="28"/>
        </w:rPr>
        <w:t>Приложение № 4</w:t>
      </w:r>
    </w:p>
    <w:p w:rsidR="008E50EE" w:rsidRPr="00D428BE" w:rsidRDefault="002F7520" w:rsidP="008E50EE">
      <w:pPr>
        <w:widowControl w:val="0"/>
        <w:autoSpaceDE w:val="0"/>
        <w:autoSpaceDN w:val="0"/>
        <w:adjustRightInd w:val="0"/>
        <w:spacing w:before="108" w:after="108"/>
        <w:jc w:val="center"/>
        <w:outlineLvl w:val="0"/>
        <w:rPr>
          <w:rFonts w:ascii="Arial" w:hAnsi="Arial" w:cs="Arial"/>
          <w:b/>
          <w:bCs/>
          <w:color w:val="000080"/>
          <w:sz w:val="28"/>
          <w:szCs w:val="28"/>
        </w:rPr>
      </w:pPr>
      <w:r w:rsidRPr="00D428BE">
        <w:rPr>
          <w:b/>
          <w:bCs/>
          <w:sz w:val="28"/>
          <w:szCs w:val="28"/>
        </w:rPr>
        <w:t>Рекомендуемая с</w:t>
      </w:r>
      <w:r w:rsidR="008E50EE" w:rsidRPr="00D428BE">
        <w:rPr>
          <w:b/>
          <w:bCs/>
          <w:sz w:val="28"/>
          <w:szCs w:val="28"/>
        </w:rPr>
        <w:t>труктура</w:t>
      </w:r>
      <w:r w:rsidR="008E50EE" w:rsidRPr="00D428BE">
        <w:rPr>
          <w:b/>
          <w:bCs/>
          <w:sz w:val="28"/>
          <w:szCs w:val="28"/>
        </w:rPr>
        <w:br/>
        <w:t xml:space="preserve">администрации пункта временного размещения </w:t>
      </w:r>
    </w:p>
    <w:p w:rsidR="008E50EE" w:rsidRPr="009A3FF0" w:rsidRDefault="000A0870" w:rsidP="008E50EE">
      <w:pPr>
        <w:widowControl w:val="0"/>
        <w:autoSpaceDE w:val="0"/>
        <w:autoSpaceDN w:val="0"/>
        <w:adjustRightInd w:val="0"/>
        <w:ind w:firstLine="720"/>
        <w:jc w:val="both"/>
        <w:rPr>
          <w:rFonts w:ascii="Arial" w:hAnsi="Arial" w:cs="Arial"/>
          <w:sz w:val="28"/>
          <w:szCs w:val="28"/>
        </w:rPr>
      </w:pPr>
      <w:r w:rsidRPr="000A0870">
        <w:rPr>
          <w:b/>
          <w:bCs/>
          <w:noProof/>
          <w:sz w:val="28"/>
          <w:szCs w:val="28"/>
        </w:rPr>
        <w:pict>
          <v:shapetype id="_x0000_t202" coordsize="21600,21600" o:spt="202" path="m,l,21600r21600,l21600,xe">
            <v:stroke joinstyle="miter"/>
            <v:path gradientshapeok="t" o:connecttype="rect"/>
          </v:shapetype>
          <v:shape id="Поле 17" o:spid="_x0000_s1026" type="#_x0000_t202" style="position:absolute;left:0;text-align:left;margin-left:324.15pt;margin-top:6.35pt;width:167.95pt;height:48.85pt;z-index:251611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" strokeweight="1pt">
            <v:textbox style="mso-next-textbox:#Поле 17">
              <w:txbxContent>
                <w:p w:rsidR="00133A71" w:rsidRDefault="00133A71" w:rsidP="008E50EE">
                  <w:pPr>
                    <w:jc w:val="center"/>
                  </w:pPr>
                  <w:r w:rsidRPr="00E55832">
                    <w:t>Начальник ПВР</w:t>
                  </w:r>
                </w:p>
              </w:txbxContent>
            </v:textbox>
          </v:shape>
        </w:pict>
      </w:r>
      <w:r w:rsidRPr="000A0870">
        <w:rPr>
          <w:noProof/>
          <w:sz w:val="28"/>
          <w:szCs w:val="28"/>
        </w:rPr>
        <w:pict>
          <v:line id="Прямая соединительная линия 16" o:spid="_x0000_s1033" style="position:absolute;left:0;text-align:left;z-index:251618304;visibility:visible;mso-height-relative:margin" from="413pt,55pt" to="413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" strokeweight="1pt">
            <v:stroke endarrow="block"/>
          </v:line>
        </w:pict>
      </w:r>
    </w:p>
    <w:p w:rsidR="008E50EE" w:rsidRPr="009A3FF0" w:rsidRDefault="008E50EE" w:rsidP="008E50EE">
      <w:pPr>
        <w:widowControl w:val="0"/>
        <w:autoSpaceDE w:val="0"/>
        <w:autoSpaceDN w:val="0"/>
        <w:adjustRightInd w:val="0"/>
        <w:ind w:firstLine="720"/>
        <w:jc w:val="center"/>
        <w:rPr>
          <w:rFonts w:ascii="Arial" w:hAnsi="Arial" w:cs="Arial"/>
          <w:sz w:val="28"/>
          <w:szCs w:val="28"/>
        </w:rPr>
      </w:pPr>
    </w:p>
    <w:p w:rsidR="008E50EE" w:rsidRPr="009A3FF0" w:rsidRDefault="008E50EE" w:rsidP="008E50EE">
      <w:pPr>
        <w:widowControl w:val="0"/>
        <w:autoSpaceDE w:val="0"/>
        <w:autoSpaceDN w:val="0"/>
        <w:adjustRightInd w:val="0"/>
        <w:ind w:firstLine="720"/>
        <w:jc w:val="center"/>
        <w:rPr>
          <w:sz w:val="28"/>
          <w:szCs w:val="28"/>
        </w:rPr>
      </w:pPr>
    </w:p>
    <w:p w:rsidR="008E50EE" w:rsidRPr="009A3FF0" w:rsidRDefault="008E50EE" w:rsidP="008E50EE">
      <w:pPr>
        <w:widowControl w:val="0"/>
        <w:autoSpaceDE w:val="0"/>
        <w:autoSpaceDN w:val="0"/>
        <w:adjustRightInd w:val="0"/>
        <w:ind w:firstLine="720"/>
        <w:jc w:val="center"/>
        <w:rPr>
          <w:sz w:val="28"/>
          <w:szCs w:val="28"/>
        </w:rPr>
      </w:pPr>
    </w:p>
    <w:p w:rsidR="008E50EE" w:rsidRPr="009A3FF0" w:rsidRDefault="000A0870" w:rsidP="008E50EE">
      <w:pPr>
        <w:widowControl w:val="0"/>
        <w:autoSpaceDE w:val="0"/>
        <w:autoSpaceDN w:val="0"/>
        <w:adjustRightInd w:val="0"/>
        <w:ind w:firstLine="720"/>
        <w:jc w:val="center"/>
        <w:rPr>
          <w:sz w:val="28"/>
          <w:szCs w:val="28"/>
        </w:rPr>
      </w:pPr>
      <w:r>
        <w:rPr>
          <w:noProof/>
          <w:sz w:val="28"/>
          <w:szCs w:val="28"/>
        </w:rPr>
        <w:pict>
          <v:shape id="Поле 15" o:spid="_x0000_s1027" type="#_x0000_t202" style="position:absolute;left:0;text-align:left;margin-left:324.15pt;margin-top:10.2pt;width:167.95pt;height:40.7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" strokeweight="1pt">
            <v:textbox style="mso-next-textbox:#Поле 15">
              <w:txbxContent>
                <w:p w:rsidR="00133A71" w:rsidRDefault="00133A71" w:rsidP="008E50EE">
                  <w:pPr>
                    <w:jc w:val="center"/>
                  </w:pPr>
                  <w:r w:rsidRPr="00E55832">
                    <w:t xml:space="preserve">Заместитель </w:t>
                  </w:r>
                </w:p>
                <w:p w:rsidR="00133A71" w:rsidRDefault="00133A71" w:rsidP="00AE149D">
                  <w:pPr>
                    <w:jc w:val="center"/>
                  </w:pPr>
                  <w:r w:rsidRPr="00E55832">
                    <w:t>начальника ПВР</w:t>
                  </w:r>
                </w:p>
              </w:txbxContent>
            </v:textbox>
          </v:shape>
        </w:pict>
      </w:r>
    </w:p>
    <w:p w:rsidR="008E50EE" w:rsidRPr="009A3FF0" w:rsidRDefault="008E50EE" w:rsidP="008E50EE">
      <w:pPr>
        <w:widowControl w:val="0"/>
        <w:autoSpaceDE w:val="0"/>
        <w:autoSpaceDN w:val="0"/>
        <w:adjustRightInd w:val="0"/>
        <w:ind w:firstLine="720"/>
        <w:jc w:val="center"/>
        <w:rPr>
          <w:sz w:val="28"/>
          <w:szCs w:val="28"/>
        </w:rPr>
      </w:pPr>
    </w:p>
    <w:p w:rsidR="008E50EE" w:rsidRPr="009A3FF0" w:rsidRDefault="008E50EE" w:rsidP="008E50EE">
      <w:pPr>
        <w:widowControl w:val="0"/>
        <w:autoSpaceDE w:val="0"/>
        <w:autoSpaceDN w:val="0"/>
        <w:adjustRightInd w:val="0"/>
        <w:ind w:firstLine="720"/>
        <w:jc w:val="center"/>
        <w:rPr>
          <w:sz w:val="28"/>
          <w:szCs w:val="28"/>
        </w:rPr>
      </w:pPr>
    </w:p>
    <w:p w:rsidR="008E50EE" w:rsidRPr="009A3FF0" w:rsidRDefault="000A0870" w:rsidP="008E50EE">
      <w:pPr>
        <w:widowControl w:val="0"/>
        <w:autoSpaceDE w:val="0"/>
        <w:autoSpaceDN w:val="0"/>
        <w:adjustRightInd w:val="0"/>
        <w:ind w:firstLine="720"/>
        <w:jc w:val="center"/>
        <w:rPr>
          <w:sz w:val="28"/>
          <w:szCs w:val="28"/>
        </w:rPr>
      </w:pPr>
      <w:r>
        <w:rPr>
          <w:noProof/>
          <w:sz w:val="28"/>
          <w:szCs w:val="28"/>
        </w:rPr>
        <w:pict>
          <v:line id="Прямая соединительная линия 14" o:spid="_x0000_s1034" style="position:absolute;left:0;text-align:left;z-index:251619328;visibility:visible;mso-width-relative:margin;mso-height-relative:margin" from="413.9pt,4.5pt" to="413.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" strokeweight="1pt">
            <v:stroke endarrow="block"/>
          </v:line>
        </w:pict>
      </w:r>
    </w:p>
    <w:p w:rsidR="008E50EE" w:rsidRPr="009A3FF0" w:rsidRDefault="000A0870" w:rsidP="008E50EE">
      <w:pPr>
        <w:widowControl w:val="0"/>
        <w:autoSpaceDE w:val="0"/>
        <w:autoSpaceDN w:val="0"/>
        <w:adjustRightInd w:val="0"/>
        <w:ind w:firstLine="720"/>
        <w:jc w:val="center"/>
        <w:rPr>
          <w:sz w:val="28"/>
          <w:szCs w:val="28"/>
        </w:rPr>
      </w:pPr>
      <w:r>
        <w:rPr>
          <w:noProof/>
          <w:sz w:val="28"/>
          <w:szCs w:val="28"/>
        </w:rPr>
        <w:pict>
          <v:line id="Прямая соединительная линия 30" o:spid="_x0000_s1048" style="position:absolute;left:0;text-align:left;z-index:251633664;visibility:visible;mso-width-relative:margin" from="63.3pt,1pt" to="703.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" strokeweight="1pt"/>
        </w:pict>
      </w:r>
      <w:r w:rsidRPr="000A0870">
        <w:rPr>
          <w:b/>
          <w:noProof/>
          <w:sz w:val="28"/>
          <w:szCs w:val="28"/>
        </w:rPr>
        <w:pict>
          <v:line id="Прямая соединительная линия 27" o:spid="_x0000_s1045" style="position:absolute;left:0;text-align:left;z-index:251630592;visibility:visible" from="704.3pt,2.35pt" to="704.3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" strokeweight="1pt">
            <v:stroke endarrow="block"/>
          </v:line>
        </w:pict>
      </w:r>
      <w:r w:rsidRPr="000A0870">
        <w:rPr>
          <w:b/>
          <w:noProof/>
          <w:sz w:val="28"/>
          <w:szCs w:val="28"/>
        </w:rPr>
        <w:pict>
          <v:line id="Прямая соединительная линия 20" o:spid="_x0000_s1046" style="position:absolute;left:0;text-align:left;z-index:251631616;visibility:visible" from="63.6pt,1.35pt" to="63.6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" strokeweight="1pt">
            <v:stroke endarrow="block"/>
          </v:line>
        </w:pict>
      </w:r>
      <w:r w:rsidRPr="000A0870">
        <w:rPr>
          <w:b/>
          <w:noProof/>
          <w:sz w:val="28"/>
          <w:szCs w:val="28"/>
        </w:rPr>
        <w:pict>
          <v:line id="Прямая соединительная линия 11" o:spid="_x0000_s1036" style="position:absolute;left:0;text-align:left;z-index:251621376;visibility:visible" from="627.4pt,1.25pt" to="627.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" strokeweight="1pt">
            <v:stroke endarrow="block"/>
          </v:line>
        </w:pict>
      </w:r>
      <w:r w:rsidRPr="000A0870">
        <w:rPr>
          <w:b/>
          <w:noProof/>
          <w:sz w:val="28"/>
          <w:szCs w:val="28"/>
        </w:rPr>
        <w:pict>
          <v:shape id="Поле 6" o:spid="_x0000_s1029" type="#_x0000_t202" style="position:absolute;left:0;text-align:left;margin-left:423.4pt;margin-top:33.7pt;width:97.3pt;height:75.4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" strokeweight="1pt">
            <v:textbox style="mso-next-textbox:#Поле 6">
              <w:txbxContent>
                <w:p w:rsidR="00133A71" w:rsidRPr="00E55832" w:rsidRDefault="00133A71" w:rsidP="008E50EE">
                  <w:pPr>
                    <w:jc w:val="center"/>
                  </w:pPr>
                  <w:r w:rsidRPr="00E55832">
                    <w:t>Группа размещения населения</w:t>
                  </w:r>
                </w:p>
                <w:p w:rsidR="00133A71" w:rsidRPr="00E55832" w:rsidRDefault="00133A71" w:rsidP="008E50EE">
                  <w:pPr>
                    <w:jc w:val="center"/>
                  </w:pPr>
                  <w:r>
                    <w:t>(от 4 чел.</w:t>
                  </w:r>
                  <w:r w:rsidRPr="00E55832">
                    <w:t>)</w:t>
                  </w:r>
                </w:p>
              </w:txbxContent>
            </v:textbox>
          </v:shape>
        </w:pict>
      </w:r>
      <w:r w:rsidRPr="000A0870">
        <w:rPr>
          <w:b/>
          <w:noProof/>
          <w:sz w:val="28"/>
          <w:szCs w:val="28"/>
        </w:rPr>
        <w:pict>
          <v:line id="Прямая соединительная линия 25" o:spid="_x0000_s1044" style="position:absolute;left:0;text-align:left;z-index:251629568;visibility:visible" from="471.75pt,1.45pt" to="471.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" strokeweight="1pt">
            <v:stroke endarrow="block"/>
          </v:line>
        </w:pict>
      </w:r>
      <w:r w:rsidRPr="000A0870">
        <w:rPr>
          <w:b/>
          <w:noProof/>
          <w:sz w:val="28"/>
          <w:szCs w:val="28"/>
        </w:rPr>
        <w:pict>
          <v:line id="Прямая соединительная линия 13" o:spid="_x0000_s1037" style="position:absolute;left:0;text-align:left;z-index:251622400;visibility:visible" from="547.4pt,2.4pt" to="547.4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" strokeweight="1pt">
            <v:stroke endarrow="block"/>
          </v:line>
        </w:pict>
      </w:r>
      <w:r w:rsidRPr="000A0870">
        <w:rPr>
          <w:b/>
          <w:noProof/>
          <w:sz w:val="28"/>
          <w:szCs w:val="28"/>
        </w:rPr>
        <w:pict>
          <v:shape id="Поле 8" o:spid="_x0000_s1030" type="#_x0000_t202" style="position:absolute;left:0;text-align:left;margin-left:573.65pt;margin-top:33.7pt;width:113.55pt;height:75.4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" strokeweight="1pt">
            <v:textbox style="mso-next-textbox:#Поле 8">
              <w:txbxContent>
                <w:p w:rsidR="00133A71" w:rsidRPr="00E55832" w:rsidRDefault="00133A71" w:rsidP="008E50EE">
                  <w:pPr>
                    <w:jc w:val="center"/>
                  </w:pPr>
                  <w:r w:rsidRPr="00E55832">
                    <w:t>Группа охраны общест</w:t>
                  </w:r>
                  <w:r>
                    <w:t>венного порядка (от 4чел.</w:t>
                  </w:r>
                  <w:r w:rsidRPr="00E55832">
                    <w:t>)</w:t>
                  </w:r>
                </w:p>
              </w:txbxContent>
            </v:textbox>
          </v:shape>
        </w:pict>
      </w:r>
      <w:r w:rsidRPr="000A0870">
        <w:rPr>
          <w:b/>
          <w:noProof/>
          <w:sz w:val="28"/>
          <w:szCs w:val="28"/>
        </w:rPr>
        <w:pict>
          <v:shape id="Поле 19" o:spid="_x0000_s1040" type="#_x0000_t202" style="position:absolute;left:0;text-align:left;margin-left:634.9pt;margin-top:165.7pt;width:105.05pt;height:66.8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" strokeweight="1pt">
            <v:textbox style="mso-next-textbox:#Поле 19">
              <w:txbxContent>
                <w:p w:rsidR="00133A71" w:rsidRPr="00402AD5" w:rsidRDefault="00133A71" w:rsidP="008E50EE">
                  <w:pPr>
                    <w:jc w:val="center"/>
                  </w:pPr>
                  <w:r>
                    <w:t>Медицинский пункт</w:t>
                  </w:r>
                </w:p>
                <w:p w:rsidR="00133A71" w:rsidRPr="00E55832" w:rsidRDefault="00133A71" w:rsidP="008E50EE">
                  <w:pPr>
                    <w:jc w:val="center"/>
                  </w:pPr>
                  <w:r>
                    <w:t>(3 чел.</w:t>
                  </w:r>
                  <w:r w:rsidRPr="00E55832">
                    <w:t>)</w:t>
                  </w:r>
                </w:p>
              </w:txbxContent>
            </v:textbox>
          </v:shape>
        </w:pict>
      </w:r>
      <w:r w:rsidRPr="000A0870">
        <w:rPr>
          <w:b/>
          <w:noProof/>
          <w:sz w:val="28"/>
          <w:szCs w:val="28"/>
        </w:rPr>
        <w:pict>
          <v:line id="Прямая соединительная линия 12" o:spid="_x0000_s1038" style="position:absolute;left:0;text-align:left;z-index:251623424;visibility:visible" from="397.6pt,1.25pt" to="397.6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" strokeweight="1pt">
            <v:stroke endarrow="block"/>
          </v:line>
        </w:pict>
      </w:r>
      <w:r w:rsidRPr="000A0870">
        <w:rPr>
          <w:b/>
          <w:noProof/>
          <w:sz w:val="28"/>
          <w:szCs w:val="28"/>
        </w:rPr>
        <w:pict>
          <v:shape id="Поле 4" o:spid="_x0000_s1031" type="#_x0000_t202" style="position:absolute;left:0;text-align:left;margin-left:335.3pt;margin-top:165.7pt;width:108.45pt;height:67.3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" strokeweight="1pt">
            <v:textbox style="mso-next-textbox:#Поле 4">
              <w:txbxContent>
                <w:p w:rsidR="00133A71" w:rsidRDefault="00133A71" w:rsidP="00AE149D">
                  <w:pPr>
                    <w:jc w:val="center"/>
                  </w:pPr>
                  <w:r>
                    <w:t>Кабинет психологического обеспечения</w:t>
                  </w:r>
                  <w:r>
                    <w:br/>
                    <w:t>(1-2 чел.</w:t>
                  </w:r>
                  <w:r w:rsidRPr="00E55832">
                    <w:t>)</w:t>
                  </w:r>
                </w:p>
              </w:txbxContent>
            </v:textbox>
          </v:shape>
        </w:pict>
      </w:r>
      <w:r w:rsidRPr="000A0870">
        <w:rPr>
          <w:b/>
          <w:noProof/>
          <w:sz w:val="28"/>
          <w:szCs w:val="28"/>
        </w:rPr>
        <w:pict>
          <v:line id="Прямая соединительная линия 10" o:spid="_x0000_s1035" style="position:absolute;left:0;text-align:left;z-index:251620352;visibility:visible" from="303.5pt,.25pt" to="303.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" strokeweight="1pt">
            <v:stroke endarrow="block"/>
          </v:line>
        </w:pict>
      </w:r>
      <w:r w:rsidRPr="000A0870">
        <w:rPr>
          <w:b/>
          <w:noProof/>
          <w:sz w:val="28"/>
          <w:szCs w:val="28"/>
        </w:rPr>
        <w:pict>
          <v:line id="Прямая соединительная линия 24" o:spid="_x0000_s1043" style="position:absolute;left:0;text-align:left;z-index:251628544;visibility:visible" from="226.65pt,.8pt" to="226.6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" strokeweight="1pt">
            <v:stroke endarrow="block"/>
          </v:line>
        </w:pict>
      </w:r>
      <w:r w:rsidRPr="000A0870">
        <w:rPr>
          <w:b/>
          <w:noProof/>
          <w:sz w:val="28"/>
          <w:szCs w:val="28"/>
        </w:rPr>
        <w:pict>
          <v:line id="Прямая соединительная линия 23" o:spid="_x0000_s1042" style="position:absolute;left:0;text-align:left;z-index:251627520;visibility:visible" from="122.95pt,1.2pt" to="123.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" strokeweight="1pt">
            <v:stroke endarrow="block"/>
          </v:line>
        </w:pict>
      </w:r>
      <w:r w:rsidRPr="000A0870">
        <w:rPr>
          <w:b/>
          <w:noProof/>
          <w:sz w:val="28"/>
          <w:szCs w:val="28"/>
        </w:rPr>
        <w:pict>
          <v:shape id="Поле 28" o:spid="_x0000_s1047" type="#_x0000_t202" style="position:absolute;left:0;text-align:left;margin-left:27.25pt;margin-top:165.8pt;width:96.1pt;height:67.3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" strokeweight="1pt">
            <v:textbox style="mso-next-textbox:#Поле 28">
              <w:txbxContent>
                <w:p w:rsidR="00133A71" w:rsidRPr="00E55832" w:rsidRDefault="00133A71" w:rsidP="008E50EE">
                  <w:pPr>
                    <w:jc w:val="center"/>
                  </w:pPr>
                  <w:r>
                    <w:t>Пункт</w:t>
                  </w:r>
                  <w:r>
                    <w:br/>
                    <w:t xml:space="preserve"> питания</w:t>
                  </w:r>
                  <w:r>
                    <w:br/>
                  </w:r>
                  <w:r w:rsidRPr="00E55832">
                    <w:t>(</w:t>
                  </w:r>
                  <w:r>
                    <w:t>от 4чел.</w:t>
                  </w:r>
                  <w:r w:rsidRPr="00E55832">
                    <w:t>)</w:t>
                  </w:r>
                </w:p>
                <w:p w:rsidR="00133A71" w:rsidRPr="00E55832" w:rsidRDefault="00133A71" w:rsidP="008E50EE">
                  <w:pPr>
                    <w:jc w:val="center"/>
                  </w:pPr>
                </w:p>
                <w:p w:rsidR="00133A71" w:rsidRDefault="00133A71" w:rsidP="008E50EE"/>
                <w:p w:rsidR="00133A71" w:rsidRDefault="00133A71" w:rsidP="008E50EE"/>
              </w:txbxContent>
            </v:textbox>
          </v:shape>
        </w:pict>
      </w:r>
    </w:p>
    <w:p w:rsidR="008E50EE" w:rsidRPr="009A3FF0" w:rsidRDefault="008E50EE" w:rsidP="008E50EE">
      <w:pPr>
        <w:widowControl w:val="0"/>
        <w:autoSpaceDE w:val="0"/>
        <w:autoSpaceDN w:val="0"/>
        <w:adjustRightInd w:val="0"/>
        <w:ind w:firstLine="720"/>
        <w:jc w:val="center"/>
        <w:rPr>
          <w:sz w:val="28"/>
          <w:szCs w:val="28"/>
        </w:rPr>
      </w:pPr>
    </w:p>
    <w:p w:rsidR="008E50EE" w:rsidRPr="009A3FF0" w:rsidRDefault="000A0870" w:rsidP="008E50EE">
      <w:pPr>
        <w:widowControl w:val="0"/>
        <w:autoSpaceDE w:val="0"/>
        <w:autoSpaceDN w:val="0"/>
        <w:adjustRightInd w:val="0"/>
        <w:ind w:firstLine="720"/>
        <w:jc w:val="center"/>
        <w:rPr>
          <w:b/>
          <w:sz w:val="28"/>
          <w:szCs w:val="28"/>
        </w:rPr>
      </w:pPr>
      <w:r>
        <w:rPr>
          <w:b/>
          <w:noProof/>
          <w:sz w:val="28"/>
          <w:szCs w:val="28"/>
        </w:rPr>
        <w:pict>
          <v:shape id="Поле 18" o:spid="_x0000_s1039" type="#_x0000_t202" style="position:absolute;left:0;text-align:left;margin-left:78.55pt;margin-top:2.3pt;width:108.45pt;height:74.4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" strokeweight="1pt">
            <v:textbox style="mso-next-textbox:#Поле 18">
              <w:txbxContent>
                <w:p w:rsidR="00133A71" w:rsidRPr="00E55832" w:rsidRDefault="00133A71" w:rsidP="008E50EE">
                  <w:pPr>
                    <w:jc w:val="center"/>
                  </w:pPr>
                  <w:r w:rsidRPr="00E55832">
                    <w:t>Группа</w:t>
                  </w:r>
                  <w:r>
                    <w:t xml:space="preserve"> комплектования, отправки и сопровождения</w:t>
                  </w:r>
                </w:p>
                <w:p w:rsidR="00133A71" w:rsidRPr="00E55832" w:rsidRDefault="00133A71" w:rsidP="008E50EE">
                  <w:pPr>
                    <w:jc w:val="center"/>
                  </w:pPr>
                  <w:r>
                    <w:t>(от 3 чел.</w:t>
                  </w:r>
                  <w:r w:rsidRPr="00E55832">
                    <w:t>)</w:t>
                  </w:r>
                </w:p>
                <w:p w:rsidR="00133A71" w:rsidRDefault="00133A71" w:rsidP="008E50EE"/>
              </w:txbxContent>
            </v:textbox>
          </v:shape>
        </w:pict>
      </w:r>
      <w:r>
        <w:rPr>
          <w:b/>
          <w:noProof/>
          <w:sz w:val="28"/>
          <w:szCs w:val="28"/>
        </w:rPr>
        <w:pict>
          <v:shape id="Поле 7" o:spid="_x0000_s1028" type="#_x0000_t202" style="position:absolute;left:0;text-align:left;margin-left:257.9pt;margin-top:1.4pt;width:105.5pt;height:75.4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" strokeweight="1pt">
            <v:textbox style="mso-next-textbox:#Поле 7">
              <w:txbxContent>
                <w:p w:rsidR="00133A71" w:rsidRPr="00E55832" w:rsidRDefault="00133A71" w:rsidP="008E50EE">
                  <w:pPr>
                    <w:jc w:val="center"/>
                  </w:pPr>
                  <w:r w:rsidRPr="00E55832">
                    <w:t xml:space="preserve">Группа </w:t>
                  </w:r>
                  <w:r>
                    <w:t xml:space="preserve">встречи, </w:t>
                  </w:r>
                  <w:r w:rsidRPr="00E55832">
                    <w:t xml:space="preserve">регистрации и учета населения </w:t>
                  </w:r>
                </w:p>
                <w:p w:rsidR="00133A71" w:rsidRPr="00E55832" w:rsidRDefault="00133A71" w:rsidP="008E50EE">
                  <w:pPr>
                    <w:jc w:val="center"/>
                  </w:pPr>
                  <w:r>
                    <w:t>( от 4 чел.</w:t>
                  </w:r>
                  <w:r w:rsidRPr="00E55832">
                    <w:t>)</w:t>
                  </w:r>
                </w:p>
              </w:txbxContent>
            </v:textbox>
          </v:shape>
        </w:pict>
      </w: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0A0870" w:rsidP="008E50EE">
      <w:pPr>
        <w:widowControl w:val="0"/>
        <w:autoSpaceDE w:val="0"/>
        <w:autoSpaceDN w:val="0"/>
        <w:adjustRightInd w:val="0"/>
        <w:ind w:firstLine="720"/>
        <w:jc w:val="center"/>
        <w:rPr>
          <w:b/>
          <w:sz w:val="28"/>
          <w:szCs w:val="28"/>
        </w:rPr>
      </w:pPr>
      <w:r>
        <w:rPr>
          <w:b/>
          <w:noProof/>
          <w:sz w:val="28"/>
          <w:szCs w:val="28"/>
        </w:rPr>
        <w:pict>
          <v:shape id="Поле 21" o:spid="_x0000_s1041" type="#_x0000_t202" style="position:absolute;left:0;text-align:left;margin-left:174.05pt;margin-top:5pt;width:104.9pt;height:67.3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" strokeweight="1pt">
            <v:textbox style="mso-next-textbox:#Поле 21">
              <w:txbxContent>
                <w:p w:rsidR="00133A71" w:rsidRPr="00373CF7" w:rsidRDefault="00133A71" w:rsidP="008E50EE">
                  <w:pPr>
                    <w:jc w:val="center"/>
                  </w:pPr>
                  <w:r>
                    <w:t>Справочная служба</w:t>
                  </w:r>
                </w:p>
                <w:p w:rsidR="00133A71" w:rsidRPr="00E55832" w:rsidRDefault="00133A71" w:rsidP="008E50EE">
                  <w:pPr>
                    <w:jc w:val="center"/>
                  </w:pPr>
                  <w:r w:rsidRPr="00E55832">
                    <w:t>(</w:t>
                  </w:r>
                  <w:r>
                    <w:t xml:space="preserve">от </w:t>
                  </w:r>
                  <w:r w:rsidRPr="00E55832">
                    <w:t xml:space="preserve">2 </w:t>
                  </w:r>
                  <w:r>
                    <w:t>чел.</w:t>
                  </w:r>
                  <w:r w:rsidRPr="00E55832">
                    <w:t>)</w:t>
                  </w:r>
                </w:p>
                <w:p w:rsidR="00133A71" w:rsidRDefault="00133A71" w:rsidP="008E50EE"/>
              </w:txbxContent>
            </v:textbox>
          </v:shape>
        </w:pict>
      </w:r>
      <w:r>
        <w:rPr>
          <w:b/>
          <w:noProof/>
          <w:sz w:val="28"/>
          <w:szCs w:val="28"/>
        </w:rPr>
        <w:pict>
          <v:shape id="Поле 5" o:spid="_x0000_s1032" type="#_x0000_t202" style="position:absolute;left:0;text-align:left;margin-left:493.3pt;margin-top:4.8pt;width:106.9pt;height:65.8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" strokeweight="1pt">
            <v:textbox style="mso-next-textbox:#Поле 5">
              <w:txbxContent>
                <w:p w:rsidR="00133A71" w:rsidRDefault="00133A71" w:rsidP="008E50EE">
                  <w:pPr>
                    <w:jc w:val="center"/>
                  </w:pPr>
                  <w:r w:rsidRPr="00E55832">
                    <w:t xml:space="preserve">Комната </w:t>
                  </w:r>
                </w:p>
                <w:p w:rsidR="00133A71" w:rsidRPr="00E55832" w:rsidRDefault="00133A71" w:rsidP="008E50EE">
                  <w:pPr>
                    <w:jc w:val="center"/>
                  </w:pPr>
                  <w:r w:rsidRPr="00E55832">
                    <w:t>матери и ребенка</w:t>
                  </w:r>
                </w:p>
                <w:p w:rsidR="00133A71" w:rsidRPr="00E55832" w:rsidRDefault="00133A71" w:rsidP="008E50EE">
                  <w:pPr>
                    <w:jc w:val="center"/>
                  </w:pPr>
                  <w:r>
                    <w:t>(1-2 чел.</w:t>
                  </w:r>
                  <w:r w:rsidRPr="00E55832">
                    <w:t>)</w:t>
                  </w:r>
                </w:p>
              </w:txbxContent>
            </v:textbox>
          </v:shape>
        </w:pict>
      </w: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rPr>
          <w:b/>
          <w:sz w:val="28"/>
          <w:szCs w:val="28"/>
        </w:rPr>
      </w:pPr>
    </w:p>
    <w:p w:rsidR="008E50EE" w:rsidRPr="009A3FF0" w:rsidRDefault="008E50EE" w:rsidP="008E50EE">
      <w:pPr>
        <w:widowControl w:val="0"/>
        <w:autoSpaceDE w:val="0"/>
        <w:autoSpaceDN w:val="0"/>
        <w:adjustRightInd w:val="0"/>
        <w:ind w:firstLine="720"/>
        <w:jc w:val="center"/>
        <w:rPr>
          <w:b/>
          <w:sz w:val="28"/>
          <w:szCs w:val="28"/>
        </w:rPr>
      </w:pPr>
    </w:p>
    <w:p w:rsidR="008E50EE" w:rsidRPr="009A3FF0" w:rsidRDefault="008E50EE" w:rsidP="008E50EE">
      <w:pPr>
        <w:widowControl w:val="0"/>
        <w:autoSpaceDE w:val="0"/>
        <w:autoSpaceDN w:val="0"/>
        <w:adjustRightInd w:val="0"/>
        <w:ind w:firstLine="720"/>
        <w:rPr>
          <w:b/>
          <w:sz w:val="28"/>
          <w:szCs w:val="28"/>
        </w:rPr>
      </w:pPr>
    </w:p>
    <w:p w:rsidR="008E50EE" w:rsidRPr="00D53DA9" w:rsidRDefault="008E50EE" w:rsidP="008E50EE">
      <w:pPr>
        <w:widowControl w:val="0"/>
        <w:autoSpaceDE w:val="0"/>
        <w:autoSpaceDN w:val="0"/>
        <w:adjustRightInd w:val="0"/>
        <w:ind w:firstLine="720"/>
        <w:jc w:val="center"/>
        <w:rPr>
          <w:sz w:val="22"/>
          <w:szCs w:val="28"/>
        </w:rPr>
      </w:pPr>
    </w:p>
    <w:p w:rsidR="008E50EE" w:rsidRPr="008A1570" w:rsidRDefault="008E50EE" w:rsidP="008E50EE">
      <w:pPr>
        <w:widowControl w:val="0"/>
        <w:autoSpaceDE w:val="0"/>
        <w:autoSpaceDN w:val="0"/>
        <w:adjustRightInd w:val="0"/>
        <w:ind w:firstLine="720"/>
        <w:jc w:val="center"/>
        <w:rPr>
          <w:szCs w:val="28"/>
        </w:rPr>
      </w:pPr>
      <w:r w:rsidRPr="008A1570">
        <w:rPr>
          <w:szCs w:val="28"/>
        </w:rPr>
        <w:t>Начальник пункта временного размещения __________________________________</w:t>
      </w:r>
    </w:p>
    <w:p w:rsidR="008E50EE" w:rsidRDefault="008E50EE" w:rsidP="008E50EE">
      <w:pPr>
        <w:widowControl w:val="0"/>
        <w:autoSpaceDE w:val="0"/>
        <w:autoSpaceDN w:val="0"/>
        <w:adjustRightInd w:val="0"/>
        <w:ind w:left="5652" w:firstLine="720"/>
        <w:jc w:val="center"/>
        <w:rPr>
          <w:sz w:val="28"/>
          <w:szCs w:val="28"/>
          <w:vertAlign w:val="superscript"/>
        </w:rPr>
      </w:pPr>
      <w:r w:rsidRPr="00E526C3">
        <w:rPr>
          <w:sz w:val="28"/>
          <w:szCs w:val="28"/>
          <w:vertAlign w:val="superscript"/>
        </w:rPr>
        <w:t>(подпись, ФИО, дата)</w:t>
      </w:r>
      <w:bookmarkEnd w:id="1"/>
      <w:bookmarkEnd w:id="2"/>
    </w:p>
    <w:p w:rsidR="002467BB" w:rsidRDefault="002467BB" w:rsidP="002467BB">
      <w:pPr>
        <w:shd w:val="clear" w:color="auto" w:fill="FFFFFF"/>
        <w:autoSpaceDE w:val="0"/>
        <w:autoSpaceDN w:val="0"/>
        <w:adjustRightInd w:val="0"/>
        <w:jc w:val="both"/>
        <w:rPr>
          <w:color w:val="000000"/>
        </w:rPr>
      </w:pPr>
    </w:p>
    <w:p w:rsidR="002467BB" w:rsidRDefault="002467BB" w:rsidP="002467BB">
      <w:pPr>
        <w:shd w:val="clear" w:color="auto" w:fill="FFFFFF"/>
        <w:autoSpaceDE w:val="0"/>
        <w:autoSpaceDN w:val="0"/>
        <w:adjustRightInd w:val="0"/>
        <w:jc w:val="both"/>
        <w:rPr>
          <w:color w:val="000000"/>
        </w:rPr>
        <w:sectPr w:rsidR="002467BB" w:rsidSect="00D53DA9">
          <w:pgSz w:w="16838" w:h="11906" w:orient="landscape"/>
          <w:pgMar w:top="1276" w:right="1134" w:bottom="851" w:left="992" w:header="709" w:footer="709" w:gutter="0"/>
          <w:cols w:space="708"/>
          <w:docGrid w:linePitch="360"/>
        </w:sectPr>
      </w:pPr>
    </w:p>
    <w:p w:rsidR="00A829CB" w:rsidRPr="00FE126B" w:rsidRDefault="00A829CB" w:rsidP="00A829CB">
      <w:pPr>
        <w:widowControl w:val="0"/>
        <w:autoSpaceDE w:val="0"/>
        <w:autoSpaceDN w:val="0"/>
        <w:adjustRightInd w:val="0"/>
        <w:ind w:firstLine="720"/>
        <w:jc w:val="right"/>
      </w:pPr>
      <w:r w:rsidRPr="00FE126B">
        <w:rPr>
          <w:bCs/>
        </w:rPr>
        <w:t>Приложение № 5</w:t>
      </w:r>
    </w:p>
    <w:p w:rsidR="00A829CB" w:rsidRPr="00D428BE" w:rsidRDefault="00A829CB" w:rsidP="00A829CB">
      <w:pPr>
        <w:widowControl w:val="0"/>
        <w:autoSpaceDE w:val="0"/>
        <w:autoSpaceDN w:val="0"/>
        <w:adjustRightInd w:val="0"/>
        <w:spacing w:before="108" w:after="108"/>
        <w:jc w:val="center"/>
        <w:outlineLvl w:val="0"/>
        <w:rPr>
          <w:b/>
          <w:bCs/>
          <w:sz w:val="28"/>
        </w:rPr>
      </w:pPr>
      <w:r w:rsidRPr="00D428BE">
        <w:rPr>
          <w:b/>
          <w:bCs/>
          <w:sz w:val="28"/>
        </w:rPr>
        <w:t>Календарный план</w:t>
      </w:r>
      <w:r w:rsidRPr="00D428BE">
        <w:rPr>
          <w:b/>
          <w:bCs/>
          <w:sz w:val="28"/>
        </w:rPr>
        <w:br/>
        <w:t>действий администрации пункта временного размещения</w:t>
      </w:r>
    </w:p>
    <w:p w:rsidR="00A829CB" w:rsidRPr="00FE126B" w:rsidRDefault="00A829CB" w:rsidP="00A829CB">
      <w:pPr>
        <w:widowControl w:val="0"/>
        <w:autoSpaceDE w:val="0"/>
        <w:autoSpaceDN w:val="0"/>
        <w:adjustRightInd w:val="0"/>
        <w:jc w:val="both"/>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472"/>
        <w:gridCol w:w="2876"/>
        <w:gridCol w:w="21"/>
        <w:gridCol w:w="1835"/>
        <w:gridCol w:w="540"/>
        <w:gridCol w:w="540"/>
        <w:gridCol w:w="540"/>
        <w:gridCol w:w="540"/>
        <w:gridCol w:w="540"/>
        <w:gridCol w:w="563"/>
        <w:gridCol w:w="1808"/>
      </w:tblGrid>
      <w:tr w:rsidR="00A829CB" w:rsidRPr="00672744" w:rsidTr="00133A71">
        <w:trPr>
          <w:tblHeader/>
        </w:trPr>
        <w:tc>
          <w:tcPr>
            <w:tcW w:w="472" w:type="dxa"/>
            <w:vMerge w:val="restart"/>
            <w:vAlign w:val="center"/>
          </w:tcPr>
          <w:p w:rsidR="00135549" w:rsidRDefault="00A829CB" w:rsidP="00135549">
            <w:pPr>
              <w:widowControl w:val="0"/>
              <w:autoSpaceDE w:val="0"/>
              <w:autoSpaceDN w:val="0"/>
              <w:adjustRightInd w:val="0"/>
              <w:ind w:left="-142" w:right="-170"/>
              <w:jc w:val="center"/>
              <w:rPr>
                <w:noProof/>
                <w:sz w:val="22"/>
              </w:rPr>
            </w:pPr>
            <w:r w:rsidRPr="00672744">
              <w:rPr>
                <w:noProof/>
                <w:sz w:val="22"/>
              </w:rPr>
              <w:t xml:space="preserve">№ </w:t>
            </w:r>
          </w:p>
          <w:p w:rsidR="00A829CB" w:rsidRPr="00672744" w:rsidRDefault="00A829CB" w:rsidP="00135549">
            <w:pPr>
              <w:widowControl w:val="0"/>
              <w:autoSpaceDE w:val="0"/>
              <w:autoSpaceDN w:val="0"/>
              <w:adjustRightInd w:val="0"/>
              <w:ind w:left="-142" w:right="-170"/>
              <w:jc w:val="center"/>
              <w:rPr>
                <w:noProof/>
                <w:sz w:val="22"/>
              </w:rPr>
            </w:pPr>
            <w:r w:rsidRPr="00672744">
              <w:rPr>
                <w:noProof/>
                <w:sz w:val="22"/>
              </w:rPr>
              <w:t>п</w:t>
            </w:r>
            <w:r w:rsidR="00135549">
              <w:rPr>
                <w:noProof/>
                <w:sz w:val="22"/>
              </w:rPr>
              <w:t>/</w:t>
            </w:r>
            <w:r w:rsidRPr="00672744">
              <w:rPr>
                <w:noProof/>
                <w:sz w:val="22"/>
              </w:rPr>
              <w:t>п</w:t>
            </w:r>
          </w:p>
        </w:tc>
        <w:tc>
          <w:tcPr>
            <w:tcW w:w="2897" w:type="dxa"/>
            <w:gridSpan w:val="2"/>
            <w:vMerge w:val="restart"/>
            <w:vAlign w:val="center"/>
          </w:tcPr>
          <w:p w:rsidR="00A829CB" w:rsidRPr="00672744" w:rsidRDefault="00A829CB" w:rsidP="00E11C57">
            <w:pPr>
              <w:widowControl w:val="0"/>
              <w:autoSpaceDE w:val="0"/>
              <w:autoSpaceDN w:val="0"/>
              <w:adjustRightInd w:val="0"/>
              <w:jc w:val="center"/>
              <w:rPr>
                <w:noProof/>
                <w:sz w:val="22"/>
              </w:rPr>
            </w:pPr>
            <w:r w:rsidRPr="00672744">
              <w:rPr>
                <w:noProof/>
                <w:sz w:val="22"/>
              </w:rPr>
              <w:t>Проводимые мероприятия</w:t>
            </w:r>
          </w:p>
        </w:tc>
        <w:tc>
          <w:tcPr>
            <w:tcW w:w="1835" w:type="dxa"/>
            <w:vMerge w:val="restart"/>
            <w:vAlign w:val="center"/>
          </w:tcPr>
          <w:p w:rsidR="00A829CB" w:rsidRPr="00672744" w:rsidRDefault="00A829CB" w:rsidP="002035AF">
            <w:pPr>
              <w:widowControl w:val="0"/>
              <w:autoSpaceDE w:val="0"/>
              <w:autoSpaceDN w:val="0"/>
              <w:adjustRightInd w:val="0"/>
              <w:jc w:val="center"/>
              <w:rPr>
                <w:noProof/>
                <w:sz w:val="22"/>
              </w:rPr>
            </w:pPr>
            <w:r w:rsidRPr="00672744">
              <w:rPr>
                <w:noProof/>
                <w:sz w:val="22"/>
              </w:rPr>
              <w:t>Ответственные</w:t>
            </w:r>
          </w:p>
        </w:tc>
        <w:tc>
          <w:tcPr>
            <w:tcW w:w="3263" w:type="dxa"/>
            <w:gridSpan w:val="6"/>
            <w:vAlign w:val="center"/>
          </w:tcPr>
          <w:p w:rsidR="00A829CB" w:rsidRPr="00672744" w:rsidRDefault="00A829CB" w:rsidP="00E11C57">
            <w:pPr>
              <w:widowControl w:val="0"/>
              <w:autoSpaceDE w:val="0"/>
              <w:autoSpaceDN w:val="0"/>
              <w:adjustRightInd w:val="0"/>
              <w:jc w:val="center"/>
              <w:rPr>
                <w:noProof/>
                <w:sz w:val="22"/>
              </w:rPr>
            </w:pPr>
            <w:r w:rsidRPr="00672744">
              <w:rPr>
                <w:noProof/>
                <w:sz w:val="22"/>
              </w:rPr>
              <w:t>Время выполнения,</w:t>
            </w:r>
          </w:p>
          <w:p w:rsidR="00A829CB" w:rsidRPr="00672744" w:rsidRDefault="00A829CB" w:rsidP="00E11C57">
            <w:pPr>
              <w:widowControl w:val="0"/>
              <w:autoSpaceDE w:val="0"/>
              <w:autoSpaceDN w:val="0"/>
              <w:adjustRightInd w:val="0"/>
              <w:jc w:val="center"/>
              <w:rPr>
                <w:noProof/>
                <w:sz w:val="22"/>
              </w:rPr>
            </w:pPr>
            <w:r w:rsidRPr="00672744">
              <w:rPr>
                <w:noProof/>
                <w:sz w:val="22"/>
              </w:rPr>
              <w:t>мин., час.</w:t>
            </w:r>
          </w:p>
        </w:tc>
        <w:tc>
          <w:tcPr>
            <w:tcW w:w="1808" w:type="dxa"/>
            <w:vMerge w:val="restart"/>
            <w:vAlign w:val="center"/>
          </w:tcPr>
          <w:p w:rsidR="00A829CB" w:rsidRPr="00672744" w:rsidRDefault="00A829CB" w:rsidP="00E11C57">
            <w:pPr>
              <w:widowControl w:val="0"/>
              <w:autoSpaceDE w:val="0"/>
              <w:autoSpaceDN w:val="0"/>
              <w:adjustRightInd w:val="0"/>
              <w:jc w:val="center"/>
              <w:rPr>
                <w:noProof/>
                <w:sz w:val="22"/>
              </w:rPr>
            </w:pPr>
            <w:r w:rsidRPr="00672744">
              <w:rPr>
                <w:noProof/>
                <w:sz w:val="22"/>
              </w:rPr>
              <w:t>Исполнители</w:t>
            </w:r>
          </w:p>
        </w:tc>
      </w:tr>
      <w:tr w:rsidR="00A829CB" w:rsidRPr="00672744" w:rsidTr="00133A71">
        <w:trPr>
          <w:tblHeader/>
        </w:trPr>
        <w:tc>
          <w:tcPr>
            <w:tcW w:w="472" w:type="dxa"/>
            <w:vMerge/>
          </w:tcPr>
          <w:p w:rsidR="00A829CB" w:rsidRPr="00672744" w:rsidRDefault="00A829CB" w:rsidP="00E11C57">
            <w:pPr>
              <w:widowControl w:val="0"/>
              <w:autoSpaceDE w:val="0"/>
              <w:autoSpaceDN w:val="0"/>
              <w:adjustRightInd w:val="0"/>
              <w:jc w:val="center"/>
              <w:rPr>
                <w:noProof/>
                <w:sz w:val="22"/>
              </w:rPr>
            </w:pPr>
          </w:p>
        </w:tc>
        <w:tc>
          <w:tcPr>
            <w:tcW w:w="2897" w:type="dxa"/>
            <w:gridSpan w:val="2"/>
            <w:vMerge/>
          </w:tcPr>
          <w:p w:rsidR="00A829CB" w:rsidRPr="00672744" w:rsidRDefault="00A829CB" w:rsidP="00E11C57">
            <w:pPr>
              <w:widowControl w:val="0"/>
              <w:autoSpaceDE w:val="0"/>
              <w:autoSpaceDN w:val="0"/>
              <w:adjustRightInd w:val="0"/>
              <w:jc w:val="both"/>
              <w:rPr>
                <w:noProof/>
                <w:sz w:val="22"/>
              </w:rPr>
            </w:pPr>
          </w:p>
        </w:tc>
        <w:tc>
          <w:tcPr>
            <w:tcW w:w="1835" w:type="dxa"/>
            <w:vMerge/>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r w:rsidRPr="00672744">
              <w:rPr>
                <w:noProof/>
                <w:sz w:val="22"/>
              </w:rPr>
              <w:t>10</w:t>
            </w:r>
          </w:p>
        </w:tc>
        <w:tc>
          <w:tcPr>
            <w:tcW w:w="540" w:type="dxa"/>
          </w:tcPr>
          <w:p w:rsidR="00A829CB" w:rsidRPr="00672744" w:rsidRDefault="00A829CB" w:rsidP="00E11C57">
            <w:pPr>
              <w:widowControl w:val="0"/>
              <w:autoSpaceDE w:val="0"/>
              <w:autoSpaceDN w:val="0"/>
              <w:adjustRightInd w:val="0"/>
              <w:jc w:val="center"/>
              <w:rPr>
                <w:noProof/>
                <w:sz w:val="22"/>
              </w:rPr>
            </w:pPr>
            <w:r w:rsidRPr="00672744">
              <w:rPr>
                <w:noProof/>
                <w:sz w:val="22"/>
              </w:rPr>
              <w:t>20</w:t>
            </w:r>
          </w:p>
        </w:tc>
        <w:tc>
          <w:tcPr>
            <w:tcW w:w="540" w:type="dxa"/>
          </w:tcPr>
          <w:p w:rsidR="00A829CB" w:rsidRPr="00672744" w:rsidRDefault="00A829CB" w:rsidP="00E11C57">
            <w:pPr>
              <w:widowControl w:val="0"/>
              <w:autoSpaceDE w:val="0"/>
              <w:autoSpaceDN w:val="0"/>
              <w:adjustRightInd w:val="0"/>
              <w:jc w:val="center"/>
              <w:rPr>
                <w:noProof/>
                <w:sz w:val="22"/>
              </w:rPr>
            </w:pPr>
            <w:r w:rsidRPr="00672744">
              <w:rPr>
                <w:noProof/>
                <w:sz w:val="22"/>
              </w:rPr>
              <w:t>40</w:t>
            </w:r>
          </w:p>
        </w:tc>
        <w:tc>
          <w:tcPr>
            <w:tcW w:w="540" w:type="dxa"/>
          </w:tcPr>
          <w:p w:rsidR="00A829CB" w:rsidRPr="00672744" w:rsidRDefault="00A829CB" w:rsidP="00E11C57">
            <w:pPr>
              <w:widowControl w:val="0"/>
              <w:autoSpaceDE w:val="0"/>
              <w:autoSpaceDN w:val="0"/>
              <w:adjustRightInd w:val="0"/>
              <w:jc w:val="center"/>
              <w:rPr>
                <w:noProof/>
                <w:sz w:val="22"/>
              </w:rPr>
            </w:pPr>
            <w:r w:rsidRPr="00672744">
              <w:rPr>
                <w:noProof/>
                <w:sz w:val="22"/>
              </w:rPr>
              <w:t>1</w:t>
            </w:r>
          </w:p>
        </w:tc>
        <w:tc>
          <w:tcPr>
            <w:tcW w:w="540" w:type="dxa"/>
          </w:tcPr>
          <w:p w:rsidR="00A829CB" w:rsidRPr="00672744" w:rsidRDefault="00A829CB" w:rsidP="00E11C57">
            <w:pPr>
              <w:widowControl w:val="0"/>
              <w:autoSpaceDE w:val="0"/>
              <w:autoSpaceDN w:val="0"/>
              <w:adjustRightInd w:val="0"/>
              <w:jc w:val="center"/>
              <w:rPr>
                <w:noProof/>
                <w:sz w:val="22"/>
              </w:rPr>
            </w:pPr>
            <w:r w:rsidRPr="00672744">
              <w:rPr>
                <w:noProof/>
                <w:sz w:val="22"/>
              </w:rPr>
              <w:t>2</w:t>
            </w:r>
          </w:p>
        </w:tc>
        <w:tc>
          <w:tcPr>
            <w:tcW w:w="563" w:type="dxa"/>
          </w:tcPr>
          <w:p w:rsidR="00A829CB" w:rsidRPr="00672744" w:rsidRDefault="00A829CB" w:rsidP="00E11C57">
            <w:pPr>
              <w:widowControl w:val="0"/>
              <w:autoSpaceDE w:val="0"/>
              <w:autoSpaceDN w:val="0"/>
              <w:adjustRightInd w:val="0"/>
              <w:jc w:val="center"/>
              <w:rPr>
                <w:noProof/>
                <w:sz w:val="22"/>
              </w:rPr>
            </w:pPr>
            <w:r w:rsidRPr="00672744">
              <w:rPr>
                <w:noProof/>
                <w:sz w:val="22"/>
              </w:rPr>
              <w:t>3</w:t>
            </w:r>
          </w:p>
        </w:tc>
        <w:tc>
          <w:tcPr>
            <w:tcW w:w="1808" w:type="dxa"/>
            <w:vMerge/>
          </w:tcPr>
          <w:p w:rsidR="00A829CB" w:rsidRPr="00672744" w:rsidRDefault="00A829CB" w:rsidP="00E11C57">
            <w:pPr>
              <w:widowControl w:val="0"/>
              <w:autoSpaceDE w:val="0"/>
              <w:autoSpaceDN w:val="0"/>
              <w:adjustRightInd w:val="0"/>
              <w:jc w:val="center"/>
              <w:rPr>
                <w:noProof/>
                <w:sz w:val="22"/>
              </w:rPr>
            </w:pPr>
          </w:p>
        </w:tc>
      </w:tr>
      <w:tr w:rsidR="00A829CB" w:rsidRPr="00672744" w:rsidTr="002467BB">
        <w:trPr>
          <w:tblHeader/>
        </w:trPr>
        <w:tc>
          <w:tcPr>
            <w:tcW w:w="10275" w:type="dxa"/>
            <w:gridSpan w:val="11"/>
          </w:tcPr>
          <w:p w:rsidR="00A829CB" w:rsidRPr="00672744" w:rsidRDefault="00A829CB" w:rsidP="00E11C57">
            <w:pPr>
              <w:widowControl w:val="0"/>
              <w:autoSpaceDE w:val="0"/>
              <w:autoSpaceDN w:val="0"/>
              <w:adjustRightInd w:val="0"/>
              <w:jc w:val="center"/>
              <w:rPr>
                <w:noProof/>
                <w:sz w:val="22"/>
              </w:rPr>
            </w:pPr>
            <w:r w:rsidRPr="00672744">
              <w:rPr>
                <w:b/>
                <w:noProof/>
                <w:sz w:val="22"/>
              </w:rPr>
              <w:t>При получении сигнала оповещения (распоряжения) на развертывание</w:t>
            </w: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1.</w:t>
            </w:r>
          </w:p>
        </w:tc>
        <w:tc>
          <w:tcPr>
            <w:tcW w:w="2876" w:type="dxa"/>
          </w:tcPr>
          <w:p w:rsidR="00A829CB" w:rsidRPr="00672744" w:rsidRDefault="00A829CB" w:rsidP="00926E38">
            <w:pPr>
              <w:widowControl w:val="0"/>
              <w:autoSpaceDE w:val="0"/>
              <w:autoSpaceDN w:val="0"/>
              <w:adjustRightInd w:val="0"/>
              <w:rPr>
                <w:noProof/>
                <w:sz w:val="22"/>
              </w:rPr>
            </w:pPr>
            <w:r w:rsidRPr="00672744">
              <w:rPr>
                <w:noProof/>
                <w:sz w:val="22"/>
              </w:rPr>
              <w:t>Оповещение и сбор администрации ПВР</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ПВР</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2.</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Уточнение состава  ПВР и функциональных обязанностей</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заместитель начальника ПВР</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3.</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Установление связи с рабочими группами КЧСиОПБ</w:t>
            </w:r>
            <w:r w:rsidR="00D76435">
              <w:rPr>
                <w:noProof/>
                <w:sz w:val="22"/>
              </w:rPr>
              <w:t xml:space="preserve"> МО</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заместитель начальника ПВР</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4.</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Занятие группами ПВР рабочих мест</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начальники групп</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5.</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Организация охраны</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группы ООП</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6.</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Доклады начальников групп о готовности к работе</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группы</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7.</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Доклад в КЧСи ОПБ</w:t>
            </w:r>
            <w:r w:rsidR="00D76435">
              <w:rPr>
                <w:noProof/>
                <w:sz w:val="22"/>
              </w:rPr>
              <w:t xml:space="preserve"> МО</w:t>
            </w:r>
            <w:r w:rsidRPr="00672744">
              <w:rPr>
                <w:noProof/>
                <w:sz w:val="22"/>
              </w:rPr>
              <w:t xml:space="preserve"> о готовности к приему пострадавшего населения</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ПВР</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2467BB">
        <w:trPr>
          <w:tblHeader/>
        </w:trPr>
        <w:tc>
          <w:tcPr>
            <w:tcW w:w="10275" w:type="dxa"/>
            <w:gridSpan w:val="11"/>
          </w:tcPr>
          <w:p w:rsidR="00A829CB" w:rsidRPr="00672744" w:rsidRDefault="00A829CB" w:rsidP="00E11C57">
            <w:pPr>
              <w:widowControl w:val="0"/>
              <w:autoSpaceDE w:val="0"/>
              <w:autoSpaceDN w:val="0"/>
              <w:adjustRightInd w:val="0"/>
              <w:jc w:val="center"/>
              <w:rPr>
                <w:noProof/>
                <w:sz w:val="22"/>
              </w:rPr>
            </w:pPr>
            <w:r w:rsidRPr="00672744">
              <w:rPr>
                <w:b/>
                <w:bCs/>
                <w:noProof/>
                <w:sz w:val="22"/>
              </w:rPr>
              <w:t>При получении распоряжения на прием эваконаселения</w:t>
            </w: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1.</w:t>
            </w:r>
          </w:p>
        </w:tc>
        <w:tc>
          <w:tcPr>
            <w:tcW w:w="2876" w:type="dxa"/>
          </w:tcPr>
          <w:p w:rsidR="00A829CB" w:rsidRPr="00672744" w:rsidRDefault="00A829CB" w:rsidP="00133A71">
            <w:pPr>
              <w:widowControl w:val="0"/>
              <w:autoSpaceDE w:val="0"/>
              <w:autoSpaceDN w:val="0"/>
              <w:adjustRightInd w:val="0"/>
              <w:rPr>
                <w:noProof/>
                <w:sz w:val="22"/>
              </w:rPr>
            </w:pPr>
            <w:r w:rsidRPr="00672744">
              <w:rPr>
                <w:noProof/>
                <w:sz w:val="22"/>
              </w:rPr>
              <w:t>Объявление сбора администрац</w:t>
            </w:r>
            <w:r w:rsidR="00133A71">
              <w:rPr>
                <w:noProof/>
                <w:sz w:val="22"/>
              </w:rPr>
              <w:t>ии</w:t>
            </w:r>
            <w:r w:rsidRPr="00672744">
              <w:rPr>
                <w:noProof/>
                <w:sz w:val="22"/>
              </w:rPr>
              <w:t xml:space="preserve"> ПВР постановка задачи</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ПВР</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2.</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Установление связи с рабочими группами КЧСиОПБ</w:t>
            </w:r>
            <w:r w:rsidR="00D76435">
              <w:rPr>
                <w:noProof/>
                <w:sz w:val="22"/>
              </w:rPr>
              <w:t xml:space="preserve"> МО</w:t>
            </w:r>
            <w:r w:rsidRPr="00672744">
              <w:rPr>
                <w:noProof/>
                <w:sz w:val="22"/>
              </w:rPr>
              <w:t>, ЭК</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заместитель начальника ПВР</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3B4136" w:rsidRPr="00672744" w:rsidTr="00133A71">
        <w:trPr>
          <w:tblHeader/>
        </w:trPr>
        <w:tc>
          <w:tcPr>
            <w:tcW w:w="472" w:type="dxa"/>
          </w:tcPr>
          <w:p w:rsidR="003B4136" w:rsidRPr="00672744" w:rsidRDefault="003B4136" w:rsidP="00E11C57">
            <w:pPr>
              <w:widowControl w:val="0"/>
              <w:autoSpaceDE w:val="0"/>
              <w:autoSpaceDN w:val="0"/>
              <w:adjustRightInd w:val="0"/>
              <w:jc w:val="center"/>
              <w:rPr>
                <w:noProof/>
                <w:sz w:val="22"/>
              </w:rPr>
            </w:pPr>
            <w:r w:rsidRPr="00672744">
              <w:rPr>
                <w:noProof/>
                <w:sz w:val="22"/>
              </w:rPr>
              <w:t>3.</w:t>
            </w:r>
          </w:p>
        </w:tc>
        <w:tc>
          <w:tcPr>
            <w:tcW w:w="2876" w:type="dxa"/>
          </w:tcPr>
          <w:p w:rsidR="003B4136" w:rsidRPr="00672744" w:rsidRDefault="003B4136" w:rsidP="00672744">
            <w:pPr>
              <w:widowControl w:val="0"/>
              <w:autoSpaceDE w:val="0"/>
              <w:autoSpaceDN w:val="0"/>
              <w:adjustRightInd w:val="0"/>
              <w:rPr>
                <w:noProof/>
                <w:sz w:val="22"/>
              </w:rPr>
            </w:pPr>
            <w:r w:rsidRPr="00672744">
              <w:rPr>
                <w:noProof/>
                <w:sz w:val="22"/>
              </w:rPr>
              <w:t>Встреча и  размещение работников мед. учреждений</w:t>
            </w:r>
          </w:p>
        </w:tc>
        <w:tc>
          <w:tcPr>
            <w:tcW w:w="1856" w:type="dxa"/>
            <w:gridSpan w:val="2"/>
          </w:tcPr>
          <w:p w:rsidR="003B4136" w:rsidRPr="00672744" w:rsidRDefault="003B4136" w:rsidP="00E11C57">
            <w:pPr>
              <w:widowControl w:val="0"/>
              <w:autoSpaceDE w:val="0"/>
              <w:autoSpaceDN w:val="0"/>
              <w:adjustRightInd w:val="0"/>
              <w:jc w:val="center"/>
              <w:rPr>
                <w:noProof/>
                <w:sz w:val="22"/>
              </w:rPr>
            </w:pPr>
            <w:r w:rsidRPr="00672744">
              <w:rPr>
                <w:noProof/>
                <w:sz w:val="22"/>
              </w:rPr>
              <w:t>заместитель начальника ПВР</w:t>
            </w:r>
          </w:p>
        </w:tc>
        <w:tc>
          <w:tcPr>
            <w:tcW w:w="540" w:type="dxa"/>
          </w:tcPr>
          <w:p w:rsidR="003B4136" w:rsidRPr="00672744" w:rsidRDefault="003B4136" w:rsidP="00E11C57">
            <w:pPr>
              <w:widowControl w:val="0"/>
              <w:autoSpaceDE w:val="0"/>
              <w:autoSpaceDN w:val="0"/>
              <w:adjustRightInd w:val="0"/>
              <w:jc w:val="both"/>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63" w:type="dxa"/>
          </w:tcPr>
          <w:p w:rsidR="003B4136" w:rsidRPr="00672744" w:rsidRDefault="003B4136" w:rsidP="00E11C57">
            <w:pPr>
              <w:widowControl w:val="0"/>
              <w:autoSpaceDE w:val="0"/>
              <w:autoSpaceDN w:val="0"/>
              <w:adjustRightInd w:val="0"/>
              <w:jc w:val="center"/>
              <w:rPr>
                <w:noProof/>
                <w:sz w:val="22"/>
              </w:rPr>
            </w:pPr>
          </w:p>
        </w:tc>
        <w:tc>
          <w:tcPr>
            <w:tcW w:w="1808" w:type="dxa"/>
          </w:tcPr>
          <w:p w:rsidR="003B4136" w:rsidRPr="00672744" w:rsidRDefault="003B4136" w:rsidP="00E11C57">
            <w:pPr>
              <w:widowControl w:val="0"/>
              <w:autoSpaceDE w:val="0"/>
              <w:autoSpaceDN w:val="0"/>
              <w:adjustRightInd w:val="0"/>
              <w:jc w:val="center"/>
              <w:rPr>
                <w:noProof/>
                <w:sz w:val="22"/>
              </w:rPr>
            </w:pPr>
          </w:p>
        </w:tc>
      </w:tr>
      <w:tr w:rsidR="003B4136" w:rsidRPr="00672744" w:rsidTr="00133A71">
        <w:trPr>
          <w:tblHeader/>
        </w:trPr>
        <w:tc>
          <w:tcPr>
            <w:tcW w:w="472" w:type="dxa"/>
          </w:tcPr>
          <w:p w:rsidR="003B4136" w:rsidRPr="00672744" w:rsidRDefault="003B4136" w:rsidP="00E11C57">
            <w:pPr>
              <w:widowControl w:val="0"/>
              <w:autoSpaceDE w:val="0"/>
              <w:autoSpaceDN w:val="0"/>
              <w:adjustRightInd w:val="0"/>
              <w:jc w:val="center"/>
              <w:rPr>
                <w:noProof/>
                <w:sz w:val="22"/>
              </w:rPr>
            </w:pPr>
            <w:r w:rsidRPr="00672744">
              <w:rPr>
                <w:noProof/>
                <w:sz w:val="22"/>
              </w:rPr>
              <w:t>4.</w:t>
            </w:r>
          </w:p>
        </w:tc>
        <w:tc>
          <w:tcPr>
            <w:tcW w:w="2876" w:type="dxa"/>
          </w:tcPr>
          <w:p w:rsidR="003B4136" w:rsidRPr="00672744" w:rsidRDefault="003B4136" w:rsidP="00672744">
            <w:pPr>
              <w:widowControl w:val="0"/>
              <w:autoSpaceDE w:val="0"/>
              <w:autoSpaceDN w:val="0"/>
              <w:adjustRightInd w:val="0"/>
              <w:rPr>
                <w:noProof/>
                <w:sz w:val="22"/>
              </w:rPr>
            </w:pPr>
            <w:r w:rsidRPr="00672744">
              <w:rPr>
                <w:noProof/>
                <w:sz w:val="22"/>
              </w:rPr>
              <w:t>Выставление регулировщиков движения</w:t>
            </w:r>
          </w:p>
        </w:tc>
        <w:tc>
          <w:tcPr>
            <w:tcW w:w="1856" w:type="dxa"/>
            <w:gridSpan w:val="2"/>
          </w:tcPr>
          <w:p w:rsidR="003B4136" w:rsidRPr="00672744" w:rsidRDefault="003B4136" w:rsidP="00E11C57">
            <w:pPr>
              <w:widowControl w:val="0"/>
              <w:autoSpaceDE w:val="0"/>
              <w:autoSpaceDN w:val="0"/>
              <w:adjustRightInd w:val="0"/>
              <w:jc w:val="center"/>
              <w:rPr>
                <w:noProof/>
                <w:sz w:val="22"/>
              </w:rPr>
            </w:pPr>
            <w:r w:rsidRPr="00672744">
              <w:rPr>
                <w:noProof/>
                <w:sz w:val="22"/>
              </w:rPr>
              <w:t>ОВД района</w:t>
            </w:r>
          </w:p>
        </w:tc>
        <w:tc>
          <w:tcPr>
            <w:tcW w:w="540" w:type="dxa"/>
          </w:tcPr>
          <w:p w:rsidR="003B4136" w:rsidRPr="00672744" w:rsidRDefault="003B4136" w:rsidP="00E11C57">
            <w:pPr>
              <w:widowControl w:val="0"/>
              <w:autoSpaceDE w:val="0"/>
              <w:autoSpaceDN w:val="0"/>
              <w:adjustRightInd w:val="0"/>
              <w:jc w:val="both"/>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40" w:type="dxa"/>
          </w:tcPr>
          <w:p w:rsidR="003B4136" w:rsidRPr="00672744" w:rsidRDefault="003B4136" w:rsidP="00E11C57">
            <w:pPr>
              <w:widowControl w:val="0"/>
              <w:autoSpaceDE w:val="0"/>
              <w:autoSpaceDN w:val="0"/>
              <w:adjustRightInd w:val="0"/>
              <w:jc w:val="center"/>
              <w:rPr>
                <w:noProof/>
                <w:sz w:val="22"/>
              </w:rPr>
            </w:pPr>
          </w:p>
        </w:tc>
        <w:tc>
          <w:tcPr>
            <w:tcW w:w="563" w:type="dxa"/>
          </w:tcPr>
          <w:p w:rsidR="003B4136" w:rsidRPr="00672744" w:rsidRDefault="003B4136" w:rsidP="00E11C57">
            <w:pPr>
              <w:widowControl w:val="0"/>
              <w:autoSpaceDE w:val="0"/>
              <w:autoSpaceDN w:val="0"/>
              <w:adjustRightInd w:val="0"/>
              <w:jc w:val="center"/>
              <w:rPr>
                <w:noProof/>
                <w:sz w:val="22"/>
              </w:rPr>
            </w:pPr>
          </w:p>
        </w:tc>
        <w:tc>
          <w:tcPr>
            <w:tcW w:w="1808" w:type="dxa"/>
          </w:tcPr>
          <w:p w:rsidR="003B4136" w:rsidRPr="00672744" w:rsidRDefault="003B4136"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5.</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Организация охраны внутри ПВР</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группы ООП</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6.</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Прием пострадавшего населения, учет и размещение в комнатах отдыха</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начальники групп</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7.</w:t>
            </w:r>
          </w:p>
        </w:tc>
        <w:tc>
          <w:tcPr>
            <w:tcW w:w="2876" w:type="dxa"/>
          </w:tcPr>
          <w:p w:rsidR="00A829CB" w:rsidRPr="00672744" w:rsidRDefault="00A829CB" w:rsidP="00133A71">
            <w:pPr>
              <w:widowControl w:val="0"/>
              <w:autoSpaceDE w:val="0"/>
              <w:autoSpaceDN w:val="0"/>
              <w:adjustRightInd w:val="0"/>
              <w:rPr>
                <w:noProof/>
                <w:sz w:val="22"/>
              </w:rPr>
            </w:pPr>
            <w:r w:rsidRPr="00672744">
              <w:rPr>
                <w:noProof/>
                <w:sz w:val="22"/>
              </w:rPr>
              <w:t>Организация мед</w:t>
            </w:r>
            <w:r w:rsidR="00133A71">
              <w:rPr>
                <w:noProof/>
                <w:sz w:val="22"/>
              </w:rPr>
              <w:t xml:space="preserve">ицинского </w:t>
            </w:r>
            <w:r w:rsidRPr="00672744">
              <w:rPr>
                <w:noProof/>
                <w:sz w:val="22"/>
              </w:rPr>
              <w:t>обслуживания</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начальник медпункта</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8.</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Организация досуга детей</w:t>
            </w:r>
          </w:p>
        </w:tc>
        <w:tc>
          <w:tcPr>
            <w:tcW w:w="1856" w:type="dxa"/>
            <w:gridSpan w:val="2"/>
          </w:tcPr>
          <w:p w:rsidR="00A829CB" w:rsidRPr="00672744" w:rsidRDefault="00A829CB" w:rsidP="00133A71">
            <w:pPr>
              <w:widowControl w:val="0"/>
              <w:autoSpaceDE w:val="0"/>
              <w:autoSpaceDN w:val="0"/>
              <w:adjustRightInd w:val="0"/>
              <w:jc w:val="center"/>
              <w:rPr>
                <w:noProof/>
                <w:sz w:val="22"/>
              </w:rPr>
            </w:pPr>
            <w:r w:rsidRPr="00672744">
              <w:rPr>
                <w:noProof/>
                <w:sz w:val="22"/>
              </w:rPr>
              <w:t>нач</w:t>
            </w:r>
            <w:r w:rsidR="00133A71">
              <w:rPr>
                <w:noProof/>
                <w:sz w:val="22"/>
              </w:rPr>
              <w:t>альник</w:t>
            </w:r>
            <w:r w:rsidRPr="00672744">
              <w:rPr>
                <w:noProof/>
                <w:sz w:val="22"/>
              </w:rPr>
              <w:t xml:space="preserve"> комнаты матери и ребенка</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r w:rsidR="00A829CB" w:rsidRPr="00672744" w:rsidTr="00133A71">
        <w:trPr>
          <w:tblHeader/>
        </w:trPr>
        <w:tc>
          <w:tcPr>
            <w:tcW w:w="472" w:type="dxa"/>
          </w:tcPr>
          <w:p w:rsidR="00A829CB" w:rsidRPr="00672744" w:rsidRDefault="00A829CB" w:rsidP="00E11C57">
            <w:pPr>
              <w:widowControl w:val="0"/>
              <w:autoSpaceDE w:val="0"/>
              <w:autoSpaceDN w:val="0"/>
              <w:adjustRightInd w:val="0"/>
              <w:jc w:val="center"/>
              <w:rPr>
                <w:noProof/>
                <w:sz w:val="22"/>
              </w:rPr>
            </w:pPr>
            <w:r w:rsidRPr="00672744">
              <w:rPr>
                <w:noProof/>
                <w:sz w:val="22"/>
              </w:rPr>
              <w:t>9.</w:t>
            </w:r>
          </w:p>
        </w:tc>
        <w:tc>
          <w:tcPr>
            <w:tcW w:w="2876" w:type="dxa"/>
          </w:tcPr>
          <w:p w:rsidR="00A829CB" w:rsidRPr="00672744" w:rsidRDefault="00A829CB" w:rsidP="00672744">
            <w:pPr>
              <w:widowControl w:val="0"/>
              <w:autoSpaceDE w:val="0"/>
              <w:autoSpaceDN w:val="0"/>
              <w:adjustRightInd w:val="0"/>
              <w:rPr>
                <w:noProof/>
                <w:sz w:val="22"/>
              </w:rPr>
            </w:pPr>
            <w:r w:rsidRPr="00672744">
              <w:rPr>
                <w:noProof/>
                <w:sz w:val="22"/>
              </w:rPr>
              <w:t>Организация питания пострадавшего населения</w:t>
            </w:r>
          </w:p>
        </w:tc>
        <w:tc>
          <w:tcPr>
            <w:tcW w:w="1856" w:type="dxa"/>
            <w:gridSpan w:val="2"/>
          </w:tcPr>
          <w:p w:rsidR="00A829CB" w:rsidRPr="00672744" w:rsidRDefault="00A829CB" w:rsidP="00E11C57">
            <w:pPr>
              <w:widowControl w:val="0"/>
              <w:autoSpaceDE w:val="0"/>
              <w:autoSpaceDN w:val="0"/>
              <w:adjustRightInd w:val="0"/>
              <w:jc w:val="center"/>
              <w:rPr>
                <w:noProof/>
                <w:sz w:val="22"/>
              </w:rPr>
            </w:pPr>
            <w:r w:rsidRPr="00672744">
              <w:rPr>
                <w:noProof/>
                <w:sz w:val="22"/>
              </w:rPr>
              <w:t>предприятия торговли и питания</w:t>
            </w: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40" w:type="dxa"/>
          </w:tcPr>
          <w:p w:rsidR="00A829CB" w:rsidRPr="00672744" w:rsidRDefault="00A829CB" w:rsidP="00E11C57">
            <w:pPr>
              <w:widowControl w:val="0"/>
              <w:autoSpaceDE w:val="0"/>
              <w:autoSpaceDN w:val="0"/>
              <w:adjustRightInd w:val="0"/>
              <w:jc w:val="center"/>
              <w:rPr>
                <w:noProof/>
                <w:sz w:val="22"/>
              </w:rPr>
            </w:pPr>
          </w:p>
        </w:tc>
        <w:tc>
          <w:tcPr>
            <w:tcW w:w="563" w:type="dxa"/>
          </w:tcPr>
          <w:p w:rsidR="00A829CB" w:rsidRPr="00672744" w:rsidRDefault="00A829CB" w:rsidP="00E11C57">
            <w:pPr>
              <w:widowControl w:val="0"/>
              <w:autoSpaceDE w:val="0"/>
              <w:autoSpaceDN w:val="0"/>
              <w:adjustRightInd w:val="0"/>
              <w:jc w:val="center"/>
              <w:rPr>
                <w:noProof/>
                <w:sz w:val="22"/>
              </w:rPr>
            </w:pPr>
          </w:p>
        </w:tc>
        <w:tc>
          <w:tcPr>
            <w:tcW w:w="1808" w:type="dxa"/>
          </w:tcPr>
          <w:p w:rsidR="00A829CB" w:rsidRPr="00672744" w:rsidRDefault="00A829CB" w:rsidP="00E11C57">
            <w:pPr>
              <w:widowControl w:val="0"/>
              <w:autoSpaceDE w:val="0"/>
              <w:autoSpaceDN w:val="0"/>
              <w:adjustRightInd w:val="0"/>
              <w:jc w:val="center"/>
              <w:rPr>
                <w:noProof/>
                <w:sz w:val="22"/>
              </w:rPr>
            </w:pPr>
          </w:p>
        </w:tc>
      </w:tr>
    </w:tbl>
    <w:p w:rsidR="00A829CB" w:rsidRPr="00FE126B" w:rsidRDefault="00A829CB" w:rsidP="00A829CB">
      <w:pPr>
        <w:widowControl w:val="0"/>
        <w:autoSpaceDE w:val="0"/>
        <w:autoSpaceDN w:val="0"/>
        <w:adjustRightInd w:val="0"/>
        <w:ind w:firstLine="720"/>
        <w:jc w:val="both"/>
      </w:pPr>
    </w:p>
    <w:p w:rsidR="00A829CB" w:rsidRPr="00672744" w:rsidRDefault="00A829CB" w:rsidP="00A829CB">
      <w:pPr>
        <w:widowControl w:val="0"/>
        <w:autoSpaceDE w:val="0"/>
        <w:autoSpaceDN w:val="0"/>
        <w:adjustRightInd w:val="0"/>
        <w:jc w:val="center"/>
      </w:pPr>
      <w:r w:rsidRPr="00672744">
        <w:rPr>
          <w:noProof/>
        </w:rPr>
        <w:t>Начальник пункта временного размещения __________________________________</w:t>
      </w:r>
    </w:p>
    <w:p w:rsidR="003B4136" w:rsidRDefault="00A829CB" w:rsidP="00672744">
      <w:pPr>
        <w:widowControl w:val="0"/>
        <w:autoSpaceDE w:val="0"/>
        <w:autoSpaceDN w:val="0"/>
        <w:adjustRightInd w:val="0"/>
        <w:ind w:left="3540" w:firstLine="708"/>
        <w:jc w:val="center"/>
        <w:rPr>
          <w:color w:val="000000"/>
        </w:rPr>
      </w:pPr>
      <w:r w:rsidRPr="00672744">
        <w:rPr>
          <w:noProof/>
          <w:sz w:val="18"/>
        </w:rPr>
        <w:t>(подпись, ФИО, дата)</w:t>
      </w:r>
    </w:p>
    <w:p w:rsidR="003B4136" w:rsidRDefault="003B4136" w:rsidP="003B4136">
      <w:pPr>
        <w:shd w:val="clear" w:color="auto" w:fill="FFFFFF"/>
        <w:autoSpaceDE w:val="0"/>
        <w:autoSpaceDN w:val="0"/>
        <w:adjustRightInd w:val="0"/>
        <w:jc w:val="both"/>
        <w:rPr>
          <w:color w:val="000000"/>
        </w:rPr>
        <w:sectPr w:rsidR="003B4136" w:rsidSect="002467BB">
          <w:pgSz w:w="11906" w:h="16838"/>
          <w:pgMar w:top="1134" w:right="851" w:bottom="992" w:left="1276" w:header="709" w:footer="709" w:gutter="0"/>
          <w:cols w:space="708"/>
          <w:docGrid w:linePitch="360"/>
        </w:sectPr>
      </w:pPr>
    </w:p>
    <w:p w:rsidR="003943E9" w:rsidRDefault="003943E9">
      <w:pPr>
        <w:shd w:val="clear" w:color="auto" w:fill="FFFFFF"/>
        <w:autoSpaceDE w:val="0"/>
        <w:autoSpaceDN w:val="0"/>
        <w:adjustRightInd w:val="0"/>
        <w:ind w:firstLine="567"/>
        <w:jc w:val="both"/>
      </w:pPr>
    </w:p>
    <w:p w:rsidR="003B4136" w:rsidRPr="008A1570" w:rsidRDefault="003B4136" w:rsidP="003B4136">
      <w:pPr>
        <w:widowControl w:val="0"/>
        <w:autoSpaceDE w:val="0"/>
        <w:autoSpaceDN w:val="0"/>
        <w:adjustRightInd w:val="0"/>
        <w:ind w:firstLine="720"/>
        <w:jc w:val="right"/>
        <w:rPr>
          <w:szCs w:val="28"/>
        </w:rPr>
      </w:pPr>
      <w:bookmarkStart w:id="3" w:name="sub_3300"/>
      <w:r w:rsidRPr="008A1570">
        <w:rPr>
          <w:bCs/>
          <w:szCs w:val="28"/>
        </w:rPr>
        <w:t>Приложение № 6</w:t>
      </w:r>
    </w:p>
    <w:bookmarkEnd w:id="3"/>
    <w:p w:rsidR="003B4136" w:rsidRPr="00D428BE" w:rsidRDefault="003B4136" w:rsidP="00D428BE">
      <w:pPr>
        <w:widowControl w:val="0"/>
        <w:autoSpaceDE w:val="0"/>
        <w:autoSpaceDN w:val="0"/>
        <w:adjustRightInd w:val="0"/>
        <w:spacing w:before="108"/>
        <w:jc w:val="center"/>
        <w:outlineLvl w:val="0"/>
        <w:rPr>
          <w:b/>
          <w:bCs/>
          <w:sz w:val="28"/>
          <w:szCs w:val="28"/>
        </w:rPr>
      </w:pPr>
      <w:r w:rsidRPr="00D428BE">
        <w:rPr>
          <w:b/>
          <w:bCs/>
          <w:sz w:val="28"/>
          <w:szCs w:val="28"/>
        </w:rPr>
        <w:t xml:space="preserve">Схема </w:t>
      </w:r>
    </w:p>
    <w:p w:rsidR="003B4136" w:rsidRPr="00D428BE" w:rsidRDefault="003B4136" w:rsidP="00D428BE">
      <w:pPr>
        <w:widowControl w:val="0"/>
        <w:autoSpaceDE w:val="0"/>
        <w:autoSpaceDN w:val="0"/>
        <w:adjustRightInd w:val="0"/>
        <w:spacing w:after="108"/>
        <w:jc w:val="center"/>
        <w:outlineLvl w:val="0"/>
        <w:rPr>
          <w:b/>
          <w:bCs/>
          <w:sz w:val="28"/>
          <w:szCs w:val="28"/>
        </w:rPr>
      </w:pPr>
      <w:r w:rsidRPr="00D428BE">
        <w:rPr>
          <w:b/>
          <w:bCs/>
          <w:sz w:val="28"/>
          <w:szCs w:val="28"/>
        </w:rPr>
        <w:t>оповещения и сбора администрации пункта временного размещения</w:t>
      </w: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Поле 37" o:spid="_x0000_s1085" type="#_x0000_t202" style="position:absolute;left:0;text-align:left;margin-left:156.6pt;margin-top:10.45pt;width:212.4pt;height:51.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">
            <v:textbox>
              <w:txbxContent>
                <w:p w:rsidR="00237632" w:rsidRDefault="00133A71" w:rsidP="003B4136">
                  <w:pPr>
                    <w:jc w:val="center"/>
                  </w:pPr>
                  <w:r w:rsidRPr="0054530B">
                    <w:t xml:space="preserve">Глава </w:t>
                  </w:r>
                  <w:r w:rsidR="00237632">
                    <w:t>МО</w:t>
                  </w:r>
                </w:p>
                <w:p w:rsidR="00133A71" w:rsidRPr="0054530B" w:rsidRDefault="00133A71" w:rsidP="003B4136">
                  <w:pPr>
                    <w:jc w:val="center"/>
                  </w:pPr>
                  <w:r w:rsidRPr="0054530B">
                    <w:t xml:space="preserve"> </w:t>
                  </w:r>
                  <w:r w:rsidR="00D76435" w:rsidRPr="00D76435">
                    <w:t>Председатель КЧС</w:t>
                  </w:r>
                  <w:r w:rsidR="00237632">
                    <w:t xml:space="preserve"> </w:t>
                  </w:r>
                  <w:r w:rsidR="00D76435" w:rsidRPr="00D76435">
                    <w:t>и</w:t>
                  </w:r>
                  <w:r w:rsidR="00237632">
                    <w:t xml:space="preserve"> </w:t>
                  </w:r>
                  <w:r w:rsidR="00D76435" w:rsidRPr="00D76435">
                    <w:t>ОПБ</w:t>
                  </w:r>
                  <w:r w:rsidR="00237632">
                    <w:t xml:space="preserve"> МО</w:t>
                  </w:r>
                </w:p>
                <w:p w:rsidR="00133A71" w:rsidRPr="0054530B" w:rsidRDefault="00133A71" w:rsidP="003B4136">
                  <w:pPr>
                    <w:jc w:val="center"/>
                    <w:rPr>
                      <w:b/>
                    </w:rPr>
                  </w:pPr>
                  <w:r w:rsidRPr="0054530B">
                    <w:t>Ф.И.О., № тел</w:t>
                  </w:r>
                  <w:r w:rsidRPr="0054530B">
                    <w:rPr>
                      <w:b/>
                    </w:rPr>
                    <w:t>.</w:t>
                  </w:r>
                </w:p>
                <w:p w:rsidR="00133A71" w:rsidRPr="00E55832" w:rsidRDefault="00133A71" w:rsidP="003B4136">
                  <w:pPr>
                    <w:jc w:val="center"/>
                  </w:pPr>
                </w:p>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line id="Прямая соединительная линия 35" o:spid="_x0000_s1083" style="position:absolute;left:0;text-align:left;z-index:251637760;visibility:visible" from="260.75pt,13.9pt" to="260.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" strokeweight="1pt">
            <v:stroke endarrow="block"/>
          </v:line>
        </w:pict>
      </w: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Поле 33" o:spid="_x0000_s1081" type="#_x0000_t202" style="position:absolute;left:0;text-align:left;margin-left:174.6pt;margin-top:8pt;width:183.3pt;height:49.3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">
            <v:textbox>
              <w:txbxContent>
                <w:p w:rsidR="00133A71" w:rsidRPr="0054530B" w:rsidRDefault="00133A71" w:rsidP="003B4136">
                  <w:pPr>
                    <w:jc w:val="center"/>
                    <w:rPr>
                      <w:noProof/>
                      <w:sz w:val="16"/>
                      <w:szCs w:val="16"/>
                    </w:rPr>
                  </w:pPr>
                </w:p>
                <w:p w:rsidR="00133A71" w:rsidRPr="0054530B" w:rsidRDefault="00133A71" w:rsidP="00D76435">
                  <w:pPr>
                    <w:jc w:val="center"/>
                    <w:rPr>
                      <w:noProof/>
                    </w:rPr>
                  </w:pPr>
                  <w:r w:rsidRPr="0054530B">
                    <w:rPr>
                      <w:noProof/>
                    </w:rPr>
                    <w:t xml:space="preserve">НачальникПВР </w:t>
                  </w:r>
                </w:p>
                <w:p w:rsidR="00133A71" w:rsidRPr="0054530B" w:rsidRDefault="00133A71" w:rsidP="003B4136">
                  <w:pPr>
                    <w:jc w:val="center"/>
                  </w:pPr>
                  <w:r w:rsidRPr="0054530B">
                    <w:t>Ф.И.О., № тел.</w:t>
                  </w:r>
                </w:p>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line id="Прямая соединительная линия 31" o:spid="_x0000_s1079" style="position:absolute;left:0;text-align:left;flip:x;z-index:251639808;visibility:visible" from="264.6pt,9.05pt" to="264.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" strokeweight="1pt">
            <v:stroke endarrow="block"/>
          </v:line>
        </w:pict>
      </w: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Поле 32" o:spid="_x0000_s1080" type="#_x0000_t202" style="position:absolute;left:0;text-align:left;margin-left:201.6pt;margin-top:7.7pt;width:126.05pt;height:53.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">
            <v:textbox>
              <w:txbxContent>
                <w:p w:rsidR="00133A71" w:rsidRPr="0054530B" w:rsidRDefault="00133A71" w:rsidP="003B4136">
                  <w:pPr>
                    <w:jc w:val="center"/>
                    <w:rPr>
                      <w:noProof/>
                      <w:sz w:val="16"/>
                      <w:szCs w:val="16"/>
                    </w:rPr>
                  </w:pPr>
                </w:p>
                <w:p w:rsidR="00133A71" w:rsidRPr="0054530B" w:rsidRDefault="00133A71" w:rsidP="003B4136">
                  <w:pPr>
                    <w:jc w:val="center"/>
                    <w:rPr>
                      <w:noProof/>
                      <w:sz w:val="22"/>
                      <w:szCs w:val="22"/>
                    </w:rPr>
                  </w:pPr>
                  <w:r w:rsidRPr="0054530B">
                    <w:rPr>
                      <w:noProof/>
                      <w:sz w:val="22"/>
                      <w:szCs w:val="22"/>
                    </w:rPr>
                    <w:t xml:space="preserve">Заместитель начальника ПВР </w:t>
                  </w:r>
                </w:p>
                <w:p w:rsidR="00133A71" w:rsidRPr="0054530B" w:rsidRDefault="00133A71" w:rsidP="003B4136">
                  <w:pPr>
                    <w:jc w:val="center"/>
                    <w:rPr>
                      <w:sz w:val="22"/>
                      <w:szCs w:val="22"/>
                    </w:rPr>
                  </w:pPr>
                  <w:r w:rsidRPr="0054530B">
                    <w:rPr>
                      <w:sz w:val="22"/>
                      <w:szCs w:val="22"/>
                    </w:rPr>
                    <w:t>Ф.И.О., № тел.</w:t>
                  </w:r>
                </w:p>
                <w:p w:rsidR="00133A71" w:rsidRPr="0054530B" w:rsidRDefault="00133A71" w:rsidP="003B4136">
                  <w:pPr>
                    <w:jc w:val="center"/>
                    <w:rPr>
                      <w:sz w:val="20"/>
                      <w:szCs w:val="20"/>
                    </w:rPr>
                  </w:pPr>
                </w:p>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line id="_x0000_s1078" style="position:absolute;left:0;text-align:left;z-index:251641856;visibility:visible" from="264.6pt,13.35pt" to="264.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" strokeweight="1pt"/>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line id="Прямая соединительная линия 29" o:spid="_x0000_s1077" style="position:absolute;left:0;text-align:left;z-index:251642880;visibility:visible" from="435.6pt,6.95pt" to="435.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" strokeweight="1pt">
            <v:stroke endarrow="block"/>
          </v:line>
        </w:pict>
      </w:r>
      <w:r w:rsidRPr="000A0870">
        <w:rPr>
          <w:noProof/>
        </w:rPr>
        <w:pict>
          <v:line id="Прямая соединительная линия 28" o:spid="_x0000_s1076" style="position:absolute;left:0;text-align:left;z-index:251636736;visibility:visible" from="93.6pt,6.95pt" to="93.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" strokeweight="1pt">
            <v:stroke endarrow="block"/>
          </v:line>
        </w:pict>
      </w:r>
      <w:r w:rsidRPr="000A0870">
        <w:rPr>
          <w:noProof/>
        </w:rPr>
        <w:pict>
          <v:line id="_x0000_s1075" style="position:absolute;left:0;text-align:left;z-index:251644928;visibility:visible" from="264.6pt,6.95pt" to="264.6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PEYAIAAHwEAAAOAAAAZHJzL2Uyb0RvYy54bWysVMFuEzEQvSPxD5bv6WbDtmlX3VQom3Ap&#10;UKnlAxzbm7Xw2ivbySZCSNAzUj+BX+AAUqUC37D5I8bOJhC4IEQOzng8fvPmzXjPL1aVREturNAq&#10;w/FRHyOuqGZCzTP86mbaO8XIOqIYkVrxDK+5xRejx4/OmzrlA11qybhBAKJs2tQZLp2r0yiytOQV&#10;sUe65goOC20q4mBr5hEzpAH0SkaDfv8k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" strokeweight="1pt">
            <v:stroke endarrow="block"/>
          </v:line>
        </w:pict>
      </w:r>
      <w:r w:rsidRPr="000A0870">
        <w:rPr>
          <w:noProof/>
        </w:rPr>
        <w:pict>
          <v:line id="Прямая соединительная линия 26" o:spid="_x0000_s1074" style="position:absolute;left:0;text-align:left;z-index:251659264;visibility:visible" from="174.6pt,6.95pt" to="174.6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" strokeweight="1pt"/>
        </w:pict>
      </w:r>
      <w:r w:rsidRPr="000A0870">
        <w:rPr>
          <w:noProof/>
        </w:rPr>
        <w:pict>
          <v:line id="_x0000_s1073" style="position:absolute;left:0;text-align:left;z-index:251660288;visibility:visible" from="345.6pt,6.95pt" to="345.6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" strokeweight="1pt"/>
        </w:pict>
      </w:r>
      <w:r w:rsidRPr="000A0870">
        <w:rPr>
          <w:noProof/>
        </w:rPr>
        <w:pict>
          <v:line id="_x0000_s1072" style="position:absolute;left:0;text-align:left;flip:y;z-index:251638784;visibility:visible" from="93.6pt,6.95pt" to="435.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" strokeweight="1pt"/>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Поле 23" o:spid="_x0000_s1071" type="#_x0000_t202" style="position:absolute;left:0;text-align:left;margin-left:354.6pt;margin-top:10.8pt;width:153pt;height:1in;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">
            <v:textbox>
              <w:txbxContent>
                <w:p w:rsidR="00133A71" w:rsidRPr="00173F6C" w:rsidRDefault="00133A71" w:rsidP="003B4136">
                  <w:pPr>
                    <w:jc w:val="center"/>
                    <w:rPr>
                      <w:noProof/>
                    </w:rPr>
                  </w:pPr>
                  <w:r w:rsidRPr="00173F6C">
                    <w:rPr>
                      <w:noProof/>
                    </w:rPr>
                    <w:t>Начальник</w:t>
                  </w:r>
                </w:p>
                <w:p w:rsidR="00133A71" w:rsidRPr="00173F6C" w:rsidRDefault="00133A71" w:rsidP="003B4136">
                  <w:pPr>
                    <w:jc w:val="center"/>
                    <w:rPr>
                      <w:b/>
                    </w:rPr>
                  </w:pPr>
                  <w:r w:rsidRPr="00173F6C">
                    <w:t>группа охраны общественного порядка Ф.И.О., №</w:t>
                  </w:r>
                  <w:r w:rsidRPr="00173F6C">
                    <w:rPr>
                      <w:b/>
                    </w:rPr>
                    <w:t xml:space="preserve"> </w:t>
                  </w:r>
                  <w:r w:rsidRPr="00173F6C">
                    <w:t>тел.</w:t>
                  </w:r>
                </w:p>
                <w:p w:rsidR="00133A71" w:rsidRPr="00DD47F9" w:rsidRDefault="00133A71" w:rsidP="003B4136">
                  <w:pPr>
                    <w:jc w:val="center"/>
                    <w:rPr>
                      <w:b/>
                    </w:rPr>
                  </w:pPr>
                </w:p>
              </w:txbxContent>
            </v:textbox>
          </v:shape>
        </w:pict>
      </w:r>
      <w:r w:rsidRPr="000A0870">
        <w:rPr>
          <w:noProof/>
        </w:rPr>
        <w:pict>
          <v:shape id="Поле 22" o:spid="_x0000_s1070" type="#_x0000_t202" style="position:absolute;left:0;text-align:left;margin-left:183.6pt;margin-top:10.8pt;width:153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">
            <v:textbox>
              <w:txbxContent>
                <w:p w:rsidR="00133A71" w:rsidRPr="0054530B" w:rsidRDefault="00133A71" w:rsidP="003B4136">
                  <w:pPr>
                    <w:jc w:val="center"/>
                    <w:rPr>
                      <w:noProof/>
                    </w:rPr>
                  </w:pPr>
                  <w:r w:rsidRPr="0054530B">
                    <w:rPr>
                      <w:noProof/>
                    </w:rPr>
                    <w:t>Начальник</w:t>
                  </w:r>
                </w:p>
                <w:p w:rsidR="00133A71" w:rsidRPr="0054530B" w:rsidRDefault="00133A71" w:rsidP="003B4136">
                  <w:pPr>
                    <w:jc w:val="center"/>
                  </w:pPr>
                  <w:r w:rsidRPr="0054530B">
                    <w:t>группы размещения населения</w:t>
                  </w:r>
                </w:p>
                <w:p w:rsidR="00133A71" w:rsidRPr="0054530B" w:rsidRDefault="00133A71" w:rsidP="003B4136">
                  <w:pPr>
                    <w:jc w:val="center"/>
                  </w:pPr>
                  <w:r w:rsidRPr="0054530B">
                    <w:t>Ф.И.О., № тел.</w:t>
                  </w:r>
                </w:p>
                <w:p w:rsidR="00133A71" w:rsidRPr="00DD47F9" w:rsidRDefault="00133A71" w:rsidP="003B4136">
                  <w:pPr>
                    <w:jc w:val="center"/>
                    <w:rPr>
                      <w:b/>
                    </w:rPr>
                  </w:pPr>
                </w:p>
              </w:txbxContent>
            </v:textbox>
          </v:shape>
        </w:pict>
      </w:r>
      <w:r w:rsidRPr="000A0870">
        <w:rPr>
          <w:noProof/>
        </w:rPr>
        <w:pict>
          <v:shape id="_x0000_s1069" type="#_x0000_t202" style="position:absolute;left:0;text-align:left;margin-left:12.6pt;margin-top:10.8pt;width:153pt;height:1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">
            <v:textbox>
              <w:txbxContent>
                <w:p w:rsidR="00133A71" w:rsidRPr="0054530B" w:rsidRDefault="00133A71" w:rsidP="003B4136">
                  <w:pPr>
                    <w:jc w:val="center"/>
                    <w:rPr>
                      <w:noProof/>
                    </w:rPr>
                  </w:pPr>
                  <w:r w:rsidRPr="0054530B">
                    <w:rPr>
                      <w:noProof/>
                    </w:rPr>
                    <w:t>Начальник</w:t>
                  </w:r>
                </w:p>
                <w:p w:rsidR="00133A71" w:rsidRPr="0054530B" w:rsidRDefault="00133A71" w:rsidP="003B4136">
                  <w:pPr>
                    <w:jc w:val="center"/>
                  </w:pPr>
                  <w:r w:rsidRPr="0054530B">
                    <w:t xml:space="preserve">группа регистрации и учета населения </w:t>
                  </w:r>
                </w:p>
                <w:p w:rsidR="00133A71" w:rsidRPr="0054530B" w:rsidRDefault="00133A71" w:rsidP="003B4136">
                  <w:pPr>
                    <w:jc w:val="center"/>
                  </w:pPr>
                  <w:r w:rsidRPr="0054530B">
                    <w:t>Ф.И.О., № тел.</w:t>
                  </w:r>
                </w:p>
                <w:p w:rsidR="00133A71" w:rsidRPr="00DD47F9" w:rsidRDefault="00133A71" w:rsidP="003B4136">
                  <w:pPr>
                    <w:jc w:val="center"/>
                    <w:rPr>
                      <w:b/>
                    </w:rPr>
                  </w:pPr>
                </w:p>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line id="_x0000_s1068" style="position:absolute;left:0;text-align:left;z-index:251666432;visibility:visible" from="444.6pt,2.3pt" to="444.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" strokeweight="1pt">
            <v:stroke endarrow="block"/>
          </v:line>
        </w:pict>
      </w:r>
      <w:r w:rsidRPr="000A0870">
        <w:rPr>
          <w:noProof/>
        </w:rPr>
        <w:pict>
          <v:line id="Прямая соединительная линия 19" o:spid="_x0000_s1067" style="position:absolute;left:0;text-align:left;z-index:251667456;visibility:visible" from="264.6pt,2.3pt" to="264.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" strokeweight="1pt">
            <v:stroke endarrow="block"/>
          </v:line>
        </w:pict>
      </w:r>
      <w:r w:rsidRPr="000A0870">
        <w:rPr>
          <w:noProof/>
        </w:rPr>
        <w:pict>
          <v:line id="Прямая соединительная линия 18" o:spid="_x0000_s1066" style="position:absolute;left:0;text-align:left;z-index:251643904;visibility:visible" from="93.6pt,2.3pt" to="93.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" strokeweight="1pt">
            <v:stroke endarrow="block"/>
          </v:line>
        </w:pict>
      </w: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_x0000_s1065" type="#_x0000_t202" style="position:absolute;left:0;text-align:left;margin-left:381.6pt;margin-top:4.2pt;width:126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gOAIAAFo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">
            <v:textbox>
              <w:txbxContent>
                <w:p w:rsidR="00133A71" w:rsidRPr="0054530B" w:rsidRDefault="00133A71" w:rsidP="003B4136">
                  <w:pPr>
                    <w:jc w:val="center"/>
                  </w:pPr>
                  <w:r w:rsidRPr="0054530B">
                    <w:t>Члены группы</w:t>
                  </w:r>
                </w:p>
              </w:txbxContent>
            </v:textbox>
          </v:shape>
        </w:pict>
      </w:r>
      <w:r w:rsidRPr="000A0870">
        <w:rPr>
          <w:noProof/>
        </w:rPr>
        <w:pict>
          <v:shape id="Поле 16" o:spid="_x0000_s1064" type="#_x0000_t202" style="position:absolute;left:0;text-align:left;margin-left:363.6pt;margin-top:22.2pt;width:126pt;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">
            <v:textbox>
              <w:txbxContent>
                <w:p w:rsidR="00133A71" w:rsidRPr="0080077C" w:rsidRDefault="00133A71" w:rsidP="003B4136"/>
              </w:txbxContent>
            </v:textbox>
          </v:shape>
        </w:pict>
      </w:r>
      <w:r w:rsidRPr="000A0870">
        <w:rPr>
          <w:noProof/>
        </w:rPr>
        <w:pict>
          <v:shape id="_x0000_s1063" type="#_x0000_t202" style="position:absolute;left:0;text-align:left;margin-left:372.6pt;margin-top:13.2pt;width:126pt;height:2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">
            <v:textbox>
              <w:txbxContent>
                <w:p w:rsidR="00133A71" w:rsidRPr="0080077C" w:rsidRDefault="00133A71" w:rsidP="003B4136"/>
              </w:txbxContent>
            </v:textbox>
          </v:shape>
        </w:pict>
      </w:r>
      <w:r w:rsidRPr="000A0870">
        <w:rPr>
          <w:noProof/>
        </w:rPr>
        <w:pict>
          <v:shape id="Поле 14" o:spid="_x0000_s1062" type="#_x0000_t202" style="position:absolute;left:0;text-align:left;margin-left:210.6pt;margin-top:4.2pt;width:126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">
            <v:textbox>
              <w:txbxContent>
                <w:p w:rsidR="00133A71" w:rsidRPr="0054530B" w:rsidRDefault="00133A71" w:rsidP="003B4136">
                  <w:pPr>
                    <w:jc w:val="center"/>
                  </w:pPr>
                  <w:r w:rsidRPr="0054530B">
                    <w:t>Члены группы</w:t>
                  </w:r>
                </w:p>
              </w:txbxContent>
            </v:textbox>
          </v:shape>
        </w:pict>
      </w:r>
      <w:r w:rsidRPr="000A0870">
        <w:rPr>
          <w:noProof/>
        </w:rPr>
        <w:pict>
          <v:shape id="Поле 13" o:spid="_x0000_s1061" type="#_x0000_t202" style="position:absolute;left:0;text-align:left;margin-left:201.6pt;margin-top:13.2pt;width:126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">
            <v:textbox>
              <w:txbxContent>
                <w:p w:rsidR="00133A71" w:rsidRPr="0080077C" w:rsidRDefault="00133A71" w:rsidP="003B4136"/>
              </w:txbxContent>
            </v:textbox>
          </v:shape>
        </w:pict>
      </w:r>
      <w:r w:rsidRPr="000A0870">
        <w:rPr>
          <w:noProof/>
        </w:rPr>
        <w:pict>
          <v:shape id="Поле 12" o:spid="_x0000_s1060" type="#_x0000_t202" style="position:absolute;left:0;text-align:left;margin-left:192.6pt;margin-top:22.2pt;width:126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">
            <v:textbox>
              <w:txbxContent>
                <w:p w:rsidR="00133A71" w:rsidRPr="0080077C" w:rsidRDefault="00133A71" w:rsidP="003B4136"/>
              </w:txbxContent>
            </v:textbox>
          </v:shape>
        </w:pict>
      </w:r>
      <w:r w:rsidRPr="000A0870">
        <w:rPr>
          <w:noProof/>
        </w:rPr>
        <w:pict>
          <v:shape id="Поле 11" o:spid="_x0000_s1059" type="#_x0000_t202" style="position:absolute;left:0;text-align:left;margin-left:39.6pt;margin-top:4.2pt;width:126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">
            <v:textbox>
              <w:txbxContent>
                <w:p w:rsidR="00133A71" w:rsidRPr="0054530B" w:rsidRDefault="00133A71" w:rsidP="003B4136">
                  <w:pPr>
                    <w:jc w:val="center"/>
                  </w:pPr>
                  <w:r w:rsidRPr="0054530B">
                    <w:t>Члены группы</w:t>
                  </w:r>
                </w:p>
              </w:txbxContent>
            </v:textbox>
          </v:shape>
        </w:pict>
      </w:r>
      <w:r w:rsidRPr="000A0870">
        <w:rPr>
          <w:noProof/>
        </w:rPr>
        <w:pict>
          <v:shape id="Поле 10" o:spid="_x0000_s1058" type="#_x0000_t202" style="position:absolute;left:0;text-align:left;margin-left:30.6pt;margin-top:13.2pt;width:126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">
            <v:textbox>
              <w:txbxContent>
                <w:p w:rsidR="00133A71" w:rsidRPr="0080077C" w:rsidRDefault="00133A71" w:rsidP="003B4136"/>
              </w:txbxContent>
            </v:textbox>
          </v:shape>
        </w:pict>
      </w:r>
      <w:r w:rsidRPr="000A0870">
        <w:rPr>
          <w:noProof/>
        </w:rPr>
        <w:pict>
          <v:shape id="Поле 9" o:spid="_x0000_s1057" type="#_x0000_t202" style="position:absolute;left:0;text-align:left;margin-left:21.6pt;margin-top:22.2pt;width:126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">
            <v:textbox>
              <w:txbxContent>
                <w:p w:rsidR="00133A71" w:rsidRPr="0080077C" w:rsidRDefault="00133A71" w:rsidP="003B4136"/>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_x0000_s1056" type="#_x0000_t202" style="position:absolute;left:0;text-align:left;margin-left:291.6pt;margin-top:9.9pt;width:153pt;height: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">
            <v:textbox>
              <w:txbxContent>
                <w:p w:rsidR="00133A71" w:rsidRPr="0054530B" w:rsidRDefault="00133A71" w:rsidP="003B4136">
                  <w:pPr>
                    <w:jc w:val="center"/>
                    <w:rPr>
                      <w:noProof/>
                    </w:rPr>
                  </w:pPr>
                  <w:r w:rsidRPr="0054530B">
                    <w:rPr>
                      <w:noProof/>
                    </w:rPr>
                    <w:t>Старший</w:t>
                  </w:r>
                </w:p>
                <w:p w:rsidR="00133A71" w:rsidRPr="0054530B" w:rsidRDefault="00133A71" w:rsidP="003B4136">
                  <w:pPr>
                    <w:jc w:val="center"/>
                  </w:pPr>
                  <w:r w:rsidRPr="0054530B">
                    <w:t>комнаты матери и ребенка</w:t>
                  </w:r>
                </w:p>
                <w:p w:rsidR="00133A71" w:rsidRPr="0054530B" w:rsidRDefault="00133A71" w:rsidP="003B4136">
                  <w:pPr>
                    <w:jc w:val="center"/>
                  </w:pPr>
                  <w:r w:rsidRPr="0054530B">
                    <w:t>Ф.И.О., № тел.</w:t>
                  </w:r>
                </w:p>
                <w:p w:rsidR="00133A71" w:rsidRPr="00DD47F9" w:rsidRDefault="00133A71" w:rsidP="003B4136">
                  <w:pPr>
                    <w:jc w:val="center"/>
                    <w:rPr>
                      <w:b/>
                    </w:rPr>
                  </w:pPr>
                </w:p>
              </w:txbxContent>
            </v:textbox>
          </v:shape>
        </w:pict>
      </w:r>
      <w:r w:rsidRPr="000A0870">
        <w:rPr>
          <w:noProof/>
        </w:rPr>
        <w:pict>
          <v:shape id="_x0000_s1055" type="#_x0000_t202" style="position:absolute;left:0;text-align:left;margin-left:93.6pt;margin-top:9.9pt;width:153pt;height:6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">
            <v:textbox>
              <w:txbxContent>
                <w:p w:rsidR="00133A71" w:rsidRPr="0054530B" w:rsidRDefault="00133A71" w:rsidP="003B4136">
                  <w:pPr>
                    <w:jc w:val="center"/>
                  </w:pPr>
                  <w:r w:rsidRPr="0054530B">
                    <w:t xml:space="preserve">Начальник </w:t>
                  </w:r>
                </w:p>
                <w:p w:rsidR="00133A71" w:rsidRPr="0054530B" w:rsidRDefault="00133A71" w:rsidP="003B4136">
                  <w:pPr>
                    <w:jc w:val="center"/>
                  </w:pPr>
                  <w:r w:rsidRPr="0054530B">
                    <w:t>стола справок</w:t>
                  </w:r>
                </w:p>
                <w:p w:rsidR="00133A71" w:rsidRPr="0054530B" w:rsidRDefault="00133A71" w:rsidP="003B4136">
                  <w:pPr>
                    <w:jc w:val="center"/>
                  </w:pPr>
                  <w:r w:rsidRPr="0054530B">
                    <w:t>Ф.И.О., № тел.</w:t>
                  </w:r>
                </w:p>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line id="Прямая соединительная линия 6" o:spid="_x0000_s1054" style="position:absolute;left:0;text-align:left;z-index:251668480;visibility:visible" from="369pt,5pt" to="36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vhbXgIAAHo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" strokeweight="1pt">
            <v:stroke endarrow="block"/>
          </v:line>
        </w:pict>
      </w:r>
      <w:r w:rsidRPr="000A0870">
        <w:rPr>
          <w:noProof/>
        </w:rPr>
        <w:pict>
          <v:line id="Прямая соединительная линия 5" o:spid="_x0000_s1053" style="position:absolute;left:0;text-align:left;z-index:251669504;visibility:visible" from="174.6pt,8.5pt" to="174.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5nXwIAAHo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" strokeweight="1pt">
            <v:stroke endarrow="block"/>
          </v:lin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0A0870" w:rsidP="003B4136">
      <w:pPr>
        <w:widowControl w:val="0"/>
        <w:autoSpaceDE w:val="0"/>
        <w:autoSpaceDN w:val="0"/>
        <w:adjustRightInd w:val="0"/>
        <w:ind w:firstLine="720"/>
        <w:jc w:val="center"/>
        <w:rPr>
          <w:sz w:val="28"/>
          <w:szCs w:val="28"/>
        </w:rPr>
      </w:pPr>
      <w:r w:rsidRPr="000A0870">
        <w:rPr>
          <w:noProof/>
        </w:rPr>
        <w:pict>
          <v:shape id="_x0000_s1052" type="#_x0000_t202" style="position:absolute;left:0;text-align:left;margin-left:318.6pt;margin-top:12.3pt;width:126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">
            <v:textbox>
              <w:txbxContent>
                <w:p w:rsidR="00133A71" w:rsidRPr="0054530B" w:rsidRDefault="00133A71" w:rsidP="003B4136">
                  <w:pPr>
                    <w:jc w:val="center"/>
                  </w:pPr>
                  <w:r w:rsidRPr="0054530B">
                    <w:t>Члены группы</w:t>
                  </w:r>
                </w:p>
              </w:txbxContent>
            </v:textbox>
          </v:shape>
        </w:pict>
      </w:r>
      <w:r w:rsidRPr="000A0870">
        <w:rPr>
          <w:noProof/>
        </w:rPr>
        <w:pict>
          <v:shape id="Поле 3" o:spid="_x0000_s1051" type="#_x0000_t202" style="position:absolute;left:0;text-align:left;margin-left:309.6pt;margin-top:21.3pt;width:12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">
            <v:textbox>
              <w:txbxContent>
                <w:p w:rsidR="00133A71" w:rsidRPr="0080077C" w:rsidRDefault="00133A71" w:rsidP="003B4136"/>
              </w:txbxContent>
            </v:textbox>
          </v:shape>
        </w:pict>
      </w:r>
      <w:r w:rsidRPr="000A0870">
        <w:rPr>
          <w:noProof/>
        </w:rPr>
        <w:pict>
          <v:shape id="Поле 2" o:spid="_x0000_s1050" type="#_x0000_t202" style="position:absolute;left:0;text-align:left;margin-left:120.6pt;margin-top:12.3pt;width:12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">
            <v:textbox>
              <w:txbxContent>
                <w:p w:rsidR="00133A71" w:rsidRPr="0054530B" w:rsidRDefault="00133A71" w:rsidP="003B4136">
                  <w:pPr>
                    <w:jc w:val="center"/>
                  </w:pPr>
                  <w:r w:rsidRPr="0054530B">
                    <w:t>Члены группы</w:t>
                  </w:r>
                </w:p>
              </w:txbxContent>
            </v:textbox>
          </v:shape>
        </w:pict>
      </w:r>
      <w:r w:rsidRPr="000A0870">
        <w:rPr>
          <w:noProof/>
        </w:rPr>
        <w:pict>
          <v:shape id="Поле 1" o:spid="_x0000_s1049" type="#_x0000_t202" style="position:absolute;left:0;text-align:left;margin-left:111.6pt;margin-top:21.3pt;width:12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">
            <v:textbox>
              <w:txbxContent>
                <w:p w:rsidR="00133A71" w:rsidRPr="0080077C" w:rsidRDefault="00133A71" w:rsidP="003B4136"/>
              </w:txbxContent>
            </v:textbox>
          </v:shape>
        </w:pict>
      </w: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3B4136" w:rsidRPr="009A3FF0" w:rsidRDefault="003B4136" w:rsidP="003B4136">
      <w:pPr>
        <w:widowControl w:val="0"/>
        <w:autoSpaceDE w:val="0"/>
        <w:autoSpaceDN w:val="0"/>
        <w:adjustRightInd w:val="0"/>
        <w:ind w:firstLine="720"/>
        <w:jc w:val="center"/>
        <w:rPr>
          <w:sz w:val="28"/>
          <w:szCs w:val="28"/>
        </w:rPr>
      </w:pPr>
    </w:p>
    <w:p w:rsidR="008A1570" w:rsidRDefault="003B4136" w:rsidP="003B4136">
      <w:pPr>
        <w:widowControl w:val="0"/>
        <w:autoSpaceDE w:val="0"/>
        <w:autoSpaceDN w:val="0"/>
        <w:adjustRightInd w:val="0"/>
        <w:jc w:val="center"/>
        <w:rPr>
          <w:noProof/>
          <w:szCs w:val="28"/>
        </w:rPr>
      </w:pPr>
      <w:r w:rsidRPr="008A1570">
        <w:rPr>
          <w:noProof/>
          <w:szCs w:val="28"/>
        </w:rPr>
        <w:t xml:space="preserve">Начальник пункта временного размещения </w:t>
      </w:r>
    </w:p>
    <w:p w:rsidR="003B4136" w:rsidRPr="008A1570" w:rsidRDefault="003B4136" w:rsidP="003B4136">
      <w:pPr>
        <w:widowControl w:val="0"/>
        <w:autoSpaceDE w:val="0"/>
        <w:autoSpaceDN w:val="0"/>
        <w:adjustRightInd w:val="0"/>
        <w:jc w:val="center"/>
        <w:rPr>
          <w:szCs w:val="28"/>
        </w:rPr>
      </w:pPr>
      <w:r w:rsidRPr="008A1570">
        <w:rPr>
          <w:noProof/>
          <w:szCs w:val="28"/>
        </w:rPr>
        <w:t>__________________________________</w:t>
      </w:r>
    </w:p>
    <w:p w:rsidR="003B4136" w:rsidRDefault="003B4136" w:rsidP="003B4136">
      <w:pPr>
        <w:widowControl w:val="0"/>
        <w:autoSpaceDE w:val="0"/>
        <w:autoSpaceDN w:val="0"/>
        <w:adjustRightInd w:val="0"/>
        <w:jc w:val="center"/>
        <w:rPr>
          <w:noProof/>
          <w:sz w:val="20"/>
          <w:szCs w:val="20"/>
        </w:rPr>
      </w:pPr>
      <w:r w:rsidRPr="009A3FF0">
        <w:rPr>
          <w:noProof/>
          <w:sz w:val="20"/>
          <w:szCs w:val="20"/>
        </w:rPr>
        <w:t>(подпись, ФИО, дата)</w:t>
      </w:r>
    </w:p>
    <w:p w:rsidR="00AE149D" w:rsidRDefault="00AE149D" w:rsidP="008E50EE">
      <w:pPr>
        <w:shd w:val="clear" w:color="auto" w:fill="FFFFFF"/>
        <w:autoSpaceDE w:val="0"/>
        <w:autoSpaceDN w:val="0"/>
        <w:adjustRightInd w:val="0"/>
        <w:jc w:val="both"/>
        <w:rPr>
          <w:color w:val="000000"/>
        </w:rPr>
      </w:pPr>
    </w:p>
    <w:p w:rsidR="008E50EE" w:rsidRDefault="008E50EE" w:rsidP="008E50EE">
      <w:pPr>
        <w:shd w:val="clear" w:color="auto" w:fill="FFFFFF"/>
        <w:autoSpaceDE w:val="0"/>
        <w:autoSpaceDN w:val="0"/>
        <w:adjustRightInd w:val="0"/>
        <w:jc w:val="both"/>
        <w:rPr>
          <w:color w:val="000000"/>
        </w:rPr>
        <w:sectPr w:rsidR="008E50EE" w:rsidSect="00AE149D">
          <w:pgSz w:w="11906" w:h="16838"/>
          <w:pgMar w:top="1134" w:right="851" w:bottom="992" w:left="1276" w:header="709" w:footer="709" w:gutter="0"/>
          <w:cols w:space="708"/>
          <w:docGrid w:linePitch="360"/>
        </w:sectPr>
      </w:pPr>
    </w:p>
    <w:p w:rsidR="002467BB" w:rsidRDefault="002467BB" w:rsidP="002467BB">
      <w:pPr>
        <w:shd w:val="clear" w:color="auto" w:fill="FFFFFF"/>
        <w:autoSpaceDE w:val="0"/>
        <w:autoSpaceDN w:val="0"/>
        <w:adjustRightInd w:val="0"/>
        <w:ind w:firstLine="567"/>
        <w:jc w:val="both"/>
      </w:pPr>
    </w:p>
    <w:p w:rsidR="00F04C7B" w:rsidRPr="00F04C7B" w:rsidRDefault="00F04C7B" w:rsidP="00F04C7B">
      <w:pPr>
        <w:jc w:val="right"/>
        <w:rPr>
          <w:rFonts w:eastAsia="Arial Unicode MS"/>
          <w:color w:val="000000"/>
          <w:szCs w:val="28"/>
        </w:rPr>
      </w:pPr>
      <w:r w:rsidRPr="00F04C7B">
        <w:rPr>
          <w:rFonts w:eastAsia="Arial Unicode MS"/>
          <w:bCs/>
          <w:color w:val="000000"/>
          <w:szCs w:val="28"/>
        </w:rPr>
        <w:t xml:space="preserve">Приложение </w:t>
      </w:r>
      <w:r w:rsidRPr="008A1570">
        <w:rPr>
          <w:rFonts w:eastAsia="Arial Unicode MS"/>
          <w:bCs/>
          <w:color w:val="000000"/>
          <w:szCs w:val="28"/>
        </w:rPr>
        <w:t xml:space="preserve">№ </w:t>
      </w:r>
      <w:r w:rsidRPr="00F04C7B">
        <w:rPr>
          <w:rFonts w:eastAsia="Arial Unicode MS"/>
          <w:bCs/>
          <w:color w:val="000000"/>
          <w:szCs w:val="28"/>
        </w:rPr>
        <w:t>7</w:t>
      </w:r>
    </w:p>
    <w:p w:rsidR="00F04C7B" w:rsidRDefault="00F04C7B" w:rsidP="00F04C7B">
      <w:pPr>
        <w:widowControl w:val="0"/>
        <w:autoSpaceDE w:val="0"/>
        <w:autoSpaceDN w:val="0"/>
        <w:adjustRightInd w:val="0"/>
        <w:spacing w:before="108" w:after="108"/>
        <w:jc w:val="center"/>
        <w:outlineLvl w:val="0"/>
        <w:rPr>
          <w:b/>
          <w:bCs/>
          <w:sz w:val="28"/>
          <w:szCs w:val="28"/>
        </w:rPr>
      </w:pPr>
      <w:r w:rsidRPr="00D428BE">
        <w:rPr>
          <w:b/>
          <w:bCs/>
          <w:sz w:val="28"/>
          <w:szCs w:val="28"/>
        </w:rPr>
        <w:t>Схема</w:t>
      </w:r>
      <w:r w:rsidRPr="00D428BE">
        <w:rPr>
          <w:b/>
          <w:bCs/>
          <w:sz w:val="28"/>
          <w:szCs w:val="28"/>
        </w:rPr>
        <w:br/>
        <w:t>связи и управления пункта временного размещения</w:t>
      </w:r>
    </w:p>
    <w:p w:rsid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shape id="Поле 74" o:spid="_x0000_s1087" type="#_x0000_t202" style="position:absolute;margin-left:171pt;margin-top:13.15pt;width:2in;height:7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">
            <v:textbox style="mso-next-textbox:#Поле 74">
              <w:txbxContent>
                <w:p w:rsidR="00133A71" w:rsidRDefault="00133A71" w:rsidP="005C41CC">
                  <w:pPr>
                    <w:jc w:val="center"/>
                    <w:rPr>
                      <w:noProof/>
                      <w:sz w:val="23"/>
                      <w:szCs w:val="23"/>
                    </w:rPr>
                  </w:pPr>
                  <w:r w:rsidRPr="00035522">
                    <w:rPr>
                      <w:noProof/>
                      <w:sz w:val="23"/>
                      <w:szCs w:val="23"/>
                    </w:rPr>
                    <w:t xml:space="preserve">Глава </w:t>
                  </w:r>
                  <w:r w:rsidR="005C41CC">
                    <w:rPr>
                      <w:noProof/>
                      <w:sz w:val="23"/>
                      <w:szCs w:val="23"/>
                    </w:rPr>
                    <w:t>МО</w:t>
                  </w:r>
                </w:p>
                <w:p w:rsidR="005C41CC" w:rsidRPr="00035522" w:rsidRDefault="005C41CC" w:rsidP="005C41CC">
                  <w:pPr>
                    <w:jc w:val="center"/>
                    <w:rPr>
                      <w:noProof/>
                      <w:sz w:val="23"/>
                      <w:szCs w:val="23"/>
                    </w:rPr>
                  </w:pPr>
                  <w:r w:rsidRPr="00035522">
                    <w:rPr>
                      <w:noProof/>
                      <w:sz w:val="23"/>
                      <w:szCs w:val="23"/>
                    </w:rPr>
                    <w:t xml:space="preserve">Председатель </w:t>
                  </w:r>
                </w:p>
                <w:p w:rsidR="005C41CC" w:rsidRPr="00035522" w:rsidRDefault="005C41CC" w:rsidP="005C41CC">
                  <w:pPr>
                    <w:jc w:val="center"/>
                    <w:rPr>
                      <w:noProof/>
                      <w:sz w:val="23"/>
                      <w:szCs w:val="23"/>
                    </w:rPr>
                  </w:pPr>
                  <w:r w:rsidRPr="00035522">
                    <w:rPr>
                      <w:noProof/>
                      <w:sz w:val="23"/>
                      <w:szCs w:val="23"/>
                    </w:rPr>
                    <w:t xml:space="preserve">КЧСиОПБ </w:t>
                  </w:r>
                  <w:r>
                    <w:rPr>
                      <w:noProof/>
                      <w:sz w:val="23"/>
                      <w:szCs w:val="23"/>
                    </w:rPr>
                    <w:t>МО</w:t>
                  </w:r>
                </w:p>
                <w:p w:rsidR="00133A71" w:rsidRPr="00035522" w:rsidRDefault="00133A71" w:rsidP="00F04C7B">
                  <w:pPr>
                    <w:jc w:val="center"/>
                    <w:rPr>
                      <w:sz w:val="23"/>
                      <w:szCs w:val="23"/>
                    </w:rPr>
                  </w:pP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shape id="Поле 73" o:spid="_x0000_s1086" type="#_x0000_t202" style="position:absolute;margin-left:207pt;margin-top:-295.1pt;width:99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">
            <v:textbox style="mso-next-textbox:#Поле 73">
              <w:txbxContent>
                <w:p w:rsidR="00133A71" w:rsidRDefault="00133A71" w:rsidP="00F04C7B"/>
              </w:txbxContent>
            </v:textbox>
          </v:shape>
        </w:pict>
      </w: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72" o:spid="_x0000_s1114" style="position:absolute;z-index:251698176;visibility:visible" from="252pt,13.05pt" to="2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F04C7B" w:rsidP="00F04C7B">
      <w:pPr>
        <w:rPr>
          <w:rFonts w:eastAsia="Arial Unicode MS"/>
          <w:color w:val="000000"/>
        </w:rPr>
      </w:pP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70" o:spid="_x0000_s1110" style="position:absolute;z-index:251694080;visibility:visible" from="242.65pt,1.95pt" to="242.6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shape id="Поле 65" o:spid="_x0000_s1089" type="#_x0000_t202" style="position:absolute;margin-left:180pt;margin-top:8.55pt;width:126pt;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">
            <v:textbox>
              <w:txbxContent>
                <w:p w:rsidR="00133A71" w:rsidRPr="00035522" w:rsidRDefault="00133A71" w:rsidP="00F04C7B">
                  <w:pPr>
                    <w:jc w:val="center"/>
                    <w:rPr>
                      <w:sz w:val="23"/>
                      <w:szCs w:val="23"/>
                    </w:rPr>
                  </w:pPr>
                  <w:r w:rsidRPr="00035522">
                    <w:rPr>
                      <w:noProof/>
                      <w:sz w:val="23"/>
                      <w:szCs w:val="23"/>
                    </w:rPr>
                    <w:t xml:space="preserve">Домоуправляющая компания района </w:t>
                  </w: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shape id="Поле 66" o:spid="_x0000_s1090" type="#_x0000_t202" style="position:absolute;margin-left:351pt;margin-top:8.55pt;width:146.9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">
            <v:textbox>
              <w:txbxContent>
                <w:p w:rsidR="00133A71" w:rsidRPr="00035522" w:rsidRDefault="00133A71" w:rsidP="00F04C7B">
                  <w:pPr>
                    <w:jc w:val="center"/>
                    <w:rPr>
                      <w:sz w:val="23"/>
                      <w:szCs w:val="23"/>
                    </w:rPr>
                  </w:pPr>
                  <w:r w:rsidRPr="00035522">
                    <w:rPr>
                      <w:noProof/>
                      <w:sz w:val="23"/>
                      <w:szCs w:val="23"/>
                    </w:rPr>
                    <w:t xml:space="preserve">Начальник управления (отдела) ГОЧС </w:t>
                  </w:r>
                  <w:r w:rsidR="005C41CC">
                    <w:rPr>
                      <w:noProof/>
                      <w:sz w:val="23"/>
                      <w:szCs w:val="23"/>
                    </w:rPr>
                    <w:t>МО</w:t>
                  </w:r>
                  <w:r w:rsidRPr="00035522">
                    <w:rPr>
                      <w:noProof/>
                      <w:sz w:val="23"/>
                      <w:szCs w:val="23"/>
                    </w:rPr>
                    <w:t>,</w:t>
                  </w:r>
                </w:p>
                <w:p w:rsidR="00133A71" w:rsidRPr="00035522" w:rsidRDefault="00133A71" w:rsidP="00F04C7B">
                  <w:pPr>
                    <w:jc w:val="center"/>
                    <w:rPr>
                      <w:sz w:val="23"/>
                      <w:szCs w:val="23"/>
                    </w:rPr>
                  </w:pP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line id="Прямая соединительная линия 67" o:spid="_x0000_s1101" style="position:absolute;z-index:251684864;visibility:visible" from="162pt,1.05pt" to="162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" strokecolor="fuchsia" strokeweight="1.25pt">
            <v:stroke dashstyle="1 1" endcap="round"/>
          </v:line>
        </w:pict>
      </w:r>
      <w:r>
        <w:rPr>
          <w:rFonts w:eastAsia="Arial Unicode MS"/>
          <w:noProof/>
          <w:color w:val="000000"/>
        </w:rPr>
        <w:pict>
          <v:line id="Прямая соединительная линия 68" o:spid="_x0000_s1102" style="position:absolute;flip:x;z-index:251685888;visibility:visible" from="324pt,1.05pt" to="324pt,1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" strokecolor="fuchsia" strokeweight="1.25pt">
            <v:stroke dashstyle="1 1" endcap="round"/>
          </v:line>
        </w:pict>
      </w:r>
      <w:r>
        <w:rPr>
          <w:rFonts w:eastAsia="Arial Unicode MS"/>
          <w:noProof/>
          <w:color w:val="000000"/>
        </w:rPr>
        <w:pict>
          <v:line id="Прямая соединительная линия 69" o:spid="_x0000_s1100" style="position:absolute;z-index:251683840;visibility:visible" from="162pt,1.05pt" to="3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63" o:spid="_x0000_s1103" style="position:absolute;z-index:251686912;visibility:visible" from="306pt,3.35pt" to="3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shape id="Поле 59" o:spid="_x0000_s1093" type="#_x0000_t202" style="position:absolute;margin-left:-8.15pt;margin-top:9.1pt;width:153pt;height: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">
            <v:textbox>
              <w:txbxContent>
                <w:p w:rsidR="00133A71" w:rsidRPr="00035522" w:rsidRDefault="00133A71" w:rsidP="00F04C7B">
                  <w:pPr>
                    <w:jc w:val="center"/>
                    <w:rPr>
                      <w:sz w:val="23"/>
                      <w:szCs w:val="23"/>
                    </w:rPr>
                  </w:pPr>
                  <w:r w:rsidRPr="00035522">
                    <w:rPr>
                      <w:noProof/>
                      <w:sz w:val="23"/>
                      <w:szCs w:val="23"/>
                    </w:rPr>
                    <w:t xml:space="preserve">Руководитель учреждения (объекта) </w:t>
                  </w: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shape id="Поле 60" o:spid="_x0000_s1098" type="#_x0000_t202" style="position:absolute;margin-left:180pt;margin-top:9.1pt;width:126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">
            <v:textbox>
              <w:txbxContent>
                <w:p w:rsidR="00133A71" w:rsidRPr="00035522" w:rsidRDefault="00133A71" w:rsidP="00F04C7B">
                  <w:pPr>
                    <w:jc w:val="center"/>
                    <w:rPr>
                      <w:noProof/>
                      <w:sz w:val="23"/>
                      <w:szCs w:val="23"/>
                    </w:rPr>
                  </w:pPr>
                  <w:r w:rsidRPr="00035522">
                    <w:rPr>
                      <w:noProof/>
                      <w:sz w:val="23"/>
                      <w:szCs w:val="23"/>
                    </w:rPr>
                    <w:t xml:space="preserve">Начальник ПВР </w:t>
                  </w:r>
                </w:p>
                <w:p w:rsidR="00133A71" w:rsidRPr="00EA7C8A" w:rsidRDefault="00133A71" w:rsidP="00F04C7B">
                  <w:pPr>
                    <w:jc w:val="center"/>
                  </w:pP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shape id="Поле 61" o:spid="_x0000_s1091" type="#_x0000_t202" style="position:absolute;margin-left:351pt;margin-top:9.1pt;width:146.95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">
            <v:textbox>
              <w:txbxContent>
                <w:p w:rsidR="00133A71" w:rsidRPr="00035522" w:rsidRDefault="00133A71" w:rsidP="00F04C7B">
                  <w:pPr>
                    <w:jc w:val="center"/>
                    <w:rPr>
                      <w:noProof/>
                      <w:sz w:val="23"/>
                      <w:szCs w:val="23"/>
                    </w:rPr>
                  </w:pPr>
                  <w:r w:rsidRPr="00035522">
                    <w:rPr>
                      <w:noProof/>
                      <w:sz w:val="23"/>
                      <w:szCs w:val="23"/>
                    </w:rPr>
                    <w:t xml:space="preserve">Начальник </w:t>
                  </w:r>
                </w:p>
                <w:p w:rsidR="00133A71" w:rsidRPr="00035522" w:rsidRDefault="00133A71" w:rsidP="00F04C7B">
                  <w:pPr>
                    <w:jc w:val="center"/>
                    <w:rPr>
                      <w:noProof/>
                      <w:sz w:val="23"/>
                      <w:szCs w:val="23"/>
                    </w:rPr>
                  </w:pPr>
                  <w:r w:rsidRPr="00035522">
                    <w:rPr>
                      <w:noProof/>
                      <w:sz w:val="23"/>
                      <w:szCs w:val="23"/>
                    </w:rPr>
                    <w:t xml:space="preserve">УВД </w:t>
                  </w:r>
                  <w:r w:rsidR="005C41CC">
                    <w:rPr>
                      <w:noProof/>
                      <w:sz w:val="23"/>
                      <w:szCs w:val="23"/>
                    </w:rPr>
                    <w:t>МО</w:t>
                  </w:r>
                  <w:r w:rsidRPr="00035522">
                    <w:rPr>
                      <w:noProof/>
                      <w:sz w:val="23"/>
                      <w:szCs w:val="23"/>
                    </w:rPr>
                    <w:t>,</w:t>
                  </w:r>
                </w:p>
                <w:p w:rsidR="00133A71" w:rsidRPr="00035522" w:rsidRDefault="00133A71" w:rsidP="00F04C7B">
                  <w:pPr>
                    <w:jc w:val="center"/>
                    <w:rPr>
                      <w:sz w:val="23"/>
                      <w:szCs w:val="23"/>
                    </w:rPr>
                  </w:pPr>
                  <w:r w:rsidRPr="00035522">
                    <w:rPr>
                      <w:noProof/>
                      <w:sz w:val="23"/>
                      <w:szCs w:val="23"/>
                    </w:rPr>
                    <w:t>№ тел.</w:t>
                  </w:r>
                </w:p>
              </w:txbxContent>
            </v:textbox>
          </v:shap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57" o:spid="_x0000_s1104" style="position:absolute;z-index:251687936;visibility:visible" from="144.85pt,3.9pt" to="18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" strokecolor="fuchsia" strokeweight="1.25pt">
            <v:stroke dashstyle="1 1" endcap="round"/>
          </v:line>
        </w:pict>
      </w:r>
      <w:r>
        <w:rPr>
          <w:rFonts w:eastAsia="Arial Unicode MS"/>
          <w:noProof/>
          <w:color w:val="000000"/>
        </w:rPr>
        <w:pict>
          <v:line id="Прямая соединительная линия 58" o:spid="_x0000_s1105" style="position:absolute;z-index:251688960;visibility:visible" from="306pt,3.9pt" to="35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56" o:spid="_x0000_s1106" style="position:absolute;z-index:251689984;visibility:visible" from="252pt,7.9pt" to="25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" strokecolor="red" strokeweight="1.25pt">
            <v:stroke dashstyle="dash"/>
          </v:line>
        </w:pict>
      </w:r>
    </w:p>
    <w:p w:rsidR="00F04C7B" w:rsidRPr="00F04C7B" w:rsidRDefault="000A0870" w:rsidP="00F04C7B">
      <w:pPr>
        <w:rPr>
          <w:rFonts w:eastAsia="Arial Unicode MS"/>
          <w:color w:val="000000"/>
        </w:rPr>
      </w:pPr>
      <w:r>
        <w:rPr>
          <w:rFonts w:eastAsia="Arial Unicode MS"/>
          <w:noProof/>
          <w:color w:val="000000"/>
        </w:rPr>
        <w:pict>
          <v:shape id="Поле 54" o:spid="_x0000_s1097" type="#_x0000_t202" style="position:absolute;margin-left:-8.15pt;margin-top:9.6pt;width:153pt;height:8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">
            <v:textbox>
              <w:txbxContent>
                <w:p w:rsidR="00133A71" w:rsidRPr="00035522" w:rsidRDefault="00133A71" w:rsidP="00F04C7B">
                  <w:pPr>
                    <w:jc w:val="center"/>
                    <w:rPr>
                      <w:noProof/>
                      <w:sz w:val="23"/>
                      <w:szCs w:val="23"/>
                    </w:rPr>
                  </w:pPr>
                  <w:r w:rsidRPr="00035522">
                    <w:rPr>
                      <w:noProof/>
                      <w:sz w:val="23"/>
                      <w:szCs w:val="23"/>
                    </w:rPr>
                    <w:t xml:space="preserve">Представитель администрации </w:t>
                  </w:r>
                  <w:r w:rsidR="005C41CC">
                    <w:rPr>
                      <w:noProof/>
                      <w:sz w:val="23"/>
                      <w:szCs w:val="23"/>
                    </w:rPr>
                    <w:t>МО</w:t>
                  </w:r>
                  <w:r w:rsidRPr="00035522">
                    <w:rPr>
                      <w:noProof/>
                      <w:sz w:val="23"/>
                      <w:szCs w:val="23"/>
                    </w:rPr>
                    <w:t xml:space="preserve"> и приписанное медицинское учреждение </w:t>
                  </w:r>
                </w:p>
                <w:p w:rsidR="00133A71" w:rsidRPr="00035522" w:rsidRDefault="00133A71" w:rsidP="00F04C7B">
                  <w:pPr>
                    <w:jc w:val="center"/>
                    <w:rPr>
                      <w:sz w:val="23"/>
                      <w:szCs w:val="23"/>
                    </w:rPr>
                  </w:pP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shape id="Поле 53" o:spid="_x0000_s1094" type="#_x0000_t202" style="position:absolute;margin-left:180pt;margin-top:9.6pt;width:126pt;height: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">
            <v:textbox>
              <w:txbxContent>
                <w:p w:rsidR="00133A71" w:rsidRPr="00035522" w:rsidRDefault="00133A71" w:rsidP="00F04C7B">
                  <w:pPr>
                    <w:jc w:val="center"/>
                    <w:rPr>
                      <w:noProof/>
                      <w:sz w:val="23"/>
                      <w:szCs w:val="23"/>
                    </w:rPr>
                  </w:pPr>
                  <w:r w:rsidRPr="00035522">
                    <w:rPr>
                      <w:noProof/>
                      <w:sz w:val="23"/>
                      <w:szCs w:val="23"/>
                    </w:rPr>
                    <w:t xml:space="preserve">Заместитель начальника ПВР </w:t>
                  </w:r>
                </w:p>
                <w:p w:rsidR="00133A71" w:rsidRPr="00035522" w:rsidRDefault="00133A71" w:rsidP="00F04C7B">
                  <w:pPr>
                    <w:jc w:val="center"/>
                    <w:rPr>
                      <w:sz w:val="23"/>
                      <w:szCs w:val="23"/>
                    </w:rPr>
                  </w:pPr>
                  <w:r w:rsidRPr="00035522">
                    <w:rPr>
                      <w:sz w:val="23"/>
                      <w:szCs w:val="23"/>
                    </w:rPr>
                    <w:t xml:space="preserve">Ф.И.О., </w:t>
                  </w:r>
                  <w:r w:rsidRPr="00035522">
                    <w:rPr>
                      <w:noProof/>
                      <w:sz w:val="23"/>
                      <w:szCs w:val="23"/>
                    </w:rPr>
                    <w:t>№ тел.</w:t>
                  </w:r>
                </w:p>
              </w:txbxContent>
            </v:textbox>
          </v:shape>
        </w:pict>
      </w:r>
      <w:r>
        <w:rPr>
          <w:rFonts w:eastAsia="Arial Unicode MS"/>
          <w:noProof/>
          <w:color w:val="000000"/>
        </w:rPr>
        <w:pict>
          <v:shape id="Поле 55" o:spid="_x0000_s1096" type="#_x0000_t202" style="position:absolute;margin-left:351pt;margin-top:9.6pt;width:146.95pt;height: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">
            <v:textbox>
              <w:txbxContent>
                <w:p w:rsidR="00133A71" w:rsidRPr="00035522" w:rsidRDefault="00133A71" w:rsidP="00F04C7B">
                  <w:pPr>
                    <w:jc w:val="center"/>
                    <w:rPr>
                      <w:noProof/>
                      <w:sz w:val="23"/>
                      <w:szCs w:val="23"/>
                    </w:rPr>
                  </w:pPr>
                  <w:r w:rsidRPr="00035522">
                    <w:rPr>
                      <w:noProof/>
                      <w:sz w:val="23"/>
                      <w:szCs w:val="23"/>
                    </w:rPr>
                    <w:t xml:space="preserve">Представитель администрации </w:t>
                  </w:r>
                  <w:r w:rsidR="005C41CC">
                    <w:rPr>
                      <w:noProof/>
                      <w:sz w:val="23"/>
                      <w:szCs w:val="23"/>
                    </w:rPr>
                    <w:t>МО</w:t>
                  </w:r>
                  <w:r w:rsidRPr="00035522">
                    <w:rPr>
                      <w:noProof/>
                      <w:sz w:val="23"/>
                      <w:szCs w:val="23"/>
                    </w:rPr>
                    <w:t xml:space="preserve"> и приписанное предприятие торговли и питания </w:t>
                  </w:r>
                </w:p>
                <w:p w:rsidR="00133A71" w:rsidRPr="00EA7C8A" w:rsidRDefault="00133A71" w:rsidP="00F04C7B">
                  <w:pPr>
                    <w:jc w:val="center"/>
                  </w:pPr>
                  <w:r w:rsidRPr="00CB5567">
                    <w:t xml:space="preserve">Ф.И.О., </w:t>
                  </w:r>
                  <w:r>
                    <w:rPr>
                      <w:noProof/>
                    </w:rPr>
                    <w:t>№ тел.</w:t>
                  </w:r>
                </w:p>
              </w:txbxContent>
            </v:textbox>
          </v:shap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51" o:spid="_x0000_s1118" style="position:absolute;z-index:251702272;visibility:visible" from="144.85pt,4.4pt" to="18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" strokecolor="fuchsia" strokeweight="1.25pt">
            <v:stroke dashstyle="1 1" endcap="round"/>
          </v:line>
        </w:pict>
      </w:r>
      <w:r>
        <w:rPr>
          <w:rFonts w:eastAsia="Arial Unicode MS"/>
          <w:noProof/>
          <w:color w:val="000000"/>
        </w:rPr>
        <w:pict>
          <v:line id="Прямая соединительная линия 52" o:spid="_x0000_s1117" style="position:absolute;z-index:251701248;visibility:visible" from="306pt,4.4pt" to="35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50" o:spid="_x0000_s1111" style="position:absolute;z-index:251695104;visibility:visible" from="252pt,8.4pt" to="25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" strokecolor="red" strokeweight="1.25pt">
            <v:stroke dashstyle="dash"/>
          </v:lin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48" o:spid="_x0000_s1113" style="position:absolute;z-index:251697152;visibility:visible" from="333pt,3pt" to="333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" strokecolor="red" strokeweight="1.25pt">
            <v:stroke dashstyle="dash"/>
          </v:line>
        </w:pict>
      </w:r>
      <w:r>
        <w:rPr>
          <w:rFonts w:eastAsia="Arial Unicode MS"/>
          <w:noProof/>
          <w:color w:val="000000"/>
        </w:rPr>
        <w:pict>
          <v:line id="Прямая соединительная линия 49" o:spid="_x0000_s1107" style="position:absolute;z-index:251691008;visibility:visible" from="252pt,3pt" to="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" strokecolor="red" strokeweight="1.25pt">
            <v:stroke dashstyle="dash"/>
          </v:line>
        </w:pict>
      </w:r>
    </w:p>
    <w:p w:rsidR="00F04C7B" w:rsidRPr="00F04C7B" w:rsidRDefault="000A0870" w:rsidP="00F04C7B">
      <w:pPr>
        <w:rPr>
          <w:rFonts w:eastAsia="Arial Unicode MS"/>
          <w:color w:val="000000"/>
        </w:rPr>
      </w:pPr>
      <w:r>
        <w:rPr>
          <w:rFonts w:eastAsia="Arial Unicode MS"/>
          <w:noProof/>
          <w:color w:val="000000"/>
        </w:rPr>
        <w:pict>
          <v:shape id="Поле 47" o:spid="_x0000_s1095" type="#_x0000_t202" style="position:absolute;margin-left:-8.15pt;margin-top:4.9pt;width:153pt;height:8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">
            <v:textbox>
              <w:txbxContent>
                <w:p w:rsidR="00133A71" w:rsidRPr="00035522" w:rsidRDefault="00133A71" w:rsidP="00F04C7B">
                  <w:pPr>
                    <w:jc w:val="center"/>
                    <w:rPr>
                      <w:sz w:val="23"/>
                      <w:szCs w:val="23"/>
                    </w:rPr>
                  </w:pPr>
                  <w:r w:rsidRPr="00035522">
                    <w:rPr>
                      <w:noProof/>
                      <w:sz w:val="23"/>
                      <w:szCs w:val="23"/>
                    </w:rPr>
                    <w:t>Представители территориального органа МЧС России и ГУЗ «НТЦМК»</w:t>
                  </w:r>
                </w:p>
                <w:p w:rsidR="00133A71" w:rsidRPr="00035522" w:rsidRDefault="00133A71" w:rsidP="00F04C7B">
                  <w:pPr>
                    <w:jc w:val="center"/>
                    <w:rPr>
                      <w:sz w:val="23"/>
                      <w:szCs w:val="23"/>
                    </w:rPr>
                  </w:pPr>
                  <w:r w:rsidRPr="00035522">
                    <w:rPr>
                      <w:sz w:val="23"/>
                      <w:szCs w:val="23"/>
                    </w:rPr>
                    <w:t>Ф.И.О., № тел.</w:t>
                  </w:r>
                </w:p>
              </w:txbxContent>
            </v:textbox>
          </v:shape>
        </w:pict>
      </w:r>
      <w:r>
        <w:rPr>
          <w:rFonts w:eastAsia="Arial Unicode MS"/>
          <w:noProof/>
          <w:color w:val="000000"/>
        </w:rPr>
        <w:pict>
          <v:shape id="Поле 45" o:spid="_x0000_s1099" type="#_x0000_t202" style="position:absolute;margin-left:351pt;margin-top:4.9pt;width:146.95pt;height:6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">
            <v:textbox>
              <w:txbxContent>
                <w:p w:rsidR="00133A71" w:rsidRPr="00035522" w:rsidRDefault="00133A71" w:rsidP="00F04C7B">
                  <w:pPr>
                    <w:jc w:val="center"/>
                    <w:rPr>
                      <w:noProof/>
                      <w:sz w:val="23"/>
                      <w:szCs w:val="23"/>
                    </w:rPr>
                  </w:pPr>
                  <w:r w:rsidRPr="00035522">
                    <w:rPr>
                      <w:noProof/>
                      <w:sz w:val="23"/>
                      <w:szCs w:val="23"/>
                    </w:rPr>
                    <w:t>Начальник</w:t>
                  </w:r>
                </w:p>
                <w:p w:rsidR="00133A71" w:rsidRPr="00035522" w:rsidRDefault="00133A71" w:rsidP="00F04C7B">
                  <w:pPr>
                    <w:jc w:val="center"/>
                    <w:rPr>
                      <w:sz w:val="23"/>
                      <w:szCs w:val="23"/>
                    </w:rPr>
                  </w:pPr>
                  <w:r w:rsidRPr="00035522">
                    <w:rPr>
                      <w:sz w:val="23"/>
                      <w:szCs w:val="23"/>
                    </w:rPr>
                    <w:t>группы размещения населения</w:t>
                  </w:r>
                </w:p>
                <w:p w:rsidR="00133A71" w:rsidRPr="00035522" w:rsidRDefault="00133A71" w:rsidP="00F04C7B">
                  <w:pPr>
                    <w:jc w:val="center"/>
                    <w:rPr>
                      <w:sz w:val="23"/>
                      <w:szCs w:val="23"/>
                    </w:rPr>
                  </w:pPr>
                  <w:r w:rsidRPr="00035522">
                    <w:rPr>
                      <w:sz w:val="23"/>
                      <w:szCs w:val="23"/>
                    </w:rPr>
                    <w:t>Ф.И.О., № тел.</w:t>
                  </w:r>
                </w:p>
                <w:p w:rsidR="00133A71" w:rsidRPr="00D76DE7" w:rsidRDefault="00133A71" w:rsidP="00F04C7B"/>
              </w:txbxContent>
            </v:textbox>
          </v:shape>
        </w:pict>
      </w:r>
      <w:r>
        <w:rPr>
          <w:rFonts w:eastAsia="Arial Unicode MS"/>
          <w:noProof/>
          <w:color w:val="000000"/>
        </w:rPr>
        <w:pict>
          <v:shape id="Поле 46" o:spid="_x0000_s1092" type="#_x0000_t202" style="position:absolute;margin-left:180pt;margin-top:4.9pt;width:135pt;height:6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">
            <v:textbox>
              <w:txbxContent>
                <w:p w:rsidR="00133A71" w:rsidRPr="00035522" w:rsidRDefault="00133A71" w:rsidP="00F04C7B">
                  <w:pPr>
                    <w:jc w:val="center"/>
                    <w:rPr>
                      <w:noProof/>
                      <w:sz w:val="23"/>
                      <w:szCs w:val="23"/>
                    </w:rPr>
                  </w:pPr>
                  <w:r w:rsidRPr="00035522">
                    <w:rPr>
                      <w:noProof/>
                      <w:sz w:val="23"/>
                      <w:szCs w:val="23"/>
                    </w:rPr>
                    <w:t>Начальник</w:t>
                  </w:r>
                </w:p>
                <w:p w:rsidR="00133A71" w:rsidRPr="00035522" w:rsidRDefault="00133A71" w:rsidP="00F04C7B">
                  <w:pPr>
                    <w:jc w:val="center"/>
                    <w:rPr>
                      <w:sz w:val="23"/>
                      <w:szCs w:val="23"/>
                    </w:rPr>
                  </w:pPr>
                  <w:r w:rsidRPr="00035522">
                    <w:rPr>
                      <w:sz w:val="23"/>
                      <w:szCs w:val="23"/>
                    </w:rPr>
                    <w:t>группа регистрации и учета населения</w:t>
                  </w:r>
                </w:p>
                <w:p w:rsidR="00133A71" w:rsidRPr="00035522" w:rsidRDefault="00133A71" w:rsidP="00F04C7B">
                  <w:pPr>
                    <w:jc w:val="center"/>
                    <w:rPr>
                      <w:sz w:val="23"/>
                      <w:szCs w:val="23"/>
                    </w:rPr>
                  </w:pPr>
                  <w:r w:rsidRPr="00035522">
                    <w:rPr>
                      <w:sz w:val="23"/>
                      <w:szCs w:val="23"/>
                    </w:rPr>
                    <w:t>Ф.И.О., № тел.</w:t>
                  </w:r>
                </w:p>
                <w:p w:rsidR="00133A71" w:rsidRPr="00D76DE7" w:rsidRDefault="00133A71" w:rsidP="00F04C7B"/>
              </w:txbxContent>
            </v:textbox>
          </v:shap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44" o:spid="_x0000_s1112" style="position:absolute;z-index:251696128;visibility:visible" from="315pt,8.7pt" to="35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" strokecolor="red" strokeweight="1.25pt">
            <v:stroke dashstyle="dash"/>
          </v:line>
        </w:pict>
      </w: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43" o:spid="_x0000_s1120" style="position:absolute;z-index:251704320;visibility:visible" from="144.85pt,1.6pt" to="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" strokecolor="fuchsia" strokeweight="1.25pt">
            <v:stroke dashstyle="1 1" endcap="round"/>
          </v:lin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shape id="Поле 41" o:spid="_x0000_s1109" type="#_x0000_t202" style="position:absolute;margin-left:351pt;margin-top:5.4pt;width:146.95pt;height: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">
            <v:textbox>
              <w:txbxContent>
                <w:p w:rsidR="00133A71" w:rsidRDefault="00133A71" w:rsidP="00F04C7B">
                  <w:pPr>
                    <w:jc w:val="center"/>
                    <w:rPr>
                      <w:sz w:val="23"/>
                      <w:szCs w:val="23"/>
                    </w:rPr>
                  </w:pPr>
                  <w:r w:rsidRPr="00035522">
                    <w:rPr>
                      <w:sz w:val="23"/>
                      <w:szCs w:val="23"/>
                    </w:rPr>
                    <w:t xml:space="preserve">Комната матери и </w:t>
                  </w:r>
                </w:p>
                <w:p w:rsidR="00133A71" w:rsidRPr="00035522" w:rsidRDefault="00133A71" w:rsidP="00F04C7B">
                  <w:pPr>
                    <w:jc w:val="center"/>
                    <w:rPr>
                      <w:sz w:val="23"/>
                      <w:szCs w:val="23"/>
                    </w:rPr>
                  </w:pPr>
                  <w:r w:rsidRPr="00035522">
                    <w:rPr>
                      <w:sz w:val="23"/>
                      <w:szCs w:val="23"/>
                    </w:rPr>
                    <w:t>ребенка</w:t>
                  </w:r>
                </w:p>
                <w:p w:rsidR="00133A71" w:rsidRPr="00035522" w:rsidRDefault="00133A71" w:rsidP="00F04C7B">
                  <w:pPr>
                    <w:jc w:val="center"/>
                    <w:rPr>
                      <w:sz w:val="23"/>
                      <w:szCs w:val="23"/>
                    </w:rPr>
                  </w:pPr>
                  <w:r w:rsidRPr="00035522">
                    <w:rPr>
                      <w:sz w:val="23"/>
                      <w:szCs w:val="23"/>
                    </w:rPr>
                    <w:t>Ф.И.О., № тел.</w:t>
                  </w:r>
                </w:p>
              </w:txbxContent>
            </v:textbox>
          </v:shape>
        </w:pict>
      </w:r>
      <w:r>
        <w:rPr>
          <w:rFonts w:eastAsia="Arial Unicode MS"/>
          <w:noProof/>
          <w:color w:val="000000"/>
        </w:rPr>
        <w:pict>
          <v:shape id="Поле 42" o:spid="_x0000_s1108" type="#_x0000_t202" style="position:absolute;margin-left:180pt;margin-top:5.4pt;width:135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">
            <v:textbox>
              <w:txbxContent>
                <w:p w:rsidR="00133A71" w:rsidRPr="00035522" w:rsidRDefault="00133A71" w:rsidP="00F04C7B">
                  <w:pPr>
                    <w:jc w:val="center"/>
                    <w:rPr>
                      <w:sz w:val="23"/>
                      <w:szCs w:val="23"/>
                    </w:rPr>
                  </w:pPr>
                </w:p>
                <w:p w:rsidR="00133A71" w:rsidRPr="00035522" w:rsidRDefault="00133A71" w:rsidP="00F04C7B">
                  <w:pPr>
                    <w:jc w:val="center"/>
                    <w:rPr>
                      <w:sz w:val="23"/>
                      <w:szCs w:val="23"/>
                    </w:rPr>
                  </w:pPr>
                  <w:r w:rsidRPr="00035522">
                    <w:rPr>
                      <w:sz w:val="23"/>
                      <w:szCs w:val="23"/>
                    </w:rPr>
                    <w:t>Стол справок</w:t>
                  </w:r>
                </w:p>
                <w:p w:rsidR="00133A71" w:rsidRPr="00035522" w:rsidRDefault="00133A71" w:rsidP="00F04C7B">
                  <w:pPr>
                    <w:jc w:val="center"/>
                    <w:rPr>
                      <w:sz w:val="23"/>
                      <w:szCs w:val="23"/>
                    </w:rPr>
                  </w:pPr>
                  <w:r w:rsidRPr="00035522">
                    <w:rPr>
                      <w:sz w:val="23"/>
                      <w:szCs w:val="23"/>
                    </w:rPr>
                    <w:t>Ф.И.О., № тел.</w:t>
                  </w:r>
                </w:p>
              </w:txbxContent>
            </v:textbox>
          </v:shape>
        </w:pict>
      </w:r>
    </w:p>
    <w:p w:rsidR="00F04C7B" w:rsidRPr="00F04C7B" w:rsidRDefault="00F04C7B" w:rsidP="00F04C7B">
      <w:pPr>
        <w:rPr>
          <w:rFonts w:eastAsia="Arial Unicode MS"/>
          <w:color w:val="000000"/>
        </w:rPr>
      </w:pPr>
    </w:p>
    <w:p w:rsidR="00F04C7B" w:rsidRPr="00F04C7B" w:rsidRDefault="000A0870" w:rsidP="00F04C7B">
      <w:pPr>
        <w:rPr>
          <w:rFonts w:eastAsia="Arial Unicode MS"/>
          <w:color w:val="000000"/>
        </w:rPr>
      </w:pPr>
      <w:r>
        <w:rPr>
          <w:rFonts w:eastAsia="Arial Unicode MS"/>
          <w:noProof/>
          <w:color w:val="000000"/>
        </w:rPr>
        <w:pict>
          <v:line id="Прямая соединительная линия 40" o:spid="_x0000_s1119" style="position:absolute;z-index:251703296;visibility:visible" from="315pt,.2pt" to="3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" strokecolor="red" strokeweight="1.25pt">
            <v:stroke dashstyle="dash"/>
          </v:line>
        </w:pict>
      </w:r>
    </w:p>
    <w:p w:rsidR="00F04C7B" w:rsidRPr="00F04C7B" w:rsidRDefault="00F04C7B" w:rsidP="00F04C7B">
      <w:pPr>
        <w:rPr>
          <w:rFonts w:eastAsia="Arial Unicode MS"/>
          <w:color w:val="000000"/>
        </w:rPr>
      </w:pPr>
    </w:p>
    <w:p w:rsidR="00F04C7B" w:rsidRPr="00F04C7B" w:rsidRDefault="00F04C7B" w:rsidP="00F04C7B">
      <w:pPr>
        <w:jc w:val="center"/>
        <w:rPr>
          <w:rFonts w:eastAsia="Arial Unicode MS"/>
          <w:color w:val="000000"/>
          <w:sz w:val="16"/>
          <w:szCs w:val="16"/>
        </w:rPr>
      </w:pPr>
    </w:p>
    <w:p w:rsidR="00F04C7B" w:rsidRPr="00F04C7B" w:rsidRDefault="000A0870" w:rsidP="00F04C7B">
      <w:pPr>
        <w:jc w:val="center"/>
        <w:rPr>
          <w:rFonts w:eastAsia="Arial Unicode MS"/>
          <w:color w:val="000000"/>
          <w:sz w:val="16"/>
          <w:szCs w:val="16"/>
        </w:rPr>
      </w:pPr>
      <w:r w:rsidRPr="000A0870">
        <w:rPr>
          <w:rFonts w:eastAsia="Arial Unicode MS"/>
          <w:noProof/>
          <w:color w:val="000000"/>
        </w:rPr>
        <w:pict>
          <v:line id="Прямая соединительная линия 39" o:spid="_x0000_s1115" style="position:absolute;left:0;text-align:left;z-index:251699200;visibility:visible" from="-18pt,7.35pt" to="3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" strokecolor="fuchsia" strokeweight="1.25pt">
            <v:stroke dashstyle="1 1" endcap="round"/>
          </v:line>
        </w:pict>
      </w:r>
    </w:p>
    <w:p w:rsidR="00F04C7B" w:rsidRPr="00F04C7B" w:rsidRDefault="00F04C7B" w:rsidP="00F04C7B">
      <w:pPr>
        <w:rPr>
          <w:rFonts w:eastAsia="Arial Unicode MS"/>
          <w:color w:val="000000"/>
        </w:rPr>
      </w:pPr>
      <w:r w:rsidRPr="00F04C7B">
        <w:rPr>
          <w:rFonts w:eastAsia="Arial Unicode MS"/>
          <w:color w:val="000000"/>
        </w:rPr>
        <w:t xml:space="preserve">            - оповещение по мобильной и проводной телефонной связи</w:t>
      </w:r>
    </w:p>
    <w:p w:rsidR="00F04C7B" w:rsidRPr="00F04C7B" w:rsidRDefault="000A0870" w:rsidP="00F04C7B">
      <w:pPr>
        <w:widowControl w:val="0"/>
        <w:autoSpaceDE w:val="0"/>
        <w:autoSpaceDN w:val="0"/>
        <w:adjustRightInd w:val="0"/>
        <w:jc w:val="center"/>
        <w:rPr>
          <w:noProof/>
          <w:sz w:val="28"/>
          <w:szCs w:val="28"/>
        </w:rPr>
      </w:pPr>
      <w:r w:rsidRPr="000A0870">
        <w:rPr>
          <w:rFonts w:eastAsia="Arial Unicode MS"/>
          <w:noProof/>
          <w:color w:val="000000"/>
        </w:rPr>
        <w:pict>
          <v:line id="Прямая соединительная линия 38" o:spid="_x0000_s1116" style="position:absolute;left:0;text-align:left;z-index:251700224;visibility:visible" from="-18pt,3.35pt" to="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" strokecolor="red" strokeweight="1.25pt">
            <v:stroke dashstyle="dash"/>
          </v:line>
        </w:pict>
      </w:r>
    </w:p>
    <w:p w:rsidR="008A1570" w:rsidRDefault="00F04C7B" w:rsidP="00F04C7B">
      <w:pPr>
        <w:widowControl w:val="0"/>
        <w:autoSpaceDE w:val="0"/>
        <w:autoSpaceDN w:val="0"/>
        <w:adjustRightInd w:val="0"/>
        <w:jc w:val="center"/>
        <w:rPr>
          <w:noProof/>
          <w:sz w:val="28"/>
          <w:szCs w:val="28"/>
        </w:rPr>
      </w:pPr>
      <w:r w:rsidRPr="00F04C7B">
        <w:rPr>
          <w:noProof/>
          <w:szCs w:val="28"/>
        </w:rPr>
        <w:t xml:space="preserve">Начальник пункта временного размещения </w:t>
      </w:r>
    </w:p>
    <w:p w:rsidR="00F04C7B" w:rsidRPr="00F04C7B" w:rsidRDefault="00F04C7B" w:rsidP="00F04C7B">
      <w:pPr>
        <w:widowControl w:val="0"/>
        <w:autoSpaceDE w:val="0"/>
        <w:autoSpaceDN w:val="0"/>
        <w:adjustRightInd w:val="0"/>
        <w:jc w:val="center"/>
        <w:rPr>
          <w:sz w:val="28"/>
          <w:szCs w:val="28"/>
        </w:rPr>
      </w:pPr>
      <w:r w:rsidRPr="00F04C7B">
        <w:rPr>
          <w:noProof/>
          <w:sz w:val="28"/>
          <w:szCs w:val="28"/>
        </w:rPr>
        <w:t>__________________________________</w:t>
      </w:r>
    </w:p>
    <w:p w:rsidR="00F04C7B" w:rsidRPr="00737961" w:rsidRDefault="00F04C7B" w:rsidP="00F04C7B">
      <w:pPr>
        <w:widowControl w:val="0"/>
        <w:autoSpaceDE w:val="0"/>
        <w:autoSpaceDN w:val="0"/>
        <w:adjustRightInd w:val="0"/>
        <w:jc w:val="center"/>
        <w:rPr>
          <w:sz w:val="18"/>
          <w:szCs w:val="20"/>
        </w:rPr>
      </w:pPr>
      <w:r w:rsidRPr="00737961">
        <w:rPr>
          <w:noProof/>
          <w:sz w:val="18"/>
          <w:szCs w:val="20"/>
        </w:rPr>
        <w:t>(подпись, ФИО, дата)</w:t>
      </w:r>
    </w:p>
    <w:p w:rsidR="00F04C7B" w:rsidRPr="00F04C7B" w:rsidRDefault="00F04C7B" w:rsidP="00F04C7B">
      <w:pPr>
        <w:rPr>
          <w:rFonts w:ascii="Arial Unicode MS" w:eastAsia="Arial Unicode MS" w:hAnsi="Arial Unicode MS" w:cs="Arial Unicode MS"/>
          <w:color w:val="000000"/>
        </w:rPr>
      </w:pPr>
    </w:p>
    <w:p w:rsidR="002467BB" w:rsidRDefault="002467BB" w:rsidP="002467BB">
      <w:pPr>
        <w:shd w:val="clear" w:color="auto" w:fill="FFFFFF"/>
        <w:autoSpaceDE w:val="0"/>
        <w:autoSpaceDN w:val="0"/>
        <w:adjustRightInd w:val="0"/>
        <w:jc w:val="both"/>
        <w:rPr>
          <w:color w:val="000000"/>
        </w:rPr>
        <w:sectPr w:rsidR="002467BB" w:rsidSect="00F501C7">
          <w:pgSz w:w="11906" w:h="16838"/>
          <w:pgMar w:top="1134" w:right="851" w:bottom="992" w:left="1276" w:header="709" w:footer="709" w:gutter="0"/>
          <w:cols w:space="708"/>
          <w:docGrid w:linePitch="360"/>
        </w:sectPr>
      </w:pPr>
    </w:p>
    <w:p w:rsidR="00145247" w:rsidRDefault="00145247">
      <w:pPr>
        <w:shd w:val="clear" w:color="auto" w:fill="FFFFFF"/>
        <w:autoSpaceDE w:val="0"/>
        <w:autoSpaceDN w:val="0"/>
        <w:adjustRightInd w:val="0"/>
        <w:ind w:firstLine="567"/>
        <w:jc w:val="both"/>
      </w:pPr>
    </w:p>
    <w:p w:rsidR="00F04C7B" w:rsidRPr="00F04C7B" w:rsidRDefault="00F04C7B" w:rsidP="00F04C7B">
      <w:pPr>
        <w:rPr>
          <w:rFonts w:eastAsia="Arial Unicode MS"/>
          <w:color w:val="000000"/>
        </w:rPr>
      </w:pPr>
    </w:p>
    <w:p w:rsidR="00F04C7B" w:rsidRPr="00F04C7B" w:rsidRDefault="00F04C7B" w:rsidP="00F04C7B">
      <w:pPr>
        <w:jc w:val="right"/>
        <w:rPr>
          <w:rFonts w:eastAsia="Arial Unicode MS"/>
          <w:color w:val="000000"/>
          <w:szCs w:val="28"/>
        </w:rPr>
      </w:pPr>
      <w:bookmarkStart w:id="4" w:name="sub_3600"/>
      <w:r w:rsidRPr="00F04C7B">
        <w:rPr>
          <w:rFonts w:eastAsia="Arial Unicode MS"/>
          <w:bCs/>
          <w:color w:val="000000"/>
          <w:szCs w:val="28"/>
        </w:rPr>
        <w:t xml:space="preserve">Приложение </w:t>
      </w:r>
      <w:r w:rsidRPr="008A1570">
        <w:rPr>
          <w:rFonts w:eastAsia="Arial Unicode MS"/>
          <w:bCs/>
          <w:color w:val="000000"/>
          <w:szCs w:val="28"/>
        </w:rPr>
        <w:t xml:space="preserve">№ </w:t>
      </w:r>
      <w:r w:rsidRPr="00F04C7B">
        <w:rPr>
          <w:rFonts w:eastAsia="Arial Unicode MS"/>
          <w:bCs/>
          <w:color w:val="000000"/>
          <w:szCs w:val="28"/>
        </w:rPr>
        <w:t>8</w:t>
      </w:r>
    </w:p>
    <w:bookmarkEnd w:id="4"/>
    <w:p w:rsidR="00F04C7B" w:rsidRDefault="00F04C7B" w:rsidP="00F04C7B">
      <w:pPr>
        <w:widowControl w:val="0"/>
        <w:autoSpaceDE w:val="0"/>
        <w:autoSpaceDN w:val="0"/>
        <w:adjustRightInd w:val="0"/>
        <w:ind w:left="170"/>
        <w:jc w:val="both"/>
        <w:rPr>
          <w:i/>
          <w:iCs/>
          <w:szCs w:val="28"/>
        </w:rPr>
      </w:pPr>
    </w:p>
    <w:p w:rsidR="00F04C7B" w:rsidRPr="005C4733" w:rsidRDefault="00F04C7B" w:rsidP="00F04C7B">
      <w:pPr>
        <w:widowControl w:val="0"/>
        <w:autoSpaceDE w:val="0"/>
        <w:autoSpaceDN w:val="0"/>
        <w:adjustRightInd w:val="0"/>
        <w:spacing w:before="108" w:after="108"/>
        <w:jc w:val="center"/>
        <w:outlineLvl w:val="0"/>
        <w:rPr>
          <w:b/>
          <w:bCs/>
          <w:sz w:val="28"/>
          <w:szCs w:val="28"/>
        </w:rPr>
      </w:pPr>
      <w:r w:rsidRPr="005C4733">
        <w:rPr>
          <w:b/>
          <w:bCs/>
          <w:sz w:val="28"/>
          <w:szCs w:val="28"/>
        </w:rPr>
        <w:t>Журнал</w:t>
      </w:r>
      <w:r w:rsidRPr="005C4733">
        <w:rPr>
          <w:b/>
          <w:bCs/>
          <w:sz w:val="28"/>
          <w:szCs w:val="28"/>
        </w:rPr>
        <w:br/>
        <w:t>регистрации пострадавшего населения в пункте временного размещения</w:t>
      </w:r>
    </w:p>
    <w:p w:rsidR="00F04C7B" w:rsidRDefault="00F04C7B" w:rsidP="00F04C7B">
      <w:pPr>
        <w:rPr>
          <w:rFonts w:ascii="Arial Unicode MS" w:eastAsia="Arial Unicode MS" w:hAnsi="Arial Unicode MS" w:cs="Arial Unicode MS"/>
          <w:color w:val="000000"/>
          <w:sz w:val="22"/>
        </w:rPr>
      </w:pPr>
    </w:p>
    <w:p w:rsidR="008A1570" w:rsidRPr="00F04C7B" w:rsidRDefault="008A1570" w:rsidP="00F04C7B">
      <w:pPr>
        <w:rPr>
          <w:rFonts w:ascii="Arial Unicode MS" w:eastAsia="Arial Unicode MS" w:hAnsi="Arial Unicode MS" w:cs="Arial Unicode M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2015"/>
        <w:gridCol w:w="1153"/>
        <w:gridCol w:w="1517"/>
        <w:gridCol w:w="1167"/>
        <w:gridCol w:w="860"/>
        <w:gridCol w:w="870"/>
        <w:gridCol w:w="1680"/>
      </w:tblGrid>
      <w:tr w:rsidR="00F04C7B" w:rsidRPr="00F04C7B" w:rsidTr="001D459C">
        <w:tc>
          <w:tcPr>
            <w:tcW w:w="752" w:type="dxa"/>
            <w:vMerge w:val="restart"/>
            <w:vAlign w:val="center"/>
          </w:tcPr>
          <w:p w:rsidR="00F04C7B" w:rsidRPr="00F04C7B" w:rsidRDefault="00F04C7B" w:rsidP="00135549">
            <w:pPr>
              <w:jc w:val="center"/>
              <w:rPr>
                <w:rFonts w:eastAsia="Arial Unicode MS"/>
                <w:color w:val="000000"/>
              </w:rPr>
            </w:pPr>
            <w:r w:rsidRPr="00F04C7B">
              <w:rPr>
                <w:rFonts w:eastAsia="Arial Unicode MS"/>
                <w:color w:val="000000"/>
              </w:rPr>
              <w:t>№ п</w:t>
            </w:r>
            <w:r w:rsidR="00135549">
              <w:rPr>
                <w:rFonts w:eastAsia="Arial Unicode MS"/>
                <w:color w:val="000000"/>
              </w:rPr>
              <w:t>/</w:t>
            </w:r>
            <w:r w:rsidRPr="00F04C7B">
              <w:rPr>
                <w:rFonts w:eastAsia="Arial Unicode MS"/>
                <w:color w:val="000000"/>
              </w:rPr>
              <w:t>п</w:t>
            </w:r>
          </w:p>
        </w:tc>
        <w:tc>
          <w:tcPr>
            <w:tcW w:w="2048" w:type="dxa"/>
            <w:vMerge w:val="restart"/>
            <w:vAlign w:val="center"/>
          </w:tcPr>
          <w:p w:rsidR="00F04C7B" w:rsidRPr="00F04C7B" w:rsidRDefault="00F04C7B" w:rsidP="00F04C7B">
            <w:pPr>
              <w:jc w:val="center"/>
              <w:rPr>
                <w:rFonts w:eastAsia="Arial Unicode MS"/>
                <w:color w:val="000000"/>
              </w:rPr>
            </w:pPr>
            <w:r w:rsidRPr="00F04C7B">
              <w:rPr>
                <w:rFonts w:eastAsia="Arial Unicode MS"/>
                <w:color w:val="000000"/>
              </w:rPr>
              <w:t>Ф.И.О. размещенного</w:t>
            </w:r>
          </w:p>
          <w:p w:rsidR="00F04C7B" w:rsidRPr="00F04C7B" w:rsidRDefault="00F04C7B" w:rsidP="00F04C7B">
            <w:pPr>
              <w:jc w:val="center"/>
              <w:rPr>
                <w:rFonts w:eastAsia="Arial Unicode MS"/>
                <w:color w:val="000000"/>
              </w:rPr>
            </w:pPr>
            <w:r w:rsidRPr="00F04C7B">
              <w:rPr>
                <w:rFonts w:eastAsia="Arial Unicode MS"/>
                <w:color w:val="000000"/>
              </w:rPr>
              <w:t>в ПВР</w:t>
            </w:r>
          </w:p>
        </w:tc>
        <w:tc>
          <w:tcPr>
            <w:tcW w:w="1165" w:type="dxa"/>
            <w:vMerge w:val="restart"/>
            <w:vAlign w:val="center"/>
          </w:tcPr>
          <w:p w:rsidR="00F04C7B" w:rsidRPr="00F04C7B" w:rsidRDefault="00F04C7B" w:rsidP="00F04C7B">
            <w:pPr>
              <w:jc w:val="center"/>
              <w:rPr>
                <w:rFonts w:eastAsia="Arial Unicode MS"/>
                <w:color w:val="000000"/>
              </w:rPr>
            </w:pPr>
            <w:r w:rsidRPr="00F04C7B">
              <w:rPr>
                <w:rFonts w:eastAsia="Arial Unicode MS"/>
                <w:color w:val="000000"/>
              </w:rPr>
              <w:t>Возраст</w:t>
            </w:r>
          </w:p>
        </w:tc>
        <w:tc>
          <w:tcPr>
            <w:tcW w:w="1536" w:type="dxa"/>
            <w:vMerge w:val="restart"/>
            <w:vAlign w:val="center"/>
          </w:tcPr>
          <w:p w:rsidR="00F04C7B" w:rsidRPr="00F04C7B" w:rsidRDefault="00F04C7B" w:rsidP="00F04C7B">
            <w:pPr>
              <w:jc w:val="center"/>
              <w:rPr>
                <w:rFonts w:eastAsia="Arial Unicode MS"/>
                <w:color w:val="000000"/>
              </w:rPr>
            </w:pPr>
            <w:r w:rsidRPr="00F04C7B">
              <w:rPr>
                <w:rFonts w:eastAsia="Arial Unicode MS"/>
                <w:color w:val="000000"/>
              </w:rPr>
              <w:t>Домашний адрес</w:t>
            </w:r>
          </w:p>
        </w:tc>
        <w:tc>
          <w:tcPr>
            <w:tcW w:w="1189" w:type="dxa"/>
            <w:vMerge w:val="restart"/>
            <w:vAlign w:val="center"/>
          </w:tcPr>
          <w:p w:rsidR="00F04C7B" w:rsidRPr="00F04C7B" w:rsidRDefault="00F04C7B" w:rsidP="00F04C7B">
            <w:pPr>
              <w:jc w:val="center"/>
              <w:rPr>
                <w:rFonts w:eastAsia="Arial Unicode MS"/>
                <w:color w:val="000000"/>
              </w:rPr>
            </w:pPr>
            <w:r w:rsidRPr="00F04C7B">
              <w:rPr>
                <w:rFonts w:eastAsia="Arial Unicode MS"/>
                <w:color w:val="000000"/>
              </w:rPr>
              <w:t>Место работы</w:t>
            </w:r>
          </w:p>
        </w:tc>
        <w:tc>
          <w:tcPr>
            <w:tcW w:w="1748" w:type="dxa"/>
            <w:gridSpan w:val="2"/>
            <w:vAlign w:val="center"/>
          </w:tcPr>
          <w:p w:rsidR="00135549" w:rsidRDefault="00F04C7B" w:rsidP="00F04C7B">
            <w:pPr>
              <w:jc w:val="center"/>
              <w:rPr>
                <w:rFonts w:eastAsia="Arial Unicode MS"/>
                <w:color w:val="000000"/>
              </w:rPr>
            </w:pPr>
            <w:r w:rsidRPr="00F04C7B">
              <w:rPr>
                <w:rFonts w:eastAsia="Arial Unicode MS"/>
                <w:color w:val="000000"/>
              </w:rPr>
              <w:t xml:space="preserve">Время, </w:t>
            </w:r>
          </w:p>
          <w:p w:rsidR="00F04C7B" w:rsidRPr="00F04C7B" w:rsidRDefault="00F04C7B" w:rsidP="00F04C7B">
            <w:pPr>
              <w:jc w:val="center"/>
              <w:rPr>
                <w:rFonts w:eastAsia="Arial Unicode MS"/>
                <w:color w:val="000000"/>
              </w:rPr>
            </w:pPr>
            <w:r w:rsidRPr="00F04C7B">
              <w:rPr>
                <w:rFonts w:eastAsia="Arial Unicode MS"/>
                <w:color w:val="000000"/>
              </w:rPr>
              <w:t>час.,</w:t>
            </w:r>
            <w:r w:rsidR="00135549">
              <w:rPr>
                <w:rFonts w:eastAsia="Arial Unicode MS"/>
                <w:color w:val="000000"/>
              </w:rPr>
              <w:t xml:space="preserve"> </w:t>
            </w:r>
            <w:r w:rsidRPr="00F04C7B">
              <w:rPr>
                <w:rFonts w:eastAsia="Arial Unicode MS"/>
                <w:color w:val="000000"/>
              </w:rPr>
              <w:t>мин.</w:t>
            </w:r>
          </w:p>
        </w:tc>
        <w:tc>
          <w:tcPr>
            <w:tcW w:w="1699" w:type="dxa"/>
            <w:vMerge w:val="restart"/>
            <w:vAlign w:val="center"/>
          </w:tcPr>
          <w:p w:rsidR="00F04C7B" w:rsidRPr="00F04C7B" w:rsidRDefault="00F04C7B" w:rsidP="00F04C7B">
            <w:pPr>
              <w:jc w:val="center"/>
              <w:rPr>
                <w:rFonts w:eastAsia="Arial Unicode MS"/>
                <w:color w:val="000000"/>
              </w:rPr>
            </w:pPr>
            <w:r w:rsidRPr="00F04C7B">
              <w:rPr>
                <w:rFonts w:eastAsia="Arial Unicode MS"/>
                <w:color w:val="000000"/>
              </w:rPr>
              <w:t>Примечание</w:t>
            </w:r>
          </w:p>
        </w:tc>
      </w:tr>
      <w:tr w:rsidR="00F04C7B" w:rsidRPr="00F04C7B" w:rsidTr="001D459C">
        <w:tc>
          <w:tcPr>
            <w:tcW w:w="752" w:type="dxa"/>
            <w:vMerge/>
            <w:vAlign w:val="center"/>
          </w:tcPr>
          <w:p w:rsidR="00F04C7B" w:rsidRPr="00F04C7B" w:rsidRDefault="00F04C7B" w:rsidP="00F04C7B">
            <w:pPr>
              <w:jc w:val="center"/>
              <w:rPr>
                <w:rFonts w:eastAsia="Arial Unicode MS"/>
                <w:color w:val="000000"/>
              </w:rPr>
            </w:pPr>
          </w:p>
        </w:tc>
        <w:tc>
          <w:tcPr>
            <w:tcW w:w="2048" w:type="dxa"/>
            <w:vMerge/>
            <w:vAlign w:val="center"/>
          </w:tcPr>
          <w:p w:rsidR="00F04C7B" w:rsidRPr="00F04C7B" w:rsidRDefault="00F04C7B" w:rsidP="00F04C7B">
            <w:pPr>
              <w:jc w:val="center"/>
              <w:rPr>
                <w:rFonts w:eastAsia="Arial Unicode MS"/>
                <w:color w:val="000000"/>
              </w:rPr>
            </w:pPr>
          </w:p>
        </w:tc>
        <w:tc>
          <w:tcPr>
            <w:tcW w:w="1165" w:type="dxa"/>
            <w:vMerge/>
            <w:vAlign w:val="center"/>
          </w:tcPr>
          <w:p w:rsidR="00F04C7B" w:rsidRPr="00F04C7B" w:rsidRDefault="00F04C7B" w:rsidP="00F04C7B">
            <w:pPr>
              <w:jc w:val="center"/>
              <w:rPr>
                <w:rFonts w:eastAsia="Arial Unicode MS"/>
                <w:color w:val="000000"/>
              </w:rPr>
            </w:pPr>
          </w:p>
        </w:tc>
        <w:tc>
          <w:tcPr>
            <w:tcW w:w="1536" w:type="dxa"/>
            <w:vMerge/>
            <w:vAlign w:val="center"/>
          </w:tcPr>
          <w:p w:rsidR="00F04C7B" w:rsidRPr="00F04C7B" w:rsidRDefault="00F04C7B" w:rsidP="00F04C7B">
            <w:pPr>
              <w:jc w:val="center"/>
              <w:rPr>
                <w:rFonts w:eastAsia="Arial Unicode MS"/>
                <w:color w:val="000000"/>
              </w:rPr>
            </w:pPr>
          </w:p>
        </w:tc>
        <w:tc>
          <w:tcPr>
            <w:tcW w:w="1189" w:type="dxa"/>
            <w:vMerge/>
            <w:vAlign w:val="center"/>
          </w:tcPr>
          <w:p w:rsidR="00F04C7B" w:rsidRPr="00F04C7B" w:rsidRDefault="00F04C7B" w:rsidP="00F04C7B">
            <w:pPr>
              <w:jc w:val="center"/>
              <w:rPr>
                <w:rFonts w:eastAsia="Arial Unicode MS"/>
                <w:color w:val="000000"/>
              </w:rPr>
            </w:pPr>
          </w:p>
        </w:tc>
        <w:tc>
          <w:tcPr>
            <w:tcW w:w="869" w:type="dxa"/>
            <w:vAlign w:val="center"/>
          </w:tcPr>
          <w:p w:rsidR="00F04C7B" w:rsidRPr="00F04C7B" w:rsidRDefault="00F04C7B" w:rsidP="00F04C7B">
            <w:pPr>
              <w:jc w:val="center"/>
              <w:rPr>
                <w:rFonts w:eastAsia="Arial Unicode MS"/>
                <w:color w:val="000000"/>
              </w:rPr>
            </w:pPr>
            <w:r w:rsidRPr="00F04C7B">
              <w:rPr>
                <w:rFonts w:eastAsia="Arial Unicode MS"/>
                <w:color w:val="000000"/>
              </w:rPr>
              <w:t>приб.</w:t>
            </w:r>
          </w:p>
        </w:tc>
        <w:tc>
          <w:tcPr>
            <w:tcW w:w="879" w:type="dxa"/>
            <w:vAlign w:val="center"/>
          </w:tcPr>
          <w:p w:rsidR="00F04C7B" w:rsidRPr="00F04C7B" w:rsidRDefault="00F04C7B" w:rsidP="00F04C7B">
            <w:pPr>
              <w:jc w:val="center"/>
              <w:rPr>
                <w:rFonts w:eastAsia="Arial Unicode MS"/>
                <w:color w:val="000000"/>
              </w:rPr>
            </w:pPr>
            <w:r w:rsidRPr="00F04C7B">
              <w:rPr>
                <w:rFonts w:eastAsia="Arial Unicode MS"/>
                <w:color w:val="000000"/>
              </w:rPr>
              <w:t>убыт.</w:t>
            </w:r>
          </w:p>
        </w:tc>
        <w:tc>
          <w:tcPr>
            <w:tcW w:w="1699" w:type="dxa"/>
            <w:vMerge/>
            <w:vAlign w:val="center"/>
          </w:tcPr>
          <w:p w:rsidR="00F04C7B" w:rsidRPr="00F04C7B" w:rsidRDefault="00F04C7B" w:rsidP="00F04C7B">
            <w:pPr>
              <w:jc w:val="cente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3.</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4.</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5.</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6.</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7.</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8.</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9.</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10.</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11.</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12.</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13.</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14.</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15.</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16.</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17.</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18.</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19.</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20.</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21.</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22.</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23.</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24.</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r w:rsidRPr="00F04C7B">
              <w:rPr>
                <w:rFonts w:eastAsia="Arial Unicode MS"/>
                <w:color w:val="000000"/>
              </w:rPr>
              <w:t>25.</w:t>
            </w:r>
          </w:p>
        </w:tc>
        <w:tc>
          <w:tcPr>
            <w:tcW w:w="2048" w:type="dxa"/>
          </w:tcPr>
          <w:p w:rsidR="00F04C7B" w:rsidRPr="00F04C7B" w:rsidRDefault="00F04C7B" w:rsidP="00F04C7B">
            <w:pPr>
              <w:rPr>
                <w:rFonts w:eastAsia="Arial Unicode MS"/>
                <w:color w:val="000000"/>
              </w:rPr>
            </w:pP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r w:rsidR="00F04C7B" w:rsidRPr="00F04C7B" w:rsidTr="001D459C">
        <w:tc>
          <w:tcPr>
            <w:tcW w:w="752" w:type="dxa"/>
          </w:tcPr>
          <w:p w:rsidR="00F04C7B" w:rsidRPr="00F04C7B" w:rsidRDefault="00F04C7B" w:rsidP="00F04C7B">
            <w:pPr>
              <w:jc w:val="center"/>
              <w:rPr>
                <w:rFonts w:eastAsia="Arial Unicode MS"/>
                <w:color w:val="000000"/>
              </w:rPr>
            </w:pPr>
          </w:p>
        </w:tc>
        <w:tc>
          <w:tcPr>
            <w:tcW w:w="2048" w:type="dxa"/>
          </w:tcPr>
          <w:p w:rsidR="00F04C7B" w:rsidRPr="00F04C7B" w:rsidRDefault="00F04C7B" w:rsidP="00F04C7B">
            <w:pPr>
              <w:jc w:val="right"/>
              <w:rPr>
                <w:rFonts w:eastAsia="Arial Unicode MS"/>
                <w:color w:val="000000"/>
              </w:rPr>
            </w:pPr>
            <w:r w:rsidRPr="00F04C7B">
              <w:rPr>
                <w:rFonts w:eastAsia="Arial Unicode MS"/>
                <w:color w:val="000000"/>
              </w:rPr>
              <w:t>ИТОГО:</w:t>
            </w:r>
          </w:p>
        </w:tc>
        <w:tc>
          <w:tcPr>
            <w:tcW w:w="1165" w:type="dxa"/>
          </w:tcPr>
          <w:p w:rsidR="00F04C7B" w:rsidRPr="00F04C7B" w:rsidRDefault="00F04C7B" w:rsidP="00F04C7B">
            <w:pPr>
              <w:jc w:val="center"/>
              <w:rPr>
                <w:rFonts w:eastAsia="Arial Unicode MS"/>
                <w:color w:val="000000"/>
              </w:rPr>
            </w:pPr>
          </w:p>
        </w:tc>
        <w:tc>
          <w:tcPr>
            <w:tcW w:w="1536" w:type="dxa"/>
          </w:tcPr>
          <w:p w:rsidR="00F04C7B" w:rsidRPr="00F04C7B" w:rsidRDefault="00F04C7B" w:rsidP="00F04C7B">
            <w:pPr>
              <w:jc w:val="center"/>
              <w:rPr>
                <w:rFonts w:eastAsia="Arial Unicode MS"/>
                <w:color w:val="000000"/>
              </w:rPr>
            </w:pPr>
          </w:p>
        </w:tc>
        <w:tc>
          <w:tcPr>
            <w:tcW w:w="1189" w:type="dxa"/>
          </w:tcPr>
          <w:p w:rsidR="00F04C7B" w:rsidRPr="00F04C7B" w:rsidRDefault="00F04C7B" w:rsidP="00F04C7B">
            <w:pPr>
              <w:jc w:val="center"/>
              <w:rPr>
                <w:rFonts w:eastAsia="Arial Unicode MS"/>
                <w:color w:val="000000"/>
              </w:rPr>
            </w:pPr>
          </w:p>
        </w:tc>
        <w:tc>
          <w:tcPr>
            <w:tcW w:w="869" w:type="dxa"/>
          </w:tcPr>
          <w:p w:rsidR="00F04C7B" w:rsidRPr="00F04C7B" w:rsidRDefault="00F04C7B" w:rsidP="00F04C7B">
            <w:pPr>
              <w:jc w:val="center"/>
              <w:rPr>
                <w:rFonts w:eastAsia="Arial Unicode MS"/>
                <w:color w:val="000000"/>
              </w:rPr>
            </w:pPr>
          </w:p>
        </w:tc>
        <w:tc>
          <w:tcPr>
            <w:tcW w:w="879" w:type="dxa"/>
          </w:tcPr>
          <w:p w:rsidR="00F04C7B" w:rsidRPr="00F04C7B" w:rsidRDefault="00F04C7B" w:rsidP="00F04C7B">
            <w:pPr>
              <w:jc w:val="center"/>
              <w:rPr>
                <w:rFonts w:eastAsia="Arial Unicode MS"/>
                <w:color w:val="000000"/>
              </w:rPr>
            </w:pPr>
          </w:p>
        </w:tc>
        <w:tc>
          <w:tcPr>
            <w:tcW w:w="1699" w:type="dxa"/>
          </w:tcPr>
          <w:p w:rsidR="00F04C7B" w:rsidRPr="00F04C7B" w:rsidRDefault="00F04C7B" w:rsidP="00F04C7B">
            <w:pPr>
              <w:rPr>
                <w:rFonts w:eastAsia="Arial Unicode MS"/>
                <w:color w:val="000000"/>
              </w:rPr>
            </w:pPr>
          </w:p>
        </w:tc>
      </w:tr>
    </w:tbl>
    <w:p w:rsidR="00F04C7B" w:rsidRPr="00F04C7B" w:rsidRDefault="00F04C7B" w:rsidP="00F04C7B">
      <w:pPr>
        <w:rPr>
          <w:rFonts w:eastAsia="Arial Unicode MS"/>
          <w:color w:val="000000"/>
        </w:rPr>
      </w:pPr>
    </w:p>
    <w:p w:rsidR="00F04C7B" w:rsidRPr="00F04C7B" w:rsidRDefault="00F04C7B" w:rsidP="00F04C7B">
      <w:pPr>
        <w:rPr>
          <w:rFonts w:ascii="Arial Unicode MS" w:eastAsia="Arial Unicode MS" w:hAnsi="Arial Unicode MS" w:cs="Arial Unicode MS"/>
          <w:color w:val="000000"/>
        </w:rPr>
      </w:pPr>
    </w:p>
    <w:p w:rsidR="00F04C7B" w:rsidRDefault="00F04C7B" w:rsidP="00F04C7B">
      <w:pPr>
        <w:shd w:val="clear" w:color="auto" w:fill="FFFFFF"/>
        <w:autoSpaceDE w:val="0"/>
        <w:autoSpaceDN w:val="0"/>
        <w:adjustRightInd w:val="0"/>
        <w:jc w:val="both"/>
        <w:rPr>
          <w:color w:val="000000"/>
        </w:rPr>
        <w:sectPr w:rsidR="00F04C7B" w:rsidSect="00F501C7">
          <w:pgSz w:w="11906" w:h="16838"/>
          <w:pgMar w:top="1134" w:right="851" w:bottom="992" w:left="1276" w:header="709" w:footer="709" w:gutter="0"/>
          <w:cols w:space="708"/>
          <w:docGrid w:linePitch="360"/>
        </w:sectPr>
      </w:pPr>
    </w:p>
    <w:p w:rsidR="00F04C7B" w:rsidRPr="00F04C7B" w:rsidRDefault="00F04C7B" w:rsidP="00F04C7B">
      <w:pPr>
        <w:rPr>
          <w:rFonts w:ascii="Arial Unicode MS" w:eastAsia="Arial Unicode MS" w:hAnsi="Arial Unicode MS" w:cs="Arial Unicode MS"/>
          <w:color w:val="000000"/>
        </w:rPr>
      </w:pPr>
    </w:p>
    <w:p w:rsidR="00F04C7B" w:rsidRPr="00F04C7B" w:rsidRDefault="00F04C7B" w:rsidP="00F04C7B">
      <w:pPr>
        <w:jc w:val="right"/>
        <w:rPr>
          <w:rFonts w:eastAsia="Arial Unicode MS"/>
          <w:color w:val="000000"/>
          <w:szCs w:val="28"/>
        </w:rPr>
      </w:pPr>
      <w:r w:rsidRPr="00F04C7B">
        <w:rPr>
          <w:rFonts w:eastAsia="Arial Unicode MS"/>
          <w:bCs/>
          <w:color w:val="000000"/>
          <w:szCs w:val="28"/>
        </w:rPr>
        <w:t xml:space="preserve">Приложение </w:t>
      </w:r>
      <w:r w:rsidRPr="008A1570">
        <w:rPr>
          <w:rFonts w:eastAsia="Arial Unicode MS"/>
          <w:bCs/>
          <w:color w:val="000000"/>
          <w:szCs w:val="28"/>
        </w:rPr>
        <w:t xml:space="preserve">№ </w:t>
      </w:r>
      <w:r w:rsidRPr="00F04C7B">
        <w:rPr>
          <w:rFonts w:eastAsia="Arial Unicode MS"/>
          <w:bCs/>
          <w:color w:val="000000"/>
          <w:szCs w:val="28"/>
        </w:rPr>
        <w:t>9</w:t>
      </w:r>
    </w:p>
    <w:p w:rsidR="00F04C7B" w:rsidRDefault="00F04C7B" w:rsidP="00F04C7B">
      <w:pPr>
        <w:widowControl w:val="0"/>
        <w:autoSpaceDE w:val="0"/>
        <w:autoSpaceDN w:val="0"/>
        <w:adjustRightInd w:val="0"/>
        <w:ind w:left="170"/>
        <w:jc w:val="both"/>
        <w:rPr>
          <w:i/>
          <w:iCs/>
          <w:sz w:val="28"/>
          <w:szCs w:val="28"/>
        </w:rPr>
      </w:pPr>
    </w:p>
    <w:p w:rsidR="00F04C7B" w:rsidRPr="005C4733" w:rsidRDefault="00F04C7B" w:rsidP="005C4733">
      <w:pPr>
        <w:widowControl w:val="0"/>
        <w:autoSpaceDE w:val="0"/>
        <w:autoSpaceDN w:val="0"/>
        <w:adjustRightInd w:val="0"/>
        <w:spacing w:before="108"/>
        <w:jc w:val="center"/>
        <w:outlineLvl w:val="0"/>
        <w:rPr>
          <w:b/>
          <w:bCs/>
          <w:sz w:val="28"/>
          <w:szCs w:val="28"/>
        </w:rPr>
      </w:pPr>
      <w:r w:rsidRPr="005C4733">
        <w:rPr>
          <w:b/>
          <w:bCs/>
          <w:sz w:val="28"/>
          <w:szCs w:val="28"/>
        </w:rPr>
        <w:t xml:space="preserve">Журнал </w:t>
      </w:r>
    </w:p>
    <w:p w:rsidR="00F04C7B" w:rsidRPr="005C4733" w:rsidRDefault="00F04C7B" w:rsidP="00F04C7B">
      <w:pPr>
        <w:widowControl w:val="0"/>
        <w:autoSpaceDE w:val="0"/>
        <w:autoSpaceDN w:val="0"/>
        <w:adjustRightInd w:val="0"/>
        <w:jc w:val="center"/>
        <w:outlineLvl w:val="0"/>
        <w:rPr>
          <w:b/>
          <w:bCs/>
          <w:sz w:val="28"/>
          <w:szCs w:val="28"/>
        </w:rPr>
      </w:pPr>
      <w:r w:rsidRPr="005C4733">
        <w:rPr>
          <w:b/>
          <w:bCs/>
          <w:sz w:val="28"/>
          <w:szCs w:val="28"/>
        </w:rPr>
        <w:t xml:space="preserve">полученных и отданных распоряжений, донесений и докладов </w:t>
      </w:r>
    </w:p>
    <w:p w:rsidR="00F04C7B" w:rsidRPr="005C4733" w:rsidRDefault="00F04C7B" w:rsidP="00F04C7B">
      <w:pPr>
        <w:widowControl w:val="0"/>
        <w:autoSpaceDE w:val="0"/>
        <w:autoSpaceDN w:val="0"/>
        <w:adjustRightInd w:val="0"/>
        <w:jc w:val="center"/>
        <w:outlineLvl w:val="0"/>
        <w:rPr>
          <w:b/>
          <w:bCs/>
          <w:sz w:val="28"/>
          <w:szCs w:val="28"/>
        </w:rPr>
      </w:pPr>
      <w:r w:rsidRPr="005C4733">
        <w:rPr>
          <w:b/>
          <w:bCs/>
          <w:sz w:val="28"/>
          <w:szCs w:val="28"/>
        </w:rPr>
        <w:t>пункта временного размещения</w:t>
      </w:r>
    </w:p>
    <w:p w:rsidR="00F04C7B" w:rsidRPr="00F04C7B" w:rsidRDefault="00F04C7B" w:rsidP="00F04C7B">
      <w:pPr>
        <w:widowControl w:val="0"/>
        <w:autoSpaceDE w:val="0"/>
        <w:autoSpaceDN w:val="0"/>
        <w:adjustRightInd w:val="0"/>
        <w:jc w:val="center"/>
        <w:outlineLvl w:val="0"/>
        <w:rPr>
          <w:b/>
          <w:bCs/>
          <w:szCs w:val="28"/>
        </w:rPr>
      </w:pPr>
    </w:p>
    <w:p w:rsidR="00F04C7B" w:rsidRPr="00F04C7B" w:rsidRDefault="00F04C7B" w:rsidP="00F04C7B">
      <w:pPr>
        <w:rPr>
          <w:rFonts w:eastAsia="Arial Unicode M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1810"/>
        <w:gridCol w:w="1888"/>
        <w:gridCol w:w="1503"/>
        <w:gridCol w:w="1690"/>
        <w:gridCol w:w="1559"/>
      </w:tblGrid>
      <w:tr w:rsidR="00F04C7B" w:rsidRPr="00F04C7B" w:rsidTr="001D459C">
        <w:tc>
          <w:tcPr>
            <w:tcW w:w="1548" w:type="dxa"/>
            <w:vAlign w:val="center"/>
          </w:tcPr>
          <w:p w:rsidR="00F04C7B" w:rsidRPr="00F04C7B" w:rsidRDefault="00F04C7B" w:rsidP="00F04C7B">
            <w:pPr>
              <w:jc w:val="center"/>
              <w:rPr>
                <w:rFonts w:eastAsia="Arial Unicode MS"/>
                <w:color w:val="000000"/>
              </w:rPr>
            </w:pPr>
            <w:r w:rsidRPr="00F04C7B">
              <w:rPr>
                <w:rFonts w:eastAsia="Arial Unicode MS"/>
                <w:color w:val="000000"/>
              </w:rPr>
              <w:t>Дата и время получения (передачи) информации</w:t>
            </w:r>
          </w:p>
        </w:tc>
        <w:tc>
          <w:tcPr>
            <w:tcW w:w="1830" w:type="dxa"/>
            <w:vAlign w:val="center"/>
          </w:tcPr>
          <w:p w:rsidR="00F04C7B" w:rsidRPr="00F04C7B" w:rsidRDefault="00F04C7B" w:rsidP="00F04C7B">
            <w:pPr>
              <w:jc w:val="center"/>
              <w:rPr>
                <w:rFonts w:eastAsia="Arial Unicode MS"/>
                <w:color w:val="000000"/>
              </w:rPr>
            </w:pPr>
            <w:r w:rsidRPr="00F04C7B">
              <w:rPr>
                <w:rFonts w:eastAsia="Arial Unicode MS"/>
                <w:color w:val="000000"/>
              </w:rPr>
              <w:t>От кого поступило распоряжение (донесение)</w:t>
            </w:r>
          </w:p>
        </w:tc>
        <w:tc>
          <w:tcPr>
            <w:tcW w:w="1950" w:type="dxa"/>
            <w:vAlign w:val="center"/>
          </w:tcPr>
          <w:p w:rsidR="00F04C7B" w:rsidRPr="00F04C7B" w:rsidRDefault="00F04C7B" w:rsidP="00F04C7B">
            <w:pPr>
              <w:jc w:val="center"/>
              <w:rPr>
                <w:rFonts w:eastAsia="Arial Unicode MS"/>
                <w:color w:val="000000"/>
              </w:rPr>
            </w:pPr>
            <w:r w:rsidRPr="00F04C7B">
              <w:rPr>
                <w:rFonts w:eastAsia="Arial Unicode MS"/>
                <w:color w:val="000000"/>
              </w:rPr>
              <w:t>Краткое содержание (Ф.И.О., объект,</w:t>
            </w:r>
          </w:p>
          <w:p w:rsidR="00F04C7B" w:rsidRPr="00F04C7B" w:rsidRDefault="00F04C7B" w:rsidP="00F04C7B">
            <w:pPr>
              <w:jc w:val="center"/>
              <w:rPr>
                <w:rFonts w:eastAsia="Arial Unicode MS"/>
                <w:color w:val="000000"/>
              </w:rPr>
            </w:pPr>
            <w:r w:rsidRPr="00F04C7B">
              <w:rPr>
                <w:rFonts w:eastAsia="Arial Unicode MS"/>
                <w:color w:val="000000"/>
              </w:rPr>
              <w:t>№ телефона)</w:t>
            </w:r>
          </w:p>
        </w:tc>
        <w:tc>
          <w:tcPr>
            <w:tcW w:w="1550" w:type="dxa"/>
            <w:vAlign w:val="center"/>
          </w:tcPr>
          <w:p w:rsidR="00F04C7B" w:rsidRPr="00F04C7B" w:rsidRDefault="00F04C7B" w:rsidP="00F04C7B">
            <w:pPr>
              <w:jc w:val="center"/>
              <w:rPr>
                <w:rFonts w:eastAsia="Arial Unicode MS"/>
                <w:color w:val="000000"/>
              </w:rPr>
            </w:pPr>
            <w:r w:rsidRPr="00F04C7B">
              <w:rPr>
                <w:rFonts w:eastAsia="Arial Unicode MS"/>
                <w:color w:val="000000"/>
              </w:rPr>
              <w:t>Кому доведено</w:t>
            </w:r>
          </w:p>
        </w:tc>
        <w:tc>
          <w:tcPr>
            <w:tcW w:w="1690" w:type="dxa"/>
            <w:vAlign w:val="center"/>
          </w:tcPr>
          <w:p w:rsidR="00F04C7B" w:rsidRPr="00F04C7B" w:rsidRDefault="00F04C7B" w:rsidP="00F04C7B">
            <w:pPr>
              <w:jc w:val="center"/>
              <w:rPr>
                <w:rFonts w:eastAsia="Arial Unicode MS"/>
                <w:color w:val="000000"/>
              </w:rPr>
            </w:pPr>
            <w:r w:rsidRPr="00F04C7B">
              <w:rPr>
                <w:rFonts w:eastAsia="Arial Unicode MS"/>
                <w:color w:val="000000"/>
              </w:rPr>
              <w:t>Фамилия и роспись принявшего (передавшего) распоряжение (донесение)</w:t>
            </w:r>
          </w:p>
        </w:tc>
        <w:tc>
          <w:tcPr>
            <w:tcW w:w="1569" w:type="dxa"/>
            <w:vAlign w:val="center"/>
          </w:tcPr>
          <w:p w:rsidR="00F04C7B" w:rsidRPr="00F04C7B" w:rsidRDefault="00F04C7B" w:rsidP="00F04C7B">
            <w:pPr>
              <w:jc w:val="center"/>
              <w:rPr>
                <w:rFonts w:eastAsia="Arial Unicode MS"/>
                <w:color w:val="000000"/>
              </w:rPr>
            </w:pPr>
            <w:r w:rsidRPr="00F04C7B">
              <w:rPr>
                <w:rFonts w:eastAsia="Arial Unicode MS"/>
                <w:color w:val="000000"/>
              </w:rPr>
              <w:t>Примечание</w:t>
            </w: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r w:rsidR="00F04C7B" w:rsidRPr="00F04C7B" w:rsidTr="001D459C">
        <w:tc>
          <w:tcPr>
            <w:tcW w:w="1548" w:type="dxa"/>
          </w:tcPr>
          <w:p w:rsidR="00F04C7B" w:rsidRPr="00F04C7B" w:rsidRDefault="00F04C7B" w:rsidP="00F04C7B">
            <w:pPr>
              <w:rPr>
                <w:rFonts w:eastAsia="Arial Unicode MS"/>
                <w:color w:val="000000"/>
              </w:rPr>
            </w:pPr>
          </w:p>
        </w:tc>
        <w:tc>
          <w:tcPr>
            <w:tcW w:w="1830" w:type="dxa"/>
          </w:tcPr>
          <w:p w:rsidR="00F04C7B" w:rsidRPr="00F04C7B" w:rsidRDefault="00F04C7B" w:rsidP="00F04C7B">
            <w:pPr>
              <w:rPr>
                <w:rFonts w:eastAsia="Arial Unicode MS"/>
                <w:color w:val="000000"/>
              </w:rPr>
            </w:pPr>
          </w:p>
        </w:tc>
        <w:tc>
          <w:tcPr>
            <w:tcW w:w="1950" w:type="dxa"/>
          </w:tcPr>
          <w:p w:rsidR="00F04C7B" w:rsidRPr="00F04C7B" w:rsidRDefault="00F04C7B" w:rsidP="00F04C7B">
            <w:pPr>
              <w:rPr>
                <w:rFonts w:eastAsia="Arial Unicode MS"/>
                <w:color w:val="000000"/>
              </w:rPr>
            </w:pPr>
          </w:p>
        </w:tc>
        <w:tc>
          <w:tcPr>
            <w:tcW w:w="1550" w:type="dxa"/>
          </w:tcPr>
          <w:p w:rsidR="00F04C7B" w:rsidRPr="00F04C7B" w:rsidRDefault="00F04C7B" w:rsidP="00F04C7B">
            <w:pPr>
              <w:rPr>
                <w:rFonts w:eastAsia="Arial Unicode MS"/>
                <w:color w:val="000000"/>
              </w:rPr>
            </w:pPr>
          </w:p>
        </w:tc>
        <w:tc>
          <w:tcPr>
            <w:tcW w:w="1690" w:type="dxa"/>
          </w:tcPr>
          <w:p w:rsidR="00F04C7B" w:rsidRPr="00F04C7B" w:rsidRDefault="00F04C7B" w:rsidP="00F04C7B">
            <w:pPr>
              <w:rPr>
                <w:rFonts w:eastAsia="Arial Unicode MS"/>
                <w:color w:val="000000"/>
              </w:rPr>
            </w:pPr>
          </w:p>
        </w:tc>
        <w:tc>
          <w:tcPr>
            <w:tcW w:w="1569" w:type="dxa"/>
          </w:tcPr>
          <w:p w:rsidR="00F04C7B" w:rsidRPr="00F04C7B" w:rsidRDefault="00F04C7B" w:rsidP="00F04C7B">
            <w:pPr>
              <w:rPr>
                <w:rFonts w:eastAsia="Arial Unicode MS"/>
                <w:color w:val="000000"/>
              </w:rPr>
            </w:pPr>
          </w:p>
        </w:tc>
      </w:tr>
    </w:tbl>
    <w:p w:rsidR="00F04C7B" w:rsidRPr="00F04C7B" w:rsidRDefault="00F04C7B" w:rsidP="00F04C7B">
      <w:pPr>
        <w:rPr>
          <w:rFonts w:eastAsia="Arial Unicode MS"/>
          <w:color w:val="000000"/>
        </w:rPr>
      </w:pPr>
    </w:p>
    <w:p w:rsidR="00926E38" w:rsidRDefault="00F04C7B" w:rsidP="00F04C7B">
      <w:pPr>
        <w:rPr>
          <w:rFonts w:eastAsia="Arial Unicode MS"/>
          <w:color w:val="000000"/>
          <w:szCs w:val="28"/>
        </w:rPr>
      </w:pPr>
      <w:r w:rsidRPr="00926E38">
        <w:rPr>
          <w:rFonts w:eastAsia="Arial Unicode MS"/>
          <w:bCs/>
          <w:color w:val="000000"/>
          <w:szCs w:val="28"/>
        </w:rPr>
        <w:t>Примечание:</w:t>
      </w:r>
      <w:r w:rsidRPr="00F04C7B">
        <w:rPr>
          <w:rFonts w:eastAsia="Arial Unicode MS"/>
          <w:color w:val="000000"/>
          <w:szCs w:val="28"/>
        </w:rPr>
        <w:t xml:space="preserve"> </w:t>
      </w:r>
    </w:p>
    <w:p w:rsidR="00F04C7B" w:rsidRPr="00F04C7B" w:rsidRDefault="00926E38" w:rsidP="00F04C7B">
      <w:pPr>
        <w:rPr>
          <w:rFonts w:eastAsia="Arial Unicode MS"/>
          <w:color w:val="000000"/>
          <w:szCs w:val="28"/>
        </w:rPr>
      </w:pPr>
      <w:r>
        <w:rPr>
          <w:rFonts w:eastAsia="Arial Unicode MS"/>
          <w:color w:val="000000"/>
          <w:szCs w:val="28"/>
        </w:rPr>
        <w:t>Ж</w:t>
      </w:r>
      <w:r w:rsidR="00F04C7B" w:rsidRPr="00F04C7B">
        <w:rPr>
          <w:rFonts w:eastAsia="Arial Unicode MS"/>
          <w:color w:val="000000"/>
          <w:szCs w:val="28"/>
        </w:rPr>
        <w:t xml:space="preserve">урнал ведет дежурный стола справок администрации пункта временного размещения. </w:t>
      </w:r>
    </w:p>
    <w:p w:rsidR="00F04C7B" w:rsidRPr="00F04C7B" w:rsidRDefault="00F04C7B" w:rsidP="00F04C7B">
      <w:pPr>
        <w:rPr>
          <w:rFonts w:eastAsia="Arial Unicode MS"/>
          <w:color w:val="000000"/>
        </w:rPr>
      </w:pPr>
    </w:p>
    <w:p w:rsidR="00F04C7B" w:rsidRPr="00F04C7B" w:rsidRDefault="00F04C7B" w:rsidP="00F04C7B">
      <w:pPr>
        <w:rPr>
          <w:rFonts w:ascii="Arial Unicode MS" w:eastAsia="Arial Unicode MS" w:hAnsi="Arial Unicode MS" w:cs="Arial Unicode MS"/>
          <w:color w:val="000000"/>
        </w:rPr>
      </w:pPr>
    </w:p>
    <w:p w:rsidR="00F04C7B" w:rsidRPr="00F04C7B" w:rsidRDefault="00F04C7B" w:rsidP="00F04C7B">
      <w:pPr>
        <w:shd w:val="clear" w:color="auto" w:fill="FFFFFF"/>
        <w:autoSpaceDE w:val="0"/>
        <w:autoSpaceDN w:val="0"/>
        <w:adjustRightInd w:val="0"/>
        <w:jc w:val="both"/>
        <w:rPr>
          <w:color w:val="000000"/>
        </w:rPr>
        <w:sectPr w:rsidR="00F04C7B" w:rsidRPr="00F04C7B" w:rsidSect="00F501C7">
          <w:pgSz w:w="11906" w:h="16838"/>
          <w:pgMar w:top="1134" w:right="851" w:bottom="992" w:left="1276" w:header="709" w:footer="709" w:gutter="0"/>
          <w:cols w:space="708"/>
          <w:docGrid w:linePitch="360"/>
        </w:sectPr>
      </w:pPr>
    </w:p>
    <w:p w:rsidR="002467BB" w:rsidRPr="00F8260A" w:rsidRDefault="002467BB" w:rsidP="0085128A">
      <w:pPr>
        <w:shd w:val="clear" w:color="auto" w:fill="FFFFFF"/>
        <w:autoSpaceDE w:val="0"/>
        <w:autoSpaceDN w:val="0"/>
        <w:adjustRightInd w:val="0"/>
        <w:ind w:right="-2"/>
        <w:jc w:val="both"/>
        <w:rPr>
          <w:sz w:val="22"/>
        </w:rPr>
      </w:pPr>
    </w:p>
    <w:p w:rsidR="00F8260A" w:rsidRPr="00F8260A" w:rsidRDefault="00F8260A" w:rsidP="0085128A">
      <w:pPr>
        <w:ind w:right="-2"/>
        <w:jc w:val="right"/>
        <w:rPr>
          <w:rFonts w:eastAsia="Arial Unicode MS"/>
          <w:bCs/>
          <w:color w:val="000000"/>
          <w:szCs w:val="28"/>
        </w:rPr>
      </w:pPr>
      <w:r w:rsidRPr="00F8260A">
        <w:rPr>
          <w:rFonts w:eastAsia="Arial Unicode MS"/>
          <w:bCs/>
          <w:color w:val="000000"/>
          <w:szCs w:val="28"/>
        </w:rPr>
        <w:t>Приложение</w:t>
      </w:r>
      <w:r w:rsidR="008F751F">
        <w:rPr>
          <w:rFonts w:eastAsia="Arial Unicode MS"/>
          <w:bCs/>
          <w:color w:val="000000"/>
          <w:szCs w:val="28"/>
        </w:rPr>
        <w:t xml:space="preserve"> №</w:t>
      </w:r>
      <w:r w:rsidRPr="00F8260A">
        <w:rPr>
          <w:rFonts w:eastAsia="Arial Unicode MS"/>
          <w:bCs/>
          <w:color w:val="000000"/>
          <w:szCs w:val="28"/>
        </w:rPr>
        <w:t xml:space="preserve"> 10</w:t>
      </w:r>
    </w:p>
    <w:p w:rsidR="00F8260A" w:rsidRPr="005C4733" w:rsidRDefault="00F8260A" w:rsidP="0085128A">
      <w:pPr>
        <w:ind w:right="-2"/>
        <w:jc w:val="right"/>
        <w:rPr>
          <w:rFonts w:eastAsia="Arial Unicode MS"/>
          <w:i/>
          <w:color w:val="000000"/>
          <w:szCs w:val="28"/>
        </w:rPr>
      </w:pPr>
      <w:r w:rsidRPr="005C4733">
        <w:rPr>
          <w:rFonts w:eastAsia="Arial Unicode MS"/>
          <w:bCs/>
          <w:i/>
          <w:color w:val="000000"/>
          <w:szCs w:val="28"/>
        </w:rPr>
        <w:t>(рекомендуемое)</w:t>
      </w:r>
    </w:p>
    <w:p w:rsidR="00F8260A" w:rsidRPr="00F8260A" w:rsidRDefault="00F8260A" w:rsidP="0085128A">
      <w:pPr>
        <w:ind w:right="-2"/>
        <w:rPr>
          <w:rFonts w:ascii="Arial Unicode MS" w:eastAsia="Arial Unicode MS" w:hAnsi="Arial Unicode MS" w:cs="Arial Unicode MS"/>
          <w:color w:val="000000"/>
          <w:sz w:val="22"/>
        </w:rPr>
      </w:pPr>
    </w:p>
    <w:p w:rsidR="00F8260A" w:rsidRPr="005C4733" w:rsidRDefault="00F8260A" w:rsidP="0085128A">
      <w:pPr>
        <w:ind w:right="-2"/>
        <w:jc w:val="center"/>
        <w:rPr>
          <w:rFonts w:eastAsia="Calibri"/>
          <w:b/>
          <w:sz w:val="28"/>
          <w:szCs w:val="28"/>
          <w:lang w:eastAsia="en-US"/>
        </w:rPr>
      </w:pPr>
      <w:r w:rsidRPr="005C4733">
        <w:rPr>
          <w:rFonts w:eastAsia="Calibri"/>
          <w:b/>
          <w:sz w:val="28"/>
          <w:szCs w:val="28"/>
          <w:lang w:eastAsia="en-US"/>
        </w:rPr>
        <w:t>Анкета</w:t>
      </w:r>
    </w:p>
    <w:p w:rsidR="00F8260A" w:rsidRPr="005C4733" w:rsidRDefault="00F8260A" w:rsidP="0085128A">
      <w:pPr>
        <w:ind w:right="-2"/>
        <w:jc w:val="center"/>
        <w:rPr>
          <w:rFonts w:eastAsia="Calibri"/>
          <w:b/>
          <w:sz w:val="28"/>
          <w:szCs w:val="28"/>
          <w:lang w:eastAsia="en-US"/>
        </w:rPr>
      </w:pPr>
      <w:r w:rsidRPr="005C4733">
        <w:rPr>
          <w:rFonts w:eastAsia="Calibri"/>
          <w:b/>
          <w:sz w:val="28"/>
          <w:szCs w:val="28"/>
          <w:lang w:eastAsia="en-US"/>
        </w:rPr>
        <w:t>качества условий пребывания</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1. Ф.И.О., количество полных лет </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_____________________________________________________________________________________________________________________________</w:t>
      </w:r>
      <w:r w:rsidR="007E48A6" w:rsidRPr="00F8260A">
        <w:rPr>
          <w:rFonts w:eastAsia="Calibri"/>
          <w:sz w:val="4"/>
          <w:szCs w:val="6"/>
          <w:lang w:eastAsia="en-US"/>
        </w:rPr>
        <w:t>_____________________________________________________________________________</w:t>
      </w:r>
      <w:r w:rsidR="008F751F">
        <w:rPr>
          <w:rFonts w:eastAsia="Calibri"/>
          <w:sz w:val="4"/>
          <w:szCs w:val="6"/>
          <w:lang w:eastAsia="en-US"/>
        </w:rPr>
        <w:t>___________</w:t>
      </w:r>
      <w:r w:rsidR="007E48A6" w:rsidRPr="00F8260A">
        <w:rPr>
          <w:rFonts w:eastAsia="Calibri"/>
          <w:sz w:val="4"/>
          <w:szCs w:val="6"/>
          <w:lang w:eastAsia="en-US"/>
        </w:rPr>
        <w:t>_________________________________________________</w:t>
      </w:r>
      <w:r w:rsidRPr="00F8260A">
        <w:rPr>
          <w:rFonts w:eastAsia="Calibri"/>
          <w:sz w:val="4"/>
          <w:szCs w:val="6"/>
          <w:lang w:eastAsia="en-US"/>
        </w:rPr>
        <w:t>__________________</w:t>
      </w:r>
      <w:r w:rsidR="007E48A6">
        <w:rPr>
          <w:rFonts w:eastAsia="Calibri"/>
          <w:sz w:val="4"/>
          <w:szCs w:val="6"/>
          <w:lang w:eastAsia="en-US"/>
        </w:rPr>
        <w:t>____________________________________________________</w:t>
      </w:r>
      <w:r w:rsidRPr="00F8260A">
        <w:rPr>
          <w:rFonts w:eastAsia="Calibri"/>
          <w:sz w:val="4"/>
          <w:szCs w:val="6"/>
          <w:lang w:eastAsia="en-US"/>
        </w:rPr>
        <w:t>_______________________________________________________________________________________________________</w:t>
      </w:r>
      <w:r w:rsidR="00C82E15">
        <w:rPr>
          <w:rFonts w:eastAsia="Calibri"/>
          <w:sz w:val="4"/>
          <w:szCs w:val="6"/>
          <w:lang w:eastAsia="en-US"/>
        </w:rPr>
        <w:t>______________________</w:t>
      </w:r>
      <w:r w:rsidRPr="00F8260A">
        <w:rPr>
          <w:rFonts w:eastAsia="Calibri"/>
          <w:sz w:val="4"/>
          <w:szCs w:val="6"/>
          <w:lang w:eastAsia="en-US"/>
        </w:rPr>
        <w:t>_____________________</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2. Место работы, должность, контактные телефоны </w:t>
      </w: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ab/>
      </w:r>
      <w:r w:rsidRPr="00F8260A">
        <w:rPr>
          <w:rFonts w:eastAsia="Calibri"/>
          <w:sz w:val="4"/>
          <w:szCs w:val="6"/>
          <w:lang w:eastAsia="en-US"/>
        </w:rPr>
        <w:tab/>
      </w:r>
      <w:r w:rsidRPr="00F8260A">
        <w:rPr>
          <w:rFonts w:eastAsia="Calibri"/>
          <w:sz w:val="4"/>
          <w:szCs w:val="6"/>
          <w:lang w:eastAsia="en-US"/>
        </w:rPr>
        <w:tab/>
      </w:r>
      <w:r w:rsidRPr="00F8260A">
        <w:rPr>
          <w:rFonts w:eastAsia="Calibri"/>
          <w:sz w:val="4"/>
          <w:szCs w:val="6"/>
          <w:lang w:eastAsia="en-US"/>
        </w:rPr>
        <w:tab/>
      </w:r>
      <w:r w:rsidRPr="00F8260A">
        <w:rPr>
          <w:rFonts w:eastAsia="Calibri"/>
          <w:sz w:val="4"/>
          <w:szCs w:val="6"/>
          <w:lang w:eastAsia="en-US"/>
        </w:rPr>
        <w:tab/>
      </w:r>
      <w:r w:rsidRPr="00F8260A">
        <w:rPr>
          <w:rFonts w:eastAsia="Calibri"/>
          <w:sz w:val="4"/>
          <w:szCs w:val="6"/>
          <w:lang w:eastAsia="en-US"/>
        </w:rPr>
        <w:tab/>
      </w:r>
      <w:r w:rsidRPr="00F8260A">
        <w:rPr>
          <w:rFonts w:eastAsia="Calibri"/>
          <w:sz w:val="4"/>
          <w:szCs w:val="6"/>
          <w:lang w:eastAsia="en-US"/>
        </w:rPr>
        <w:tab/>
      </w:r>
      <w:r w:rsidRPr="00F8260A">
        <w:rPr>
          <w:rFonts w:eastAsia="Calibri"/>
          <w:sz w:val="4"/>
          <w:szCs w:val="6"/>
          <w:lang w:eastAsia="en-US"/>
        </w:rPr>
        <w:tab/>
        <w:t>____________________________</w:t>
      </w:r>
      <w:r w:rsidR="007E48A6">
        <w:rPr>
          <w:rFonts w:eastAsia="Calibri"/>
          <w:sz w:val="4"/>
          <w:szCs w:val="6"/>
          <w:lang w:eastAsia="en-US"/>
        </w:rPr>
        <w:t>_______________________________</w:t>
      </w:r>
      <w:r w:rsidRPr="00F8260A">
        <w:rPr>
          <w:rFonts w:eastAsia="Calibri"/>
          <w:sz w:val="4"/>
          <w:szCs w:val="6"/>
          <w:lang w:eastAsia="en-US"/>
        </w:rPr>
        <w:t>______</w:t>
      </w:r>
      <w:r w:rsidR="0085128A">
        <w:rPr>
          <w:rFonts w:eastAsia="Calibri"/>
          <w:sz w:val="4"/>
          <w:szCs w:val="6"/>
          <w:lang w:eastAsia="en-US"/>
        </w:rPr>
        <w:t>_______________________________________________________</w:t>
      </w:r>
      <w:r w:rsidRPr="00F8260A">
        <w:rPr>
          <w:rFonts w:eastAsia="Calibri"/>
          <w:sz w:val="4"/>
          <w:szCs w:val="6"/>
          <w:lang w:eastAsia="en-US"/>
        </w:rPr>
        <w:t xml:space="preserve">___________________________________________________________________________ </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_______________________________________________________________________________________________________________________________________________________________________________________________________________________________</w:t>
      </w:r>
      <w:r w:rsidR="007E48A6" w:rsidRPr="00F8260A">
        <w:rPr>
          <w:rFonts w:eastAsia="Calibri"/>
          <w:sz w:val="4"/>
          <w:szCs w:val="6"/>
          <w:lang w:eastAsia="en-US"/>
        </w:rPr>
        <w:t>_______________________________________________________________</w:t>
      </w:r>
      <w:r w:rsidRPr="00F8260A">
        <w:rPr>
          <w:rFonts w:eastAsia="Calibri"/>
          <w:sz w:val="4"/>
          <w:szCs w:val="6"/>
          <w:lang w:eastAsia="en-US"/>
        </w:rPr>
        <w:t>_____________________________________</w:t>
      </w:r>
      <w:r w:rsidR="0085128A">
        <w:rPr>
          <w:rFonts w:eastAsia="Calibri"/>
          <w:sz w:val="4"/>
          <w:szCs w:val="6"/>
          <w:lang w:eastAsia="en-US"/>
        </w:rPr>
        <w:t>_________________________________________________________________________________</w:t>
      </w:r>
      <w:r w:rsidRPr="00F8260A">
        <w:rPr>
          <w:rFonts w:eastAsia="Calibri"/>
          <w:sz w:val="4"/>
          <w:szCs w:val="6"/>
          <w:lang w:eastAsia="en-US"/>
        </w:rPr>
        <w:t>__________________________________________________</w:t>
      </w:r>
      <w:r w:rsidR="00C82E15">
        <w:rPr>
          <w:rFonts w:eastAsia="Calibri"/>
          <w:sz w:val="4"/>
          <w:szCs w:val="6"/>
          <w:lang w:eastAsia="en-US"/>
        </w:rPr>
        <w:t>__________________</w:t>
      </w:r>
      <w:r w:rsidRPr="00F8260A">
        <w:rPr>
          <w:rFonts w:eastAsia="Calibri"/>
          <w:sz w:val="4"/>
          <w:szCs w:val="6"/>
          <w:lang w:eastAsia="en-US"/>
        </w:rPr>
        <w:t>______</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8"/>
          <w:lang w:eastAsia="en-US"/>
        </w:rPr>
      </w:pPr>
      <w:r w:rsidRPr="00F8260A">
        <w:rPr>
          <w:rFonts w:eastAsia="Calibri"/>
          <w:szCs w:val="28"/>
          <w:lang w:eastAsia="en-US"/>
        </w:rPr>
        <w:t>3. Удовлетворены ли Вы условиями пребывания в ПВР (нужное подчеркнуть), если плохо,</w:t>
      </w:r>
      <w:r w:rsidR="00135549">
        <w:rPr>
          <w:rFonts w:eastAsia="Calibri"/>
          <w:szCs w:val="28"/>
          <w:lang w:eastAsia="en-US"/>
        </w:rPr>
        <w:br/>
        <w:t xml:space="preserve">    </w:t>
      </w:r>
      <w:r w:rsidRPr="00F8260A">
        <w:rPr>
          <w:rFonts w:eastAsia="Calibri"/>
          <w:szCs w:val="28"/>
          <w:lang w:eastAsia="en-US"/>
        </w:rPr>
        <w:t xml:space="preserve"> то</w:t>
      </w:r>
      <w:r w:rsidR="00135549">
        <w:rPr>
          <w:rFonts w:eastAsia="Calibri"/>
          <w:szCs w:val="28"/>
          <w:lang w:eastAsia="en-US"/>
        </w:rPr>
        <w:t> </w:t>
      </w:r>
      <w:r w:rsidRPr="00F8260A">
        <w:rPr>
          <w:rFonts w:eastAsia="Calibri"/>
          <w:szCs w:val="28"/>
          <w:lang w:eastAsia="en-US"/>
        </w:rPr>
        <w:t>напишите, чем именно:</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 бытовые условия                             </w:t>
      </w:r>
      <w:r w:rsidR="0085128A">
        <w:rPr>
          <w:rFonts w:eastAsia="Calibri"/>
          <w:szCs w:val="28"/>
          <w:lang w:eastAsia="en-US"/>
        </w:rPr>
        <w:t xml:space="preserve">          </w:t>
      </w:r>
      <w:r w:rsidRPr="00F8260A">
        <w:rPr>
          <w:rFonts w:eastAsia="Calibri"/>
          <w:szCs w:val="28"/>
          <w:lang w:eastAsia="en-US"/>
        </w:rPr>
        <w:t xml:space="preserve">            </w:t>
      </w:r>
      <w:r w:rsidR="008F751F">
        <w:rPr>
          <w:rFonts w:eastAsia="Calibri"/>
          <w:szCs w:val="28"/>
          <w:lang w:eastAsia="en-US"/>
        </w:rPr>
        <w:t xml:space="preserve">           </w:t>
      </w:r>
      <w:r w:rsidRPr="00F8260A">
        <w:rPr>
          <w:rFonts w:eastAsia="Calibri"/>
          <w:szCs w:val="28"/>
          <w:lang w:eastAsia="en-US"/>
        </w:rPr>
        <w:t xml:space="preserve">        Хорошо/Удовлетворительно/Плохо</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_________________________________________________________________________________________________________________________________________________________________________________________________________</w:t>
      </w:r>
      <w:r w:rsidR="0085128A">
        <w:rPr>
          <w:rFonts w:eastAsia="Calibri"/>
          <w:sz w:val="4"/>
          <w:szCs w:val="6"/>
          <w:lang w:eastAsia="en-US"/>
        </w:rPr>
        <w:t>_______________________________________________________________________________________________________________________________________________________</w:t>
      </w:r>
      <w:r w:rsidRPr="00F8260A">
        <w:rPr>
          <w:rFonts w:eastAsia="Calibri"/>
          <w:sz w:val="4"/>
          <w:szCs w:val="6"/>
          <w:lang w:eastAsia="en-US"/>
        </w:rPr>
        <w:t>___________________________________________________________________________________</w:t>
      </w:r>
      <w:r w:rsidR="00C82E15">
        <w:rPr>
          <w:rFonts w:eastAsia="Calibri"/>
          <w:sz w:val="4"/>
          <w:szCs w:val="6"/>
          <w:lang w:eastAsia="en-US"/>
        </w:rPr>
        <w:t>____</w:t>
      </w:r>
      <w:r w:rsidRPr="00F8260A">
        <w:rPr>
          <w:rFonts w:eastAsia="Calibri"/>
          <w:sz w:val="4"/>
          <w:szCs w:val="6"/>
          <w:lang w:eastAsia="en-US"/>
        </w:rPr>
        <w:t>_________________________</w:t>
      </w: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 питание                                                        </w:t>
      </w:r>
      <w:r w:rsidR="0085128A">
        <w:rPr>
          <w:rFonts w:eastAsia="Calibri"/>
          <w:szCs w:val="28"/>
          <w:lang w:eastAsia="en-US"/>
        </w:rPr>
        <w:t xml:space="preserve">  </w:t>
      </w:r>
      <w:r w:rsidR="008F751F">
        <w:rPr>
          <w:rFonts w:eastAsia="Calibri"/>
          <w:szCs w:val="28"/>
          <w:lang w:eastAsia="en-US"/>
        </w:rPr>
        <w:t xml:space="preserve">        </w:t>
      </w:r>
      <w:r w:rsidR="0085128A">
        <w:rPr>
          <w:rFonts w:eastAsia="Calibri"/>
          <w:szCs w:val="28"/>
          <w:lang w:eastAsia="en-US"/>
        </w:rPr>
        <w:t xml:space="preserve">    </w:t>
      </w:r>
      <w:r w:rsidR="008F751F">
        <w:rPr>
          <w:rFonts w:eastAsia="Calibri"/>
          <w:szCs w:val="28"/>
          <w:lang w:eastAsia="en-US"/>
        </w:rPr>
        <w:t xml:space="preserve">     </w:t>
      </w:r>
      <w:r w:rsidR="0085128A">
        <w:rPr>
          <w:rFonts w:eastAsia="Calibri"/>
          <w:szCs w:val="28"/>
          <w:lang w:eastAsia="en-US"/>
        </w:rPr>
        <w:t xml:space="preserve">  </w:t>
      </w:r>
      <w:r w:rsidRPr="00F8260A">
        <w:rPr>
          <w:rFonts w:eastAsia="Calibri"/>
          <w:szCs w:val="28"/>
          <w:lang w:eastAsia="en-US"/>
        </w:rPr>
        <w:t xml:space="preserve">        Хорошо/Удовлетворительно/Плохо</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_____________________________________________________________________________________________________________________________________________________________________________________________________________</w:t>
      </w:r>
      <w:r w:rsidR="0085128A">
        <w:rPr>
          <w:rFonts w:eastAsia="Calibri"/>
          <w:sz w:val="4"/>
          <w:szCs w:val="6"/>
          <w:lang w:eastAsia="en-US"/>
        </w:rPr>
        <w:t>________________________________</w:t>
      </w:r>
      <w:r w:rsidR="008F751F">
        <w:rPr>
          <w:rFonts w:eastAsia="Calibri"/>
          <w:sz w:val="4"/>
          <w:szCs w:val="6"/>
          <w:lang w:eastAsia="en-US"/>
        </w:rPr>
        <w:t>_________________________</w:t>
      </w:r>
      <w:r w:rsidR="0085128A">
        <w:rPr>
          <w:rFonts w:eastAsia="Calibri"/>
          <w:sz w:val="4"/>
          <w:szCs w:val="6"/>
          <w:lang w:eastAsia="en-US"/>
        </w:rPr>
        <w:t>___________________________________________________________________________________</w:t>
      </w:r>
      <w:r w:rsidRPr="00F8260A">
        <w:rPr>
          <w:rFonts w:eastAsia="Calibri"/>
          <w:sz w:val="4"/>
          <w:szCs w:val="6"/>
          <w:lang w:eastAsia="en-US"/>
        </w:rPr>
        <w:t>______________________________________________________________________________________________________________</w:t>
      </w: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 медицинское обеспечение       </w:t>
      </w:r>
      <w:r w:rsidR="0085128A">
        <w:rPr>
          <w:rFonts w:eastAsia="Calibri"/>
          <w:szCs w:val="28"/>
          <w:lang w:eastAsia="en-US"/>
        </w:rPr>
        <w:t xml:space="preserve">          </w:t>
      </w:r>
      <w:r w:rsidRPr="00F8260A">
        <w:rPr>
          <w:rFonts w:eastAsia="Calibri"/>
          <w:szCs w:val="28"/>
          <w:lang w:eastAsia="en-US"/>
        </w:rPr>
        <w:t xml:space="preserve">                      </w:t>
      </w:r>
      <w:r w:rsidR="008F751F">
        <w:rPr>
          <w:rFonts w:eastAsia="Calibri"/>
          <w:szCs w:val="28"/>
          <w:lang w:eastAsia="en-US"/>
        </w:rPr>
        <w:t xml:space="preserve">            </w:t>
      </w:r>
      <w:r w:rsidRPr="00F8260A">
        <w:rPr>
          <w:rFonts w:eastAsia="Calibri"/>
          <w:szCs w:val="28"/>
          <w:lang w:eastAsia="en-US"/>
        </w:rPr>
        <w:t xml:space="preserve">    Хорошо/Удовлетворительно/Плохо</w:t>
      </w:r>
    </w:p>
    <w:p w:rsidR="00F8260A" w:rsidRPr="00F8260A" w:rsidRDefault="00F8260A" w:rsidP="0085128A">
      <w:pPr>
        <w:ind w:right="-2"/>
        <w:jc w:val="both"/>
        <w:rPr>
          <w:rFonts w:eastAsia="Calibri"/>
          <w:szCs w:val="26"/>
          <w:lang w:eastAsia="en-US"/>
        </w:rPr>
      </w:pPr>
    </w:p>
    <w:p w:rsidR="00F8260A" w:rsidRPr="00F8260A" w:rsidRDefault="008F751F" w:rsidP="0085128A">
      <w:pPr>
        <w:ind w:right="-2"/>
        <w:jc w:val="both"/>
        <w:rPr>
          <w:rFonts w:eastAsia="Calibri"/>
          <w:sz w:val="4"/>
          <w:szCs w:val="6"/>
          <w:lang w:eastAsia="en-US"/>
        </w:rPr>
      </w:pPr>
      <w:r>
        <w:rPr>
          <w:rFonts w:eastAsia="Calibri"/>
          <w:sz w:val="4"/>
          <w:szCs w:val="6"/>
          <w:lang w:eastAsia="en-US"/>
        </w:rPr>
        <w:t>__________________________</w:t>
      </w:r>
      <w:r w:rsidR="00F8260A" w:rsidRPr="00F8260A">
        <w:rPr>
          <w:rFonts w:eastAsia="Calibri"/>
          <w:sz w:val="4"/>
          <w:szCs w:val="6"/>
          <w:lang w:eastAsia="en-US"/>
        </w:rPr>
        <w:t>______________________________________________________________________________________________________________________________________________________________________</w:t>
      </w:r>
      <w:r w:rsidR="0085128A">
        <w:rPr>
          <w:rFonts w:eastAsia="Calibri"/>
          <w:sz w:val="4"/>
          <w:szCs w:val="6"/>
          <w:lang w:eastAsia="en-US"/>
        </w:rPr>
        <w:t>__________________________________________________________________________________________________________________</w:t>
      </w:r>
      <w:r w:rsidR="00F8260A" w:rsidRPr="00F8260A">
        <w:rPr>
          <w:rFonts w:eastAsia="Calibri"/>
          <w:sz w:val="4"/>
          <w:szCs w:val="6"/>
          <w:lang w:eastAsia="en-US"/>
        </w:rPr>
        <w:t>_____________________________________________________________________________________________________________________________________________________</w:t>
      </w: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 психологическое обеспечение   </w:t>
      </w:r>
      <w:r w:rsidR="008F751F">
        <w:rPr>
          <w:rFonts w:eastAsia="Calibri"/>
          <w:szCs w:val="28"/>
          <w:lang w:eastAsia="en-US"/>
        </w:rPr>
        <w:t xml:space="preserve">        </w:t>
      </w:r>
      <w:r w:rsidRPr="00F8260A">
        <w:rPr>
          <w:rFonts w:eastAsia="Calibri"/>
          <w:szCs w:val="28"/>
          <w:lang w:eastAsia="en-US"/>
        </w:rPr>
        <w:t xml:space="preserve">    </w:t>
      </w:r>
      <w:r w:rsidR="0085128A">
        <w:rPr>
          <w:rFonts w:eastAsia="Calibri"/>
          <w:szCs w:val="28"/>
          <w:lang w:eastAsia="en-US"/>
        </w:rPr>
        <w:t xml:space="preserve">           </w:t>
      </w:r>
      <w:r w:rsidRPr="00F8260A">
        <w:rPr>
          <w:rFonts w:eastAsia="Calibri"/>
          <w:szCs w:val="28"/>
          <w:lang w:eastAsia="en-US"/>
        </w:rPr>
        <w:t xml:space="preserve">            </w:t>
      </w:r>
      <w:r w:rsidR="008F751F">
        <w:rPr>
          <w:rFonts w:eastAsia="Calibri"/>
          <w:szCs w:val="28"/>
          <w:lang w:eastAsia="en-US"/>
        </w:rPr>
        <w:t xml:space="preserve">  </w:t>
      </w:r>
      <w:r w:rsidRPr="00F8260A">
        <w:rPr>
          <w:rFonts w:eastAsia="Calibri"/>
          <w:szCs w:val="28"/>
          <w:lang w:eastAsia="en-US"/>
        </w:rPr>
        <w:t xml:space="preserve">        Хорошо/Удовлетворительно/Плохо</w:t>
      </w:r>
    </w:p>
    <w:p w:rsidR="00F8260A" w:rsidRPr="00F8260A" w:rsidRDefault="00F8260A" w:rsidP="0085128A">
      <w:pPr>
        <w:ind w:right="-2"/>
        <w:jc w:val="both"/>
        <w:rPr>
          <w:rFonts w:eastAsia="Calibri"/>
          <w:szCs w:val="26"/>
          <w:lang w:eastAsia="en-US"/>
        </w:rPr>
      </w:pPr>
    </w:p>
    <w:p w:rsidR="00F8260A" w:rsidRPr="00F8260A" w:rsidRDefault="0085128A" w:rsidP="0085128A">
      <w:pPr>
        <w:ind w:right="-2"/>
        <w:jc w:val="both"/>
        <w:rPr>
          <w:rFonts w:eastAsia="Calibri"/>
          <w:sz w:val="4"/>
          <w:szCs w:val="6"/>
          <w:lang w:eastAsia="en-US"/>
        </w:rPr>
      </w:pPr>
      <w:r>
        <w:rPr>
          <w:rFonts w:eastAsia="Calibri"/>
          <w:sz w:val="4"/>
          <w:szCs w:val="6"/>
          <w:lang w:eastAsia="en-US"/>
        </w:rPr>
        <w:t>__________________________________________________________________________________________________________________</w:t>
      </w:r>
      <w:r w:rsidR="00F8260A" w:rsidRPr="00F8260A">
        <w:rPr>
          <w:rFonts w:eastAsia="Calibri"/>
          <w:sz w:val="4"/>
          <w:szCs w:val="6"/>
          <w:lang w:eastAsia="en-US"/>
        </w:rPr>
        <w:t>_____________________________________________________________________________________________________________________________________________________</w:t>
      </w:r>
      <w:r w:rsidR="008F751F">
        <w:rPr>
          <w:rFonts w:eastAsia="Calibri"/>
          <w:sz w:val="4"/>
          <w:szCs w:val="6"/>
          <w:lang w:eastAsia="en-US"/>
        </w:rPr>
        <w:t>_________________________</w:t>
      </w:r>
      <w:r w:rsidR="00F8260A" w:rsidRPr="00F8260A">
        <w:rPr>
          <w:rFonts w:eastAsia="Calibri"/>
          <w:sz w:val="4"/>
          <w:szCs w:val="6"/>
          <w:lang w:eastAsia="en-US"/>
        </w:rPr>
        <w:t>______________________________________________________________________________________________________________________________________________________________________</w:t>
      </w:r>
    </w:p>
    <w:p w:rsidR="00F8260A" w:rsidRPr="00F8260A" w:rsidRDefault="00F8260A" w:rsidP="0085128A">
      <w:pPr>
        <w:ind w:right="-2"/>
        <w:jc w:val="both"/>
        <w:rPr>
          <w:rFonts w:eastAsia="Calibri"/>
          <w:szCs w:val="28"/>
          <w:lang w:eastAsia="en-US"/>
        </w:rPr>
      </w:pPr>
      <w:r w:rsidRPr="00F8260A">
        <w:rPr>
          <w:rFonts w:eastAsia="Calibri"/>
          <w:szCs w:val="28"/>
          <w:lang w:eastAsia="en-US"/>
        </w:rPr>
        <w:t xml:space="preserve">- информационно-правовое обеспечение     </w:t>
      </w:r>
      <w:r w:rsidR="0085128A">
        <w:rPr>
          <w:rFonts w:eastAsia="Calibri"/>
          <w:szCs w:val="28"/>
          <w:lang w:eastAsia="en-US"/>
        </w:rPr>
        <w:t xml:space="preserve"> </w:t>
      </w:r>
      <w:r w:rsidR="00C82E15">
        <w:rPr>
          <w:rFonts w:eastAsia="Calibri"/>
          <w:szCs w:val="28"/>
          <w:lang w:eastAsia="en-US"/>
        </w:rPr>
        <w:t xml:space="preserve">  </w:t>
      </w:r>
      <w:r w:rsidR="0085128A">
        <w:rPr>
          <w:rFonts w:eastAsia="Calibri"/>
          <w:szCs w:val="28"/>
          <w:lang w:eastAsia="en-US"/>
        </w:rPr>
        <w:t xml:space="preserve">           </w:t>
      </w:r>
      <w:r w:rsidRPr="00F8260A">
        <w:rPr>
          <w:rFonts w:eastAsia="Calibri"/>
          <w:szCs w:val="28"/>
          <w:lang w:eastAsia="en-US"/>
        </w:rPr>
        <w:t xml:space="preserve">   </w:t>
      </w:r>
      <w:r w:rsidR="008F751F">
        <w:rPr>
          <w:rFonts w:eastAsia="Calibri"/>
          <w:szCs w:val="28"/>
          <w:lang w:eastAsia="en-US"/>
        </w:rPr>
        <w:t xml:space="preserve">         </w:t>
      </w:r>
      <w:r w:rsidRPr="00F8260A">
        <w:rPr>
          <w:rFonts w:eastAsia="Calibri"/>
          <w:szCs w:val="28"/>
          <w:lang w:eastAsia="en-US"/>
        </w:rPr>
        <w:t xml:space="preserve"> Хорошо/Удовлетворительно/Плохо</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85128A">
        <w:rPr>
          <w:rFonts w:eastAsia="Calibri"/>
          <w:sz w:val="4"/>
          <w:szCs w:val="6"/>
          <w:lang w:eastAsia="en-US"/>
        </w:rPr>
        <w:t>________________________</w:t>
      </w:r>
      <w:r w:rsidR="008F751F">
        <w:rPr>
          <w:rFonts w:eastAsia="Calibri"/>
          <w:sz w:val="4"/>
          <w:szCs w:val="6"/>
          <w:lang w:eastAsia="en-US"/>
        </w:rPr>
        <w:t>__________________________</w:t>
      </w:r>
      <w:r w:rsidR="0085128A">
        <w:rPr>
          <w:rFonts w:eastAsia="Calibri"/>
          <w:sz w:val="4"/>
          <w:szCs w:val="6"/>
          <w:lang w:eastAsia="en-US"/>
        </w:rPr>
        <w:t>_________________________________________________________________________________________</w:t>
      </w:r>
      <w:r w:rsidRPr="00F8260A">
        <w:rPr>
          <w:rFonts w:eastAsia="Calibri"/>
          <w:sz w:val="4"/>
          <w:szCs w:val="6"/>
          <w:lang w:eastAsia="en-US"/>
        </w:rPr>
        <w:t>_______________________________________________________</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6"/>
          <w:lang w:eastAsia="en-US"/>
        </w:rPr>
      </w:pPr>
      <w:r w:rsidRPr="00F8260A">
        <w:rPr>
          <w:rFonts w:eastAsia="Calibri"/>
          <w:szCs w:val="26"/>
          <w:lang w:eastAsia="en-US"/>
        </w:rPr>
        <w:t>Я</w:t>
      </w: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 xml:space="preserve">         ____________________________________________________________________________________________________________________________________________________________________________________________________________________________</w:t>
      </w:r>
      <w:r w:rsidR="008F751F">
        <w:rPr>
          <w:rFonts w:eastAsia="Calibri"/>
          <w:sz w:val="4"/>
          <w:szCs w:val="6"/>
          <w:lang w:eastAsia="en-US"/>
        </w:rPr>
        <w:t>____________________________________________________________________________________________________________________________________________</w:t>
      </w:r>
      <w:r w:rsidRPr="00F8260A">
        <w:rPr>
          <w:rFonts w:eastAsia="Calibri"/>
          <w:sz w:val="4"/>
          <w:szCs w:val="6"/>
          <w:lang w:eastAsia="en-US"/>
        </w:rPr>
        <w:t>____________________________________________________________________________________________</w:t>
      </w:r>
    </w:p>
    <w:p w:rsidR="00F8260A" w:rsidRPr="00F8260A" w:rsidRDefault="00F8260A" w:rsidP="0085128A">
      <w:pPr>
        <w:ind w:right="-2"/>
        <w:jc w:val="both"/>
        <w:rPr>
          <w:rFonts w:eastAsia="Calibri"/>
          <w:sz w:val="14"/>
          <w:szCs w:val="16"/>
          <w:lang w:eastAsia="en-US"/>
        </w:rPr>
      </w:pPr>
      <w:r w:rsidRPr="00F8260A">
        <w:rPr>
          <w:rFonts w:eastAsia="Calibri"/>
          <w:sz w:val="14"/>
          <w:szCs w:val="16"/>
          <w:lang w:eastAsia="en-US"/>
        </w:rPr>
        <w:t>в соответствии с Федеральным законом от 21.12.1994 № 68-ФЗ «О защите населения и территорий от чрезвычайных ситуаций природного и техногенного характера», со статьей 9 Федерального закона от 27.07.2006 № 152-ФЗ «О персональных данных» даю согласие администрации (органа местного самоуправления) на автоматизированную, а также без использования средств автоматизации обработку персональных данных, связанных с оперативным принятием мер по ликвидации последствий паводка на территории (органа местного самоуправления), а именно совершение действий, предусмотренных п. 3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8260A" w:rsidRPr="00F8260A" w:rsidRDefault="00F8260A" w:rsidP="0085128A">
      <w:pPr>
        <w:ind w:right="-2"/>
        <w:jc w:val="both"/>
        <w:rPr>
          <w:rFonts w:eastAsia="Calibri"/>
          <w:sz w:val="14"/>
          <w:szCs w:val="16"/>
          <w:lang w:eastAsia="en-US"/>
        </w:rPr>
      </w:pPr>
      <w:r w:rsidRPr="00F8260A">
        <w:rPr>
          <w:rFonts w:eastAsia="Calibri"/>
          <w:sz w:val="14"/>
          <w:szCs w:val="16"/>
          <w:lang w:eastAsia="en-US"/>
        </w:rPr>
        <w:t>Настоящее согласие действует со дня его подписания до дня окончания принятия мер по ликвидации последствий ЧС на территории (органа местного самоуправления).</w:t>
      </w:r>
    </w:p>
    <w:p w:rsidR="00F8260A" w:rsidRPr="00F8260A" w:rsidRDefault="00F8260A" w:rsidP="0085128A">
      <w:pPr>
        <w:ind w:right="-2"/>
        <w:jc w:val="both"/>
        <w:rPr>
          <w:rFonts w:eastAsia="Calibri"/>
          <w:szCs w:val="26"/>
          <w:lang w:eastAsia="en-US"/>
        </w:rPr>
      </w:pPr>
    </w:p>
    <w:p w:rsidR="00F8260A" w:rsidRPr="00F8260A" w:rsidRDefault="00F8260A" w:rsidP="0085128A">
      <w:pPr>
        <w:ind w:right="-2"/>
        <w:jc w:val="both"/>
        <w:rPr>
          <w:rFonts w:eastAsia="Calibri"/>
          <w:szCs w:val="26"/>
          <w:lang w:eastAsia="en-US"/>
        </w:rPr>
      </w:pPr>
      <w:r w:rsidRPr="00F8260A">
        <w:rPr>
          <w:rFonts w:eastAsia="Calibri"/>
          <w:szCs w:val="26"/>
          <w:lang w:eastAsia="en-US"/>
        </w:rPr>
        <w:t xml:space="preserve">«      »                         20      г.                                                                </w:t>
      </w:r>
    </w:p>
    <w:p w:rsidR="00F8260A" w:rsidRPr="00F8260A" w:rsidRDefault="00F8260A" w:rsidP="0085128A">
      <w:pPr>
        <w:ind w:right="-2"/>
        <w:jc w:val="both"/>
        <w:rPr>
          <w:rFonts w:eastAsia="Calibri"/>
          <w:sz w:val="4"/>
          <w:szCs w:val="6"/>
          <w:lang w:eastAsia="en-US"/>
        </w:rPr>
      </w:pPr>
      <w:r w:rsidRPr="00F8260A">
        <w:rPr>
          <w:rFonts w:eastAsia="Calibri"/>
          <w:sz w:val="4"/>
          <w:szCs w:val="6"/>
          <w:lang w:eastAsia="en-US"/>
        </w:rPr>
        <w:t xml:space="preserve">        ______</w:t>
      </w:r>
      <w:r w:rsidR="008F751F">
        <w:rPr>
          <w:rFonts w:eastAsia="Calibri"/>
          <w:sz w:val="4"/>
          <w:szCs w:val="6"/>
          <w:lang w:eastAsia="en-US"/>
        </w:rPr>
        <w:t>_______</w:t>
      </w:r>
      <w:r w:rsidRPr="00F8260A">
        <w:rPr>
          <w:rFonts w:eastAsia="Calibri"/>
          <w:sz w:val="4"/>
          <w:szCs w:val="6"/>
          <w:lang w:eastAsia="en-US"/>
        </w:rPr>
        <w:t>______                __</w:t>
      </w:r>
      <w:r w:rsidR="008F751F">
        <w:rPr>
          <w:rFonts w:eastAsia="Calibri"/>
          <w:sz w:val="4"/>
          <w:szCs w:val="6"/>
          <w:lang w:eastAsia="en-US"/>
        </w:rPr>
        <w:t>__________________________</w:t>
      </w:r>
      <w:r w:rsidRPr="00F8260A">
        <w:rPr>
          <w:rFonts w:eastAsia="Calibri"/>
          <w:sz w:val="4"/>
          <w:szCs w:val="6"/>
          <w:lang w:eastAsia="en-US"/>
        </w:rPr>
        <w:t xml:space="preserve">_______________________________________________                      ____________                                   </w:t>
      </w:r>
      <w:r w:rsidR="008F751F">
        <w:rPr>
          <w:rFonts w:eastAsia="Calibri"/>
          <w:sz w:val="4"/>
          <w:szCs w:val="6"/>
          <w:lang w:eastAsia="en-US"/>
        </w:rPr>
        <w:t xml:space="preserve">                                     </w:t>
      </w:r>
      <w:r w:rsidRPr="00F8260A">
        <w:rPr>
          <w:rFonts w:eastAsia="Calibri"/>
          <w:sz w:val="4"/>
          <w:szCs w:val="6"/>
          <w:lang w:eastAsia="en-US"/>
        </w:rPr>
        <w:t xml:space="preserve">                                                                                                                                                                       </w:t>
      </w:r>
      <w:r w:rsidR="008F751F">
        <w:rPr>
          <w:rFonts w:eastAsia="Calibri"/>
          <w:sz w:val="4"/>
          <w:szCs w:val="6"/>
          <w:lang w:eastAsia="en-US"/>
        </w:rPr>
        <w:t xml:space="preserve">                                                                                                                                                                                </w:t>
      </w:r>
      <w:r w:rsidRPr="00F8260A">
        <w:rPr>
          <w:rFonts w:eastAsia="Calibri"/>
          <w:sz w:val="4"/>
          <w:szCs w:val="6"/>
          <w:lang w:eastAsia="en-US"/>
        </w:rPr>
        <w:t xml:space="preserve">       ____________________________________________________________________________________________</w:t>
      </w:r>
    </w:p>
    <w:p w:rsidR="00F8260A" w:rsidRPr="00F8260A" w:rsidRDefault="00F8260A" w:rsidP="0085128A">
      <w:pPr>
        <w:ind w:right="-2"/>
        <w:jc w:val="both"/>
        <w:rPr>
          <w:rFonts w:eastAsia="Calibri"/>
          <w:sz w:val="14"/>
          <w:szCs w:val="16"/>
          <w:lang w:eastAsia="en-US"/>
        </w:rPr>
      </w:pPr>
      <w:r w:rsidRPr="00F8260A">
        <w:rPr>
          <w:rFonts w:eastAsia="Calibri"/>
          <w:sz w:val="14"/>
          <w:szCs w:val="16"/>
          <w:lang w:eastAsia="en-US"/>
        </w:rPr>
        <w:t xml:space="preserve"> </w:t>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r>
      <w:r w:rsidRPr="00F8260A">
        <w:rPr>
          <w:rFonts w:eastAsia="Calibri"/>
          <w:sz w:val="14"/>
          <w:szCs w:val="16"/>
          <w:lang w:eastAsia="en-US"/>
        </w:rPr>
        <w:tab/>
        <w:t xml:space="preserve">        </w:t>
      </w:r>
      <w:r w:rsidR="002166DD">
        <w:rPr>
          <w:rFonts w:eastAsia="Calibri"/>
          <w:sz w:val="14"/>
          <w:szCs w:val="16"/>
          <w:lang w:eastAsia="en-US"/>
        </w:rPr>
        <w:t xml:space="preserve">                   </w:t>
      </w:r>
      <w:r w:rsidRPr="00F8260A">
        <w:rPr>
          <w:rFonts w:eastAsia="Calibri"/>
          <w:sz w:val="14"/>
          <w:szCs w:val="16"/>
          <w:lang w:eastAsia="en-US"/>
        </w:rPr>
        <w:t xml:space="preserve"> (подпись)</w:t>
      </w:r>
    </w:p>
    <w:p w:rsidR="00F8260A" w:rsidRPr="00F8260A" w:rsidRDefault="00F8260A" w:rsidP="0085128A">
      <w:pPr>
        <w:ind w:right="-2"/>
        <w:rPr>
          <w:rFonts w:ascii="Arial Unicode MS" w:eastAsia="Arial Unicode MS" w:hAnsi="Arial Unicode MS" w:cs="Arial Unicode MS"/>
          <w:color w:val="000000"/>
        </w:rPr>
      </w:pPr>
    </w:p>
    <w:p w:rsidR="002467BB" w:rsidRDefault="002467BB" w:rsidP="0085128A">
      <w:pPr>
        <w:shd w:val="clear" w:color="auto" w:fill="FFFFFF"/>
        <w:autoSpaceDE w:val="0"/>
        <w:autoSpaceDN w:val="0"/>
        <w:adjustRightInd w:val="0"/>
        <w:ind w:right="-2" w:firstLine="567"/>
        <w:jc w:val="both"/>
      </w:pPr>
    </w:p>
    <w:p w:rsidR="00F04C7B" w:rsidRPr="00F04C7B" w:rsidRDefault="00F04C7B" w:rsidP="00F04C7B">
      <w:pPr>
        <w:rPr>
          <w:rFonts w:ascii="Arial Unicode MS" w:eastAsia="Arial Unicode MS" w:hAnsi="Arial Unicode MS" w:cs="Arial Unicode MS"/>
          <w:color w:val="000000"/>
        </w:rPr>
      </w:pPr>
    </w:p>
    <w:p w:rsidR="00F04C7B" w:rsidRDefault="00F04C7B" w:rsidP="00F04C7B">
      <w:pPr>
        <w:shd w:val="clear" w:color="auto" w:fill="FFFFFF"/>
        <w:autoSpaceDE w:val="0"/>
        <w:autoSpaceDN w:val="0"/>
        <w:adjustRightInd w:val="0"/>
        <w:jc w:val="both"/>
        <w:rPr>
          <w:color w:val="000000"/>
        </w:rPr>
        <w:sectPr w:rsidR="00F04C7B" w:rsidSect="00F501C7">
          <w:pgSz w:w="11906" w:h="16838"/>
          <w:pgMar w:top="1134" w:right="851" w:bottom="992" w:left="1276" w:header="709" w:footer="709" w:gutter="0"/>
          <w:cols w:space="708"/>
          <w:docGrid w:linePitch="360"/>
        </w:sectPr>
      </w:pPr>
    </w:p>
    <w:p w:rsidR="00AE149D" w:rsidRDefault="00AE149D" w:rsidP="00AE149D">
      <w:pPr>
        <w:shd w:val="clear" w:color="auto" w:fill="FFFFFF"/>
        <w:autoSpaceDE w:val="0"/>
        <w:autoSpaceDN w:val="0"/>
        <w:adjustRightInd w:val="0"/>
        <w:ind w:firstLine="567"/>
        <w:jc w:val="both"/>
        <w:rPr>
          <w:color w:val="000000"/>
        </w:rPr>
      </w:pPr>
    </w:p>
    <w:p w:rsidR="008F751F" w:rsidRPr="008A1570" w:rsidRDefault="008F751F" w:rsidP="008F751F">
      <w:pPr>
        <w:jc w:val="right"/>
        <w:rPr>
          <w:szCs w:val="28"/>
        </w:rPr>
      </w:pPr>
      <w:r w:rsidRPr="008A1570">
        <w:rPr>
          <w:bCs/>
          <w:szCs w:val="28"/>
        </w:rPr>
        <w:t>Приложение № 11</w:t>
      </w:r>
    </w:p>
    <w:p w:rsidR="008F751F" w:rsidRPr="008A1570" w:rsidRDefault="008F751F" w:rsidP="008F751F">
      <w:pPr>
        <w:ind w:firstLine="709"/>
        <w:jc w:val="center"/>
        <w:rPr>
          <w:b/>
          <w:sz w:val="28"/>
          <w:szCs w:val="32"/>
        </w:rPr>
      </w:pPr>
    </w:p>
    <w:p w:rsidR="008F751F" w:rsidRPr="008A1570" w:rsidRDefault="008F751F" w:rsidP="008F751F">
      <w:pPr>
        <w:ind w:firstLine="709"/>
        <w:jc w:val="center"/>
        <w:rPr>
          <w:b/>
          <w:sz w:val="28"/>
          <w:szCs w:val="32"/>
        </w:rPr>
      </w:pPr>
    </w:p>
    <w:p w:rsidR="008F751F" w:rsidRPr="008A1570" w:rsidRDefault="008F751F" w:rsidP="008F751F">
      <w:pPr>
        <w:ind w:firstLine="709"/>
        <w:jc w:val="center"/>
        <w:rPr>
          <w:b/>
          <w:sz w:val="28"/>
          <w:szCs w:val="32"/>
        </w:rPr>
      </w:pPr>
    </w:p>
    <w:p w:rsidR="008F751F" w:rsidRPr="008A1570" w:rsidRDefault="008F751F" w:rsidP="008F751F">
      <w:pPr>
        <w:ind w:firstLine="709"/>
        <w:jc w:val="center"/>
        <w:rPr>
          <w:b/>
          <w:sz w:val="28"/>
          <w:szCs w:val="32"/>
        </w:rPr>
      </w:pPr>
    </w:p>
    <w:p w:rsidR="008F751F" w:rsidRPr="008A1570" w:rsidRDefault="008F751F" w:rsidP="008F751F">
      <w:pPr>
        <w:ind w:firstLine="709"/>
        <w:jc w:val="center"/>
        <w:rPr>
          <w:b/>
          <w:sz w:val="28"/>
          <w:szCs w:val="32"/>
        </w:rPr>
      </w:pPr>
    </w:p>
    <w:p w:rsidR="008F751F" w:rsidRPr="008A1570" w:rsidRDefault="008F751F" w:rsidP="008F751F">
      <w:pPr>
        <w:ind w:firstLine="709"/>
        <w:jc w:val="center"/>
        <w:rPr>
          <w:b/>
          <w:sz w:val="28"/>
          <w:szCs w:val="32"/>
        </w:rPr>
      </w:pPr>
    </w:p>
    <w:p w:rsidR="008F751F" w:rsidRPr="008A1570" w:rsidRDefault="008F751F" w:rsidP="008F751F">
      <w:pPr>
        <w:ind w:firstLine="709"/>
        <w:jc w:val="center"/>
        <w:rPr>
          <w:b/>
          <w:sz w:val="28"/>
          <w:szCs w:val="32"/>
        </w:rPr>
      </w:pPr>
    </w:p>
    <w:p w:rsidR="008F751F" w:rsidRPr="008A1570" w:rsidRDefault="008F751F" w:rsidP="008F751F">
      <w:pPr>
        <w:jc w:val="center"/>
        <w:rPr>
          <w:b/>
          <w:sz w:val="28"/>
          <w:szCs w:val="32"/>
        </w:rPr>
      </w:pPr>
      <w:r w:rsidRPr="008A1570">
        <w:rPr>
          <w:b/>
          <w:sz w:val="28"/>
          <w:szCs w:val="32"/>
        </w:rPr>
        <w:t>УДОСТОВЕРЕНИЕ</w:t>
      </w:r>
    </w:p>
    <w:p w:rsidR="008F751F" w:rsidRPr="008A1570" w:rsidRDefault="008F751F" w:rsidP="008F751F">
      <w:pPr>
        <w:ind w:firstLine="709"/>
        <w:jc w:val="center"/>
        <w:rPr>
          <w:sz w:val="22"/>
        </w:rPr>
      </w:pPr>
    </w:p>
    <w:p w:rsidR="008F751F" w:rsidRPr="008A1570" w:rsidRDefault="008F751F" w:rsidP="008F751F">
      <w:pPr>
        <w:ind w:firstLine="709"/>
        <w:jc w:val="center"/>
        <w:rPr>
          <w:sz w:val="22"/>
        </w:rPr>
      </w:pPr>
    </w:p>
    <w:p w:rsidR="008F751F" w:rsidRPr="008A1570" w:rsidRDefault="008F751F" w:rsidP="008F751F">
      <w:pPr>
        <w:ind w:firstLine="709"/>
        <w:jc w:val="center"/>
        <w:rPr>
          <w:sz w:val="22"/>
        </w:rPr>
      </w:pPr>
    </w:p>
    <w:p w:rsidR="008F751F" w:rsidRPr="008A1570" w:rsidRDefault="008F751F" w:rsidP="00135549">
      <w:pPr>
        <w:spacing w:line="480" w:lineRule="auto"/>
        <w:ind w:firstLine="709"/>
        <w:jc w:val="both"/>
        <w:rPr>
          <w:szCs w:val="28"/>
        </w:rPr>
      </w:pPr>
      <w:r w:rsidRPr="008A1570">
        <w:rPr>
          <w:szCs w:val="28"/>
        </w:rPr>
        <w:t xml:space="preserve">Выдано </w:t>
      </w:r>
      <w:r w:rsidR="00926E38">
        <w:rPr>
          <w:szCs w:val="28"/>
        </w:rPr>
        <w:t>гр</w:t>
      </w:r>
      <w:r w:rsidRPr="008A1570">
        <w:rPr>
          <w:szCs w:val="28"/>
        </w:rPr>
        <w:t>.____</w:t>
      </w:r>
      <w:r w:rsidR="008A1570">
        <w:rPr>
          <w:szCs w:val="28"/>
        </w:rPr>
        <w:t>___________</w:t>
      </w:r>
      <w:r w:rsidRPr="008A1570">
        <w:rPr>
          <w:szCs w:val="28"/>
        </w:rPr>
        <w:t>__________________________________________________ в том, что он</w:t>
      </w:r>
      <w:r w:rsidR="00135549">
        <w:rPr>
          <w:szCs w:val="28"/>
        </w:rPr>
        <w:t xml:space="preserve"> </w:t>
      </w:r>
      <w:r w:rsidRPr="008A1570">
        <w:rPr>
          <w:szCs w:val="28"/>
        </w:rPr>
        <w:t xml:space="preserve">действительно назначен начальником пункта временного размещения </w:t>
      </w:r>
      <w:r w:rsidR="008A1570">
        <w:rPr>
          <w:szCs w:val="28"/>
        </w:rPr>
        <w:t xml:space="preserve"> </w:t>
      </w:r>
      <w:r w:rsidR="00135549">
        <w:rPr>
          <w:szCs w:val="28"/>
        </w:rPr>
        <w:br/>
      </w:r>
      <w:r w:rsidRPr="008A1570">
        <w:rPr>
          <w:szCs w:val="28"/>
        </w:rPr>
        <w:t>№ _____</w:t>
      </w:r>
      <w:r w:rsidR="008A1570">
        <w:rPr>
          <w:szCs w:val="28"/>
        </w:rPr>
        <w:t>___</w:t>
      </w:r>
      <w:r w:rsidRPr="008A1570">
        <w:rPr>
          <w:szCs w:val="28"/>
        </w:rPr>
        <w:t xml:space="preserve"> по</w:t>
      </w:r>
      <w:r w:rsidR="00135549">
        <w:rPr>
          <w:szCs w:val="28"/>
        </w:rPr>
        <w:t xml:space="preserve"> </w:t>
      </w:r>
      <w:r w:rsidRPr="008A1570">
        <w:rPr>
          <w:szCs w:val="28"/>
        </w:rPr>
        <w:t>приему и размещению эвакуированного населения  при возникновении чрезвычайных ситуаций ____________________________ района.</w:t>
      </w:r>
    </w:p>
    <w:p w:rsidR="008F751F" w:rsidRPr="00AB465D" w:rsidRDefault="008F751F" w:rsidP="008F751F">
      <w:pPr>
        <w:ind w:firstLine="709"/>
      </w:pPr>
    </w:p>
    <w:p w:rsidR="008F751F" w:rsidRPr="00AB465D" w:rsidRDefault="008F751F" w:rsidP="008F751F">
      <w:pPr>
        <w:ind w:firstLine="709"/>
      </w:pPr>
    </w:p>
    <w:p w:rsidR="008F751F" w:rsidRPr="00AB465D" w:rsidRDefault="008F751F" w:rsidP="008F751F">
      <w:pPr>
        <w:ind w:firstLine="709"/>
      </w:pPr>
    </w:p>
    <w:p w:rsidR="008F751F" w:rsidRPr="00AB465D" w:rsidRDefault="008F751F" w:rsidP="008F751F">
      <w:pPr>
        <w:ind w:firstLine="709"/>
      </w:pPr>
      <w:r w:rsidRPr="00AB465D">
        <w:t xml:space="preserve">м.п.   </w:t>
      </w:r>
    </w:p>
    <w:p w:rsidR="008F751F" w:rsidRPr="00AB465D" w:rsidRDefault="008F751F" w:rsidP="008F751F">
      <w:pPr>
        <w:ind w:firstLine="709"/>
      </w:pPr>
    </w:p>
    <w:p w:rsidR="008F751F" w:rsidRPr="008A1570" w:rsidRDefault="008F751F" w:rsidP="008F751F">
      <w:pPr>
        <w:jc w:val="center"/>
        <w:rPr>
          <w:szCs w:val="28"/>
        </w:rPr>
      </w:pPr>
      <w:r w:rsidRPr="008A1570">
        <w:rPr>
          <w:szCs w:val="28"/>
        </w:rPr>
        <w:t>Председатель КЧСиОПБ</w:t>
      </w:r>
    </w:p>
    <w:p w:rsidR="008F751F" w:rsidRPr="008A1570" w:rsidRDefault="008F751F" w:rsidP="008F751F">
      <w:pPr>
        <w:jc w:val="center"/>
        <w:rPr>
          <w:szCs w:val="28"/>
        </w:rPr>
      </w:pPr>
      <w:r w:rsidRPr="008A1570">
        <w:rPr>
          <w:szCs w:val="28"/>
        </w:rPr>
        <w:t>___________________________района</w:t>
      </w:r>
    </w:p>
    <w:p w:rsidR="008F751F" w:rsidRPr="008A1570" w:rsidRDefault="008F751F" w:rsidP="008F751F">
      <w:pPr>
        <w:jc w:val="center"/>
        <w:rPr>
          <w:sz w:val="22"/>
        </w:rPr>
      </w:pPr>
      <w:r w:rsidRPr="008A1570">
        <w:rPr>
          <w:sz w:val="22"/>
        </w:rPr>
        <w:t>_________________________________</w:t>
      </w:r>
    </w:p>
    <w:p w:rsidR="008F751F" w:rsidRPr="00737961" w:rsidRDefault="008F751F" w:rsidP="008F751F">
      <w:pPr>
        <w:jc w:val="center"/>
        <w:rPr>
          <w:sz w:val="18"/>
          <w:szCs w:val="20"/>
        </w:rPr>
      </w:pPr>
      <w:r w:rsidRPr="00737961">
        <w:rPr>
          <w:sz w:val="18"/>
          <w:szCs w:val="20"/>
        </w:rPr>
        <w:t>(подпись)</w:t>
      </w:r>
    </w:p>
    <w:p w:rsidR="008F751F" w:rsidRPr="00AB465D" w:rsidRDefault="008F751F" w:rsidP="008F751F">
      <w:pPr>
        <w:ind w:left="4956" w:firstLine="709"/>
      </w:pPr>
    </w:p>
    <w:p w:rsidR="008F751F" w:rsidRPr="008A1570" w:rsidRDefault="008F751F" w:rsidP="008F751F">
      <w:pPr>
        <w:ind w:firstLine="709"/>
        <w:rPr>
          <w:szCs w:val="28"/>
        </w:rPr>
      </w:pPr>
      <w:r w:rsidRPr="008A1570">
        <w:rPr>
          <w:szCs w:val="28"/>
        </w:rPr>
        <w:t>"___" ______________20__ г.</w:t>
      </w:r>
    </w:p>
    <w:p w:rsidR="008F751F" w:rsidRPr="00AB465D" w:rsidRDefault="008F751F" w:rsidP="008F751F"/>
    <w:p w:rsidR="008F751F" w:rsidRDefault="008F751F" w:rsidP="008F751F">
      <w:pPr>
        <w:widowControl w:val="0"/>
        <w:autoSpaceDE w:val="0"/>
        <w:autoSpaceDN w:val="0"/>
        <w:adjustRightInd w:val="0"/>
        <w:jc w:val="center"/>
        <w:rPr>
          <w:sz w:val="20"/>
          <w:szCs w:val="20"/>
        </w:rPr>
      </w:pPr>
    </w:p>
    <w:p w:rsidR="008F751F" w:rsidRPr="00901D3A" w:rsidRDefault="008F751F" w:rsidP="008F751F">
      <w:pPr>
        <w:jc w:val="right"/>
        <w:rPr>
          <w:sz w:val="28"/>
          <w:szCs w:val="28"/>
        </w:rPr>
      </w:pPr>
    </w:p>
    <w:p w:rsidR="008F751F" w:rsidRDefault="008F751F" w:rsidP="008F751F"/>
    <w:p w:rsidR="00AE149D" w:rsidRDefault="00AE149D" w:rsidP="00AE149D">
      <w:pPr>
        <w:shd w:val="clear" w:color="auto" w:fill="FFFFFF"/>
        <w:autoSpaceDE w:val="0"/>
        <w:autoSpaceDN w:val="0"/>
        <w:adjustRightInd w:val="0"/>
        <w:ind w:firstLine="567"/>
        <w:jc w:val="both"/>
      </w:pPr>
    </w:p>
    <w:p w:rsidR="00AE149D" w:rsidRDefault="00AE149D" w:rsidP="00AE149D">
      <w:pPr>
        <w:shd w:val="clear" w:color="auto" w:fill="FFFFFF"/>
        <w:autoSpaceDE w:val="0"/>
        <w:autoSpaceDN w:val="0"/>
        <w:adjustRightInd w:val="0"/>
        <w:ind w:firstLine="567"/>
        <w:jc w:val="both"/>
        <w:rPr>
          <w:color w:val="000000"/>
        </w:rPr>
      </w:pPr>
    </w:p>
    <w:p w:rsidR="00AE149D" w:rsidRDefault="00AE149D" w:rsidP="00AE149D">
      <w:pPr>
        <w:shd w:val="clear" w:color="auto" w:fill="FFFFFF"/>
        <w:autoSpaceDE w:val="0"/>
        <w:autoSpaceDN w:val="0"/>
        <w:adjustRightInd w:val="0"/>
        <w:jc w:val="both"/>
        <w:rPr>
          <w:color w:val="000000"/>
        </w:rPr>
        <w:sectPr w:rsidR="00AE149D" w:rsidSect="00F501C7">
          <w:pgSz w:w="11906" w:h="16838"/>
          <w:pgMar w:top="1134" w:right="851" w:bottom="992" w:left="1276" w:header="709" w:footer="709" w:gutter="0"/>
          <w:cols w:space="708"/>
          <w:docGrid w:linePitch="360"/>
        </w:sectPr>
      </w:pPr>
    </w:p>
    <w:p w:rsidR="008F751F" w:rsidRPr="008A1570" w:rsidRDefault="008F751F" w:rsidP="008F751F">
      <w:pPr>
        <w:jc w:val="right"/>
        <w:rPr>
          <w:szCs w:val="28"/>
        </w:rPr>
      </w:pPr>
      <w:r w:rsidRPr="008A1570">
        <w:rPr>
          <w:bCs/>
          <w:szCs w:val="28"/>
        </w:rPr>
        <w:t>Приложение № 12</w:t>
      </w:r>
    </w:p>
    <w:p w:rsidR="008F751F" w:rsidRPr="008F751F" w:rsidRDefault="008F751F" w:rsidP="008F751F">
      <w:pPr>
        <w:ind w:firstLine="709"/>
        <w:jc w:val="center"/>
        <w:rPr>
          <w:b/>
          <w:szCs w:val="32"/>
        </w:rPr>
      </w:pPr>
    </w:p>
    <w:p w:rsidR="008F751F" w:rsidRPr="005C4733" w:rsidRDefault="008F751F" w:rsidP="008F751F">
      <w:pPr>
        <w:pStyle w:val="1"/>
        <w:jc w:val="center"/>
        <w:rPr>
          <w:sz w:val="28"/>
          <w:szCs w:val="28"/>
        </w:rPr>
      </w:pPr>
      <w:r w:rsidRPr="005C4733">
        <w:rPr>
          <w:rFonts w:ascii="Times New Roman" w:hAnsi="Times New Roman" w:cs="Times New Roman"/>
          <w:color w:val="auto"/>
          <w:sz w:val="28"/>
          <w:szCs w:val="28"/>
        </w:rPr>
        <w:t>Обязательство</w:t>
      </w:r>
      <w:r w:rsidRPr="005C4733">
        <w:rPr>
          <w:rFonts w:ascii="Times New Roman" w:hAnsi="Times New Roman" w:cs="Times New Roman"/>
          <w:color w:val="auto"/>
          <w:sz w:val="28"/>
          <w:szCs w:val="28"/>
        </w:rPr>
        <w:br/>
        <w:t>по соблюдению установленных правил размещения</w:t>
      </w:r>
      <w:r w:rsidRPr="005C4733">
        <w:rPr>
          <w:rFonts w:ascii="Times New Roman" w:hAnsi="Times New Roman" w:cs="Times New Roman"/>
          <w:color w:val="auto"/>
          <w:sz w:val="28"/>
          <w:szCs w:val="28"/>
        </w:rPr>
        <w:br/>
        <w:t>в ПВР граждан, пострадавших в ЧС</w:t>
      </w:r>
      <w:r w:rsidRPr="005C4733">
        <w:rPr>
          <w:rFonts w:ascii="Times New Roman" w:hAnsi="Times New Roman" w:cs="Times New Roman"/>
          <w:color w:val="auto"/>
          <w:sz w:val="28"/>
          <w:szCs w:val="28"/>
        </w:rPr>
        <w:br/>
      </w:r>
    </w:p>
    <w:p w:rsidR="008F751F" w:rsidRPr="008A1570" w:rsidRDefault="008F751F" w:rsidP="008F751F">
      <w:pPr>
        <w:pStyle w:val="af0"/>
        <w:rPr>
          <w:rFonts w:ascii="Times New Roman" w:hAnsi="Times New Roman" w:cs="Times New Roman"/>
          <w:szCs w:val="28"/>
        </w:rPr>
      </w:pPr>
      <w:r w:rsidRPr="008A1570">
        <w:rPr>
          <w:rFonts w:ascii="Times New Roman" w:hAnsi="Times New Roman" w:cs="Times New Roman"/>
          <w:szCs w:val="28"/>
        </w:rPr>
        <w:t>1. Я ______________________________________</w:t>
      </w:r>
      <w:r w:rsidR="008A1570">
        <w:rPr>
          <w:rFonts w:ascii="Times New Roman" w:hAnsi="Times New Roman" w:cs="Times New Roman"/>
          <w:szCs w:val="28"/>
        </w:rPr>
        <w:t>__________</w:t>
      </w:r>
      <w:r w:rsidRPr="008A1570">
        <w:rPr>
          <w:rFonts w:ascii="Times New Roman" w:hAnsi="Times New Roman" w:cs="Times New Roman"/>
          <w:szCs w:val="28"/>
        </w:rPr>
        <w:t>_____________________________</w:t>
      </w:r>
    </w:p>
    <w:p w:rsidR="008F751F" w:rsidRPr="00926E38" w:rsidRDefault="008F751F" w:rsidP="00926E38">
      <w:pPr>
        <w:pStyle w:val="af0"/>
        <w:jc w:val="center"/>
        <w:rPr>
          <w:rFonts w:ascii="Times New Roman" w:hAnsi="Times New Roman" w:cs="Times New Roman"/>
          <w:sz w:val="22"/>
          <w:szCs w:val="28"/>
        </w:rPr>
      </w:pPr>
      <w:r w:rsidRPr="00926E38">
        <w:rPr>
          <w:rFonts w:ascii="Times New Roman" w:hAnsi="Times New Roman" w:cs="Times New Roman"/>
          <w:sz w:val="22"/>
          <w:szCs w:val="28"/>
        </w:rPr>
        <w:t>(</w:t>
      </w:r>
      <w:r w:rsidR="00926E38" w:rsidRPr="00926E38">
        <w:rPr>
          <w:rFonts w:ascii="Times New Roman" w:hAnsi="Times New Roman" w:cs="Times New Roman"/>
          <w:sz w:val="22"/>
          <w:szCs w:val="28"/>
        </w:rPr>
        <w:t>ф</w:t>
      </w:r>
      <w:r w:rsidRPr="00926E38">
        <w:rPr>
          <w:rFonts w:ascii="Times New Roman" w:hAnsi="Times New Roman" w:cs="Times New Roman"/>
          <w:sz w:val="22"/>
          <w:szCs w:val="28"/>
        </w:rPr>
        <w:t>амилия, имя, отчество)</w:t>
      </w:r>
    </w:p>
    <w:p w:rsidR="008F751F" w:rsidRPr="008A1570" w:rsidRDefault="008F751F" w:rsidP="008F751F">
      <w:pPr>
        <w:pStyle w:val="af0"/>
        <w:rPr>
          <w:rFonts w:ascii="Times New Roman" w:hAnsi="Times New Roman" w:cs="Times New Roman"/>
          <w:szCs w:val="28"/>
        </w:rPr>
      </w:pPr>
      <w:r w:rsidRPr="008A1570">
        <w:rPr>
          <w:rFonts w:ascii="Times New Roman" w:hAnsi="Times New Roman" w:cs="Times New Roman"/>
          <w:szCs w:val="28"/>
        </w:rPr>
        <w:t>и члены моей семьи:__________________________________</w:t>
      </w:r>
      <w:r w:rsidR="008A1570">
        <w:rPr>
          <w:rFonts w:ascii="Times New Roman" w:hAnsi="Times New Roman" w:cs="Times New Roman"/>
          <w:szCs w:val="28"/>
        </w:rPr>
        <w:t>___________</w:t>
      </w:r>
      <w:r w:rsidRPr="008A1570">
        <w:rPr>
          <w:rFonts w:ascii="Times New Roman" w:hAnsi="Times New Roman" w:cs="Times New Roman"/>
          <w:szCs w:val="28"/>
        </w:rPr>
        <w:t>__________________</w:t>
      </w:r>
    </w:p>
    <w:p w:rsidR="008F751F" w:rsidRPr="00926E38" w:rsidRDefault="00926E38" w:rsidP="00926E38">
      <w:pPr>
        <w:pStyle w:val="af0"/>
        <w:jc w:val="center"/>
        <w:rPr>
          <w:rFonts w:ascii="Times New Roman" w:hAnsi="Times New Roman" w:cs="Times New Roman"/>
          <w:sz w:val="22"/>
          <w:szCs w:val="28"/>
        </w:rPr>
      </w:pPr>
      <w:r w:rsidRPr="00926E38">
        <w:rPr>
          <w:rFonts w:ascii="Times New Roman" w:hAnsi="Times New Roman" w:cs="Times New Roman"/>
          <w:sz w:val="22"/>
          <w:szCs w:val="28"/>
        </w:rPr>
        <w:t xml:space="preserve">                                     </w:t>
      </w:r>
      <w:r w:rsidR="008F751F" w:rsidRPr="00926E38">
        <w:rPr>
          <w:rFonts w:ascii="Times New Roman" w:hAnsi="Times New Roman" w:cs="Times New Roman"/>
          <w:sz w:val="22"/>
          <w:szCs w:val="28"/>
        </w:rPr>
        <w:t>(</w:t>
      </w:r>
      <w:r w:rsidRPr="00926E38">
        <w:rPr>
          <w:rFonts w:ascii="Times New Roman" w:hAnsi="Times New Roman" w:cs="Times New Roman"/>
          <w:sz w:val="22"/>
          <w:szCs w:val="28"/>
        </w:rPr>
        <w:t>с</w:t>
      </w:r>
      <w:r w:rsidR="008F751F" w:rsidRPr="00926E38">
        <w:rPr>
          <w:rFonts w:ascii="Times New Roman" w:hAnsi="Times New Roman" w:cs="Times New Roman"/>
          <w:sz w:val="22"/>
          <w:szCs w:val="28"/>
        </w:rPr>
        <w:t>тепень родства</w:t>
      </w:r>
      <w:r w:rsidRPr="00926E38">
        <w:rPr>
          <w:rFonts w:ascii="Times New Roman" w:hAnsi="Times New Roman" w:cs="Times New Roman"/>
          <w:sz w:val="22"/>
          <w:szCs w:val="28"/>
        </w:rPr>
        <w:t>; ф</w:t>
      </w:r>
      <w:r w:rsidR="008F751F" w:rsidRPr="00926E38">
        <w:rPr>
          <w:rFonts w:ascii="Times New Roman" w:hAnsi="Times New Roman" w:cs="Times New Roman"/>
          <w:sz w:val="22"/>
          <w:szCs w:val="28"/>
        </w:rPr>
        <w:t>амилия, имя и отчество члена семьи)</w:t>
      </w:r>
    </w:p>
    <w:p w:rsidR="008F751F" w:rsidRPr="008A1570" w:rsidRDefault="008F751F" w:rsidP="008F751F">
      <w:pPr>
        <w:pStyle w:val="af0"/>
        <w:rPr>
          <w:rFonts w:ascii="Times New Roman" w:hAnsi="Times New Roman" w:cs="Times New Roman"/>
          <w:szCs w:val="28"/>
        </w:rPr>
      </w:pPr>
      <w:r w:rsidRPr="008A1570">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w:t>
      </w:r>
      <w:r w:rsidR="008A1570">
        <w:rPr>
          <w:rFonts w:ascii="Times New Roman" w:hAnsi="Times New Roman" w:cs="Times New Roman"/>
          <w:szCs w:val="28"/>
        </w:rPr>
        <w:t>___________________________________________________</w:t>
      </w:r>
    </w:p>
    <w:p w:rsidR="008F751F" w:rsidRPr="008A1570" w:rsidRDefault="008F751F" w:rsidP="008F751F">
      <w:pPr>
        <w:pStyle w:val="af0"/>
        <w:rPr>
          <w:rFonts w:ascii="Times New Roman" w:hAnsi="Times New Roman" w:cs="Times New Roman"/>
          <w:szCs w:val="28"/>
        </w:rPr>
      </w:pPr>
      <w:r w:rsidRPr="008A1570">
        <w:rPr>
          <w:rFonts w:ascii="Times New Roman" w:hAnsi="Times New Roman" w:cs="Times New Roman"/>
          <w:szCs w:val="28"/>
        </w:rPr>
        <w:t xml:space="preserve">в период размещения в ПВР </w:t>
      </w:r>
      <w:r w:rsidR="00205A62">
        <w:rPr>
          <w:rFonts w:ascii="Times New Roman" w:hAnsi="Times New Roman" w:cs="Times New Roman"/>
          <w:szCs w:val="28"/>
        </w:rPr>
        <w:t>№</w:t>
      </w:r>
      <w:r w:rsidRPr="008A1570">
        <w:rPr>
          <w:rFonts w:ascii="Times New Roman" w:hAnsi="Times New Roman" w:cs="Times New Roman"/>
          <w:szCs w:val="28"/>
        </w:rPr>
        <w:t>_______, находящегося по адресу:</w:t>
      </w:r>
      <w:r w:rsidR="008A1570">
        <w:rPr>
          <w:rFonts w:ascii="Times New Roman" w:hAnsi="Times New Roman" w:cs="Times New Roman"/>
          <w:szCs w:val="28"/>
        </w:rPr>
        <w:t xml:space="preserve"> __________________</w:t>
      </w:r>
      <w:r w:rsidRPr="008A1570">
        <w:rPr>
          <w:rFonts w:ascii="Times New Roman" w:hAnsi="Times New Roman" w:cs="Times New Roman"/>
          <w:szCs w:val="28"/>
        </w:rPr>
        <w:t>_______________________________________________________________</w:t>
      </w:r>
    </w:p>
    <w:p w:rsidR="008F751F" w:rsidRPr="008A1570" w:rsidRDefault="008F751F" w:rsidP="008F751F">
      <w:pPr>
        <w:pStyle w:val="af0"/>
        <w:rPr>
          <w:rFonts w:ascii="Times New Roman" w:hAnsi="Times New Roman" w:cs="Times New Roman"/>
          <w:szCs w:val="28"/>
        </w:rPr>
      </w:pPr>
      <w:r w:rsidRPr="008A1570">
        <w:rPr>
          <w:rFonts w:ascii="Times New Roman" w:hAnsi="Times New Roman" w:cs="Times New Roman"/>
          <w:szCs w:val="28"/>
        </w:rPr>
        <w:t>обязуюсь:</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 соблюдать Правила внутреннего распорядка пункта временного размещения  пострадавшего в ЧС населения (далее - ПВР, пункт) и обязанности граждан, находящихся в нем, установленные его администрацией;</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 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адресно-справочной работы;</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 соблюдать в ПВР общественный порядок;</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 бережно относиться к помещениям, имуществу и оборудованию  ПВР, поддерживать в здании пункта необходимые санитарные нормы,  правила пожарной безопасности;</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 в случае нанесения мною  или членами моей семьи пункту материального  ущерба  (порча  помещений, а также  мебели, постельных принадлежностей, имущества, инвентаря, оборудования и т.д. ПВР или их хищение), компенсировать его из личных средств;</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 по окончании функционирования ПВР  выбыть из пункта в сроки, определенные его администрацией.</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2.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3. Моя контактная информация:</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w:t>
      </w:r>
      <w:r w:rsidR="00926E38">
        <w:rPr>
          <w:rFonts w:ascii="Times New Roman" w:hAnsi="Times New Roman" w:cs="Times New Roman"/>
          <w:szCs w:val="28"/>
        </w:rPr>
        <w:t xml:space="preserve"> </w:t>
      </w:r>
      <w:r w:rsidRPr="008A1570">
        <w:rPr>
          <w:rFonts w:ascii="Times New Roman" w:hAnsi="Times New Roman" w:cs="Times New Roman"/>
          <w:szCs w:val="28"/>
        </w:rPr>
        <w:t>сотовый телефон ________</w:t>
      </w:r>
      <w:r w:rsidR="008A1570">
        <w:rPr>
          <w:rFonts w:ascii="Times New Roman" w:hAnsi="Times New Roman" w:cs="Times New Roman"/>
          <w:szCs w:val="28"/>
        </w:rPr>
        <w:t>___________</w:t>
      </w:r>
      <w:r w:rsidRPr="008A1570">
        <w:rPr>
          <w:rFonts w:ascii="Times New Roman" w:hAnsi="Times New Roman" w:cs="Times New Roman"/>
          <w:szCs w:val="28"/>
        </w:rPr>
        <w:t>________________________________________</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w:t>
      </w:r>
      <w:r w:rsidR="00926E38">
        <w:rPr>
          <w:rFonts w:ascii="Times New Roman" w:hAnsi="Times New Roman" w:cs="Times New Roman"/>
          <w:szCs w:val="28"/>
        </w:rPr>
        <w:t xml:space="preserve"> </w:t>
      </w:r>
      <w:r w:rsidRPr="008A1570">
        <w:rPr>
          <w:rFonts w:ascii="Times New Roman" w:hAnsi="Times New Roman" w:cs="Times New Roman"/>
          <w:szCs w:val="28"/>
        </w:rPr>
        <w:t>рабочий телефон ___________________</w:t>
      </w:r>
      <w:r w:rsidR="008A1570">
        <w:rPr>
          <w:rFonts w:ascii="Times New Roman" w:hAnsi="Times New Roman" w:cs="Times New Roman"/>
          <w:szCs w:val="28"/>
        </w:rPr>
        <w:t>__________</w:t>
      </w:r>
      <w:r w:rsidRPr="008A1570">
        <w:rPr>
          <w:rFonts w:ascii="Times New Roman" w:hAnsi="Times New Roman" w:cs="Times New Roman"/>
          <w:szCs w:val="28"/>
        </w:rPr>
        <w:t>______________________________</w:t>
      </w:r>
    </w:p>
    <w:p w:rsidR="008F751F" w:rsidRPr="008A1570" w:rsidRDefault="008F751F" w:rsidP="008F751F">
      <w:pPr>
        <w:pStyle w:val="af0"/>
        <w:ind w:firstLine="709"/>
        <w:rPr>
          <w:rFonts w:ascii="Times New Roman" w:hAnsi="Times New Roman" w:cs="Times New Roman"/>
          <w:szCs w:val="28"/>
        </w:rPr>
      </w:pPr>
      <w:r w:rsidRPr="008A1570">
        <w:rPr>
          <w:rFonts w:ascii="Times New Roman" w:hAnsi="Times New Roman" w:cs="Times New Roman"/>
          <w:szCs w:val="28"/>
        </w:rPr>
        <w:t>-</w:t>
      </w:r>
      <w:r w:rsidR="00926E38">
        <w:rPr>
          <w:rFonts w:ascii="Times New Roman" w:hAnsi="Times New Roman" w:cs="Times New Roman"/>
          <w:szCs w:val="28"/>
        </w:rPr>
        <w:t> </w:t>
      </w:r>
      <w:r w:rsidRPr="008A1570">
        <w:rPr>
          <w:rFonts w:ascii="Times New Roman" w:hAnsi="Times New Roman" w:cs="Times New Roman"/>
          <w:szCs w:val="28"/>
        </w:rPr>
        <w:t>телефон и адрес проживания моих родственников ___________________________________________________</w:t>
      </w:r>
      <w:r w:rsidR="008A1570">
        <w:rPr>
          <w:rFonts w:ascii="Times New Roman" w:hAnsi="Times New Roman" w:cs="Times New Roman"/>
          <w:szCs w:val="28"/>
        </w:rPr>
        <w:t>____________</w:t>
      </w:r>
      <w:r w:rsidRPr="008A1570">
        <w:rPr>
          <w:rFonts w:ascii="Times New Roman" w:hAnsi="Times New Roman" w:cs="Times New Roman"/>
          <w:szCs w:val="28"/>
        </w:rPr>
        <w:t>__________________</w:t>
      </w:r>
    </w:p>
    <w:p w:rsidR="008F751F" w:rsidRPr="008A1570" w:rsidRDefault="008F751F" w:rsidP="008F751F">
      <w:pPr>
        <w:ind w:firstLine="720"/>
        <w:jc w:val="both"/>
        <w:rPr>
          <w:szCs w:val="28"/>
        </w:rPr>
      </w:pPr>
    </w:p>
    <w:p w:rsidR="008F751F" w:rsidRPr="008A1570" w:rsidRDefault="008F751F" w:rsidP="008F751F">
      <w:pPr>
        <w:pStyle w:val="af0"/>
        <w:rPr>
          <w:rFonts w:ascii="Times New Roman" w:hAnsi="Times New Roman" w:cs="Times New Roman"/>
          <w:szCs w:val="28"/>
        </w:rPr>
      </w:pPr>
      <w:r w:rsidRPr="008A1570">
        <w:rPr>
          <w:rFonts w:ascii="Times New Roman" w:hAnsi="Times New Roman" w:cs="Times New Roman"/>
          <w:szCs w:val="28"/>
        </w:rPr>
        <w:t>Дата__________________                  Подпись __________</w:t>
      </w:r>
    </w:p>
    <w:p w:rsidR="00AE149D" w:rsidRDefault="00AE149D" w:rsidP="00AE149D">
      <w:pPr>
        <w:shd w:val="clear" w:color="auto" w:fill="FFFFFF"/>
        <w:autoSpaceDE w:val="0"/>
        <w:autoSpaceDN w:val="0"/>
        <w:adjustRightInd w:val="0"/>
        <w:jc w:val="both"/>
        <w:rPr>
          <w:color w:val="000000"/>
        </w:rPr>
      </w:pPr>
    </w:p>
    <w:p w:rsidR="008F751F" w:rsidRDefault="008F751F" w:rsidP="00AE149D">
      <w:pPr>
        <w:shd w:val="clear" w:color="auto" w:fill="FFFFFF"/>
        <w:autoSpaceDE w:val="0"/>
        <w:autoSpaceDN w:val="0"/>
        <w:adjustRightInd w:val="0"/>
        <w:jc w:val="both"/>
        <w:rPr>
          <w:color w:val="000000"/>
        </w:rPr>
      </w:pPr>
    </w:p>
    <w:p w:rsidR="008F751F" w:rsidRDefault="008F751F" w:rsidP="00AE149D">
      <w:pPr>
        <w:shd w:val="clear" w:color="auto" w:fill="FFFFFF"/>
        <w:autoSpaceDE w:val="0"/>
        <w:autoSpaceDN w:val="0"/>
        <w:adjustRightInd w:val="0"/>
        <w:jc w:val="both"/>
        <w:rPr>
          <w:color w:val="000000"/>
        </w:rPr>
        <w:sectPr w:rsidR="008F751F" w:rsidSect="00F501C7">
          <w:pgSz w:w="11906" w:h="16838"/>
          <w:pgMar w:top="1134" w:right="851" w:bottom="992" w:left="1276" w:header="709" w:footer="709" w:gutter="0"/>
          <w:cols w:space="708"/>
          <w:docGrid w:linePitch="360"/>
        </w:sectPr>
      </w:pPr>
    </w:p>
    <w:p w:rsidR="00145247" w:rsidRDefault="00145247">
      <w:pPr>
        <w:shd w:val="clear" w:color="auto" w:fill="FFFFFF"/>
        <w:autoSpaceDE w:val="0"/>
        <w:autoSpaceDN w:val="0"/>
        <w:adjustRightInd w:val="0"/>
        <w:ind w:firstLine="567"/>
        <w:jc w:val="both"/>
      </w:pPr>
    </w:p>
    <w:p w:rsidR="0032694D" w:rsidRPr="008A1570" w:rsidRDefault="008A1570" w:rsidP="003943E9">
      <w:pPr>
        <w:pStyle w:val="2"/>
        <w:ind w:firstLine="567"/>
        <w:jc w:val="right"/>
        <w:rPr>
          <w:rFonts w:ascii="Times New Roman" w:hAnsi="Times New Roman" w:cs="Times New Roman"/>
          <w:b w:val="0"/>
        </w:rPr>
      </w:pPr>
      <w:r w:rsidRPr="008A1570">
        <w:rPr>
          <w:rFonts w:ascii="Times New Roman" w:hAnsi="Times New Roman" w:cs="Times New Roman"/>
          <w:b w:val="0"/>
        </w:rPr>
        <w:t xml:space="preserve">Приложение </w:t>
      </w:r>
      <w:r>
        <w:rPr>
          <w:rFonts w:ascii="Times New Roman" w:hAnsi="Times New Roman" w:cs="Times New Roman"/>
          <w:b w:val="0"/>
        </w:rPr>
        <w:t xml:space="preserve">№ </w:t>
      </w:r>
      <w:r w:rsidRPr="008A1570">
        <w:rPr>
          <w:rFonts w:ascii="Times New Roman" w:hAnsi="Times New Roman" w:cs="Times New Roman"/>
          <w:b w:val="0"/>
        </w:rPr>
        <w:t>13</w:t>
      </w:r>
    </w:p>
    <w:p w:rsidR="0032694D" w:rsidRDefault="0032694D">
      <w:pPr>
        <w:shd w:val="clear" w:color="auto" w:fill="FFFFFF"/>
        <w:autoSpaceDE w:val="0"/>
        <w:autoSpaceDN w:val="0"/>
        <w:adjustRightInd w:val="0"/>
        <w:ind w:firstLine="567"/>
        <w:jc w:val="both"/>
      </w:pPr>
    </w:p>
    <w:p w:rsidR="0032694D" w:rsidRPr="005C4733" w:rsidRDefault="0032694D" w:rsidP="00754A22">
      <w:pPr>
        <w:pStyle w:val="6"/>
        <w:ind w:firstLine="0"/>
        <w:rPr>
          <w:rFonts w:ascii="Times New Roman" w:hAnsi="Times New Roman" w:cs="Times New Roman"/>
          <w:sz w:val="28"/>
        </w:rPr>
      </w:pPr>
      <w:r w:rsidRPr="005C4733">
        <w:rPr>
          <w:rFonts w:ascii="Times New Roman" w:hAnsi="Times New Roman" w:cs="Times New Roman"/>
          <w:sz w:val="28"/>
        </w:rPr>
        <w:t>Перечень</w:t>
      </w:r>
    </w:p>
    <w:p w:rsidR="005C4733" w:rsidRDefault="0032694D" w:rsidP="00754A22">
      <w:pPr>
        <w:shd w:val="clear" w:color="auto" w:fill="FFFFFF"/>
        <w:autoSpaceDE w:val="0"/>
        <w:autoSpaceDN w:val="0"/>
        <w:adjustRightInd w:val="0"/>
        <w:jc w:val="center"/>
        <w:rPr>
          <w:b/>
          <w:bCs/>
          <w:color w:val="000000"/>
          <w:sz w:val="28"/>
        </w:rPr>
      </w:pPr>
      <w:r w:rsidRPr="005C4733">
        <w:rPr>
          <w:b/>
          <w:bCs/>
          <w:color w:val="000000"/>
          <w:sz w:val="28"/>
        </w:rPr>
        <w:t>основных законодательных и нормативных актов, определяющих требования к</w:t>
      </w:r>
      <w:r w:rsidR="00754A22" w:rsidRPr="005C4733">
        <w:rPr>
          <w:b/>
          <w:bCs/>
          <w:color w:val="000000"/>
          <w:sz w:val="28"/>
        </w:rPr>
        <w:t> </w:t>
      </w:r>
      <w:r w:rsidRPr="005C4733">
        <w:rPr>
          <w:b/>
          <w:bCs/>
          <w:color w:val="000000"/>
          <w:sz w:val="28"/>
        </w:rPr>
        <w:t xml:space="preserve">первоочередному жизнеобеспечению населения </w:t>
      </w:r>
    </w:p>
    <w:p w:rsidR="003943E9" w:rsidRPr="005C4733" w:rsidRDefault="0032694D" w:rsidP="00754A22">
      <w:pPr>
        <w:shd w:val="clear" w:color="auto" w:fill="FFFFFF"/>
        <w:autoSpaceDE w:val="0"/>
        <w:autoSpaceDN w:val="0"/>
        <w:adjustRightInd w:val="0"/>
        <w:jc w:val="center"/>
        <w:rPr>
          <w:b/>
          <w:bCs/>
          <w:color w:val="000000"/>
          <w:sz w:val="28"/>
        </w:rPr>
      </w:pPr>
      <w:r w:rsidRPr="005C4733">
        <w:rPr>
          <w:b/>
          <w:bCs/>
          <w:color w:val="000000"/>
          <w:sz w:val="28"/>
        </w:rPr>
        <w:t xml:space="preserve">в чрезвычайных ситуациях </w:t>
      </w:r>
    </w:p>
    <w:p w:rsidR="003943E9" w:rsidRDefault="003943E9">
      <w:pPr>
        <w:shd w:val="clear" w:color="auto" w:fill="FFFFFF"/>
        <w:autoSpaceDE w:val="0"/>
        <w:autoSpaceDN w:val="0"/>
        <w:adjustRightInd w:val="0"/>
        <w:ind w:firstLine="567"/>
        <w:jc w:val="center"/>
        <w:rPr>
          <w:b/>
          <w:bCs/>
          <w:color w:val="000000"/>
        </w:rPr>
      </w:pPr>
    </w:p>
    <w:p w:rsidR="0032694D" w:rsidRDefault="0032694D" w:rsidP="00826532">
      <w:pPr>
        <w:shd w:val="clear" w:color="auto" w:fill="FFFFFF"/>
        <w:autoSpaceDE w:val="0"/>
        <w:autoSpaceDN w:val="0"/>
        <w:adjustRightInd w:val="0"/>
        <w:jc w:val="center"/>
        <w:rPr>
          <w:b/>
          <w:bCs/>
          <w:color w:val="000000"/>
        </w:rPr>
      </w:pPr>
      <w:r>
        <w:rPr>
          <w:b/>
          <w:bCs/>
          <w:color w:val="000000"/>
        </w:rPr>
        <w:t>Общие</w:t>
      </w:r>
    </w:p>
    <w:p w:rsidR="003943E9" w:rsidRPr="00931D41" w:rsidRDefault="003943E9">
      <w:pPr>
        <w:shd w:val="clear" w:color="auto" w:fill="FFFFFF"/>
        <w:autoSpaceDE w:val="0"/>
        <w:autoSpaceDN w:val="0"/>
        <w:adjustRightInd w:val="0"/>
        <w:ind w:firstLine="567"/>
        <w:jc w:val="center"/>
        <w:rPr>
          <w:b/>
          <w:bCs/>
        </w:rPr>
      </w:pPr>
    </w:p>
    <w:p w:rsidR="001F0B2B" w:rsidRPr="00931D41" w:rsidRDefault="001F0B2B" w:rsidP="001F0B2B">
      <w:pPr>
        <w:shd w:val="clear" w:color="auto" w:fill="FFFFFF"/>
        <w:autoSpaceDE w:val="0"/>
        <w:autoSpaceDN w:val="0"/>
        <w:adjustRightInd w:val="0"/>
        <w:ind w:firstLine="567"/>
        <w:jc w:val="both"/>
      </w:pPr>
      <w:r w:rsidRPr="00931D41">
        <w:rPr>
          <w:color w:val="000000"/>
        </w:rPr>
        <w:t>Федеральный закон от 21</w:t>
      </w:r>
      <w:r w:rsidR="00931D41" w:rsidRPr="00931D41">
        <w:rPr>
          <w:color w:val="000000"/>
        </w:rPr>
        <w:t>.12.</w:t>
      </w:r>
      <w:r w:rsidRPr="00931D41">
        <w:rPr>
          <w:color w:val="000000"/>
        </w:rPr>
        <w:t>1994 №</w:t>
      </w:r>
      <w:r w:rsidR="00205A62">
        <w:rPr>
          <w:color w:val="000000"/>
        </w:rPr>
        <w:t> </w:t>
      </w:r>
      <w:r w:rsidRPr="00931D41">
        <w:rPr>
          <w:color w:val="000000"/>
        </w:rPr>
        <w:t xml:space="preserve">68-ФЗ </w:t>
      </w:r>
      <w:r w:rsidR="00754A22">
        <w:rPr>
          <w:color w:val="000000"/>
        </w:rPr>
        <w:t>«</w:t>
      </w:r>
      <w:r w:rsidRPr="00931D41">
        <w:rPr>
          <w:color w:val="000000"/>
        </w:rPr>
        <w:t>О защите населения и территорий от</w:t>
      </w:r>
      <w:r w:rsidR="00754A22">
        <w:rPr>
          <w:color w:val="000000"/>
        </w:rPr>
        <w:t> </w:t>
      </w:r>
      <w:r w:rsidRPr="00931D41">
        <w:rPr>
          <w:color w:val="000000"/>
        </w:rPr>
        <w:t>чрезвычайных ситуаций природного и техногенного характера</w:t>
      </w:r>
      <w:r w:rsidR="00754A22">
        <w:rPr>
          <w:color w:val="000000"/>
        </w:rPr>
        <w:t>»</w:t>
      </w:r>
      <w:r w:rsidR="001C54EA">
        <w:rPr>
          <w:color w:val="000000"/>
        </w:rPr>
        <w:t>.</w:t>
      </w:r>
    </w:p>
    <w:p w:rsidR="007B40D0" w:rsidRPr="00931D41" w:rsidRDefault="007B40D0">
      <w:pPr>
        <w:shd w:val="clear" w:color="auto" w:fill="FFFFFF"/>
        <w:autoSpaceDE w:val="0"/>
        <w:autoSpaceDN w:val="0"/>
        <w:adjustRightInd w:val="0"/>
        <w:ind w:firstLine="567"/>
        <w:jc w:val="both"/>
      </w:pPr>
      <w:r w:rsidRPr="00931D41">
        <w:t>Федеральный закон от 12.02.1998 №</w:t>
      </w:r>
      <w:r w:rsidR="00205A62">
        <w:t> </w:t>
      </w:r>
      <w:r w:rsidRPr="00931D41">
        <w:t>28-ФЗ «О гражданской обороне»</w:t>
      </w:r>
      <w:r w:rsidR="001C54EA">
        <w:t>.</w:t>
      </w:r>
      <w:r w:rsidRPr="00931D41">
        <w:t xml:space="preserve"> </w:t>
      </w:r>
    </w:p>
    <w:p w:rsidR="007D66FD" w:rsidRPr="00931D41" w:rsidRDefault="007D66FD" w:rsidP="007D66FD">
      <w:pPr>
        <w:shd w:val="clear" w:color="auto" w:fill="FFFFFF"/>
        <w:autoSpaceDE w:val="0"/>
        <w:autoSpaceDN w:val="0"/>
        <w:adjustRightInd w:val="0"/>
        <w:ind w:firstLine="567"/>
        <w:jc w:val="both"/>
      </w:pPr>
      <w:r>
        <w:rPr>
          <w:color w:val="000000"/>
        </w:rPr>
        <w:t>Федеральный з</w:t>
      </w:r>
      <w:r w:rsidRPr="00931D41">
        <w:rPr>
          <w:color w:val="000000"/>
        </w:rPr>
        <w:t xml:space="preserve">акон от </w:t>
      </w:r>
      <w:r>
        <w:rPr>
          <w:color w:val="000000"/>
        </w:rPr>
        <w:t>30.03.1999 №</w:t>
      </w:r>
      <w:r w:rsidR="00205A62">
        <w:rPr>
          <w:color w:val="000000"/>
        </w:rPr>
        <w:t> </w:t>
      </w:r>
      <w:r>
        <w:rPr>
          <w:color w:val="000000"/>
        </w:rPr>
        <w:t>52-ФЗ</w:t>
      </w:r>
      <w:r w:rsidRPr="00931D41">
        <w:rPr>
          <w:color w:val="000000"/>
        </w:rPr>
        <w:t xml:space="preserve"> </w:t>
      </w:r>
      <w:r w:rsidR="00754A22">
        <w:rPr>
          <w:color w:val="000000"/>
        </w:rPr>
        <w:t>«</w:t>
      </w:r>
      <w:r w:rsidRPr="00931D41">
        <w:rPr>
          <w:color w:val="000000"/>
        </w:rPr>
        <w:t>О санитарно-эпидемиологическом благополучии населения</w:t>
      </w:r>
      <w:r w:rsidR="00754A22">
        <w:rPr>
          <w:color w:val="000000"/>
        </w:rPr>
        <w:t>»</w:t>
      </w:r>
      <w:r w:rsidRPr="00931D41">
        <w:rPr>
          <w:color w:val="000000"/>
        </w:rPr>
        <w:t>.</w:t>
      </w:r>
    </w:p>
    <w:p w:rsidR="0032694D" w:rsidRPr="00931D41" w:rsidRDefault="0032694D">
      <w:pPr>
        <w:shd w:val="clear" w:color="auto" w:fill="FFFFFF"/>
        <w:autoSpaceDE w:val="0"/>
        <w:autoSpaceDN w:val="0"/>
        <w:adjustRightInd w:val="0"/>
        <w:ind w:firstLine="567"/>
        <w:jc w:val="both"/>
      </w:pPr>
      <w:r w:rsidRPr="00931D41">
        <w:t xml:space="preserve">Федеральный </w:t>
      </w:r>
      <w:r w:rsidR="007D66FD">
        <w:t>з</w:t>
      </w:r>
      <w:r w:rsidRPr="00931D41">
        <w:t xml:space="preserve">акон от </w:t>
      </w:r>
      <w:r w:rsidR="00931D41" w:rsidRPr="00931D41">
        <w:t>0</w:t>
      </w:r>
      <w:r w:rsidR="001F0B2B" w:rsidRPr="00931D41">
        <w:t>6</w:t>
      </w:r>
      <w:r w:rsidR="00931D41" w:rsidRPr="00931D41">
        <w:t>.10.</w:t>
      </w:r>
      <w:r w:rsidR="001F0B2B" w:rsidRPr="00931D41">
        <w:t>2003</w:t>
      </w:r>
      <w:r w:rsidR="00931D41" w:rsidRPr="00931D41">
        <w:t xml:space="preserve"> №</w:t>
      </w:r>
      <w:r w:rsidR="00205A62">
        <w:t> </w:t>
      </w:r>
      <w:r w:rsidR="00931D41" w:rsidRPr="00931D41">
        <w:t>131-ФЗ</w:t>
      </w:r>
      <w:r w:rsidRPr="00931D41">
        <w:t xml:space="preserve"> </w:t>
      </w:r>
      <w:r w:rsidR="00754A22">
        <w:t>«</w:t>
      </w:r>
      <w:r w:rsidRPr="00931D41">
        <w:t xml:space="preserve">Об общих принципах </w:t>
      </w:r>
      <w:r w:rsidR="001F0B2B" w:rsidRPr="00931D41">
        <w:t xml:space="preserve">организации </w:t>
      </w:r>
      <w:r w:rsidRPr="00931D41">
        <w:t>местного самоуправления</w:t>
      </w:r>
      <w:r w:rsidR="001F0B2B" w:rsidRPr="00931D41">
        <w:t xml:space="preserve"> в Российской Федерации</w:t>
      </w:r>
      <w:r w:rsidR="00754A22">
        <w:t>»</w:t>
      </w:r>
      <w:r w:rsidRPr="00931D41">
        <w:t>.</w:t>
      </w:r>
    </w:p>
    <w:p w:rsidR="00205A62" w:rsidRDefault="00205A62">
      <w:pPr>
        <w:shd w:val="clear" w:color="auto" w:fill="FFFFFF"/>
        <w:autoSpaceDE w:val="0"/>
        <w:autoSpaceDN w:val="0"/>
        <w:adjustRightInd w:val="0"/>
        <w:ind w:firstLine="567"/>
        <w:jc w:val="both"/>
      </w:pPr>
      <w:r>
        <w:t>Федеральный закон от 21.11.2011 № 323-ФЗ «Об основах охраны здоровья граждан в</w:t>
      </w:r>
      <w:r w:rsidR="00754A22">
        <w:t> </w:t>
      </w:r>
      <w:r>
        <w:t>Российской Федерации».</w:t>
      </w:r>
    </w:p>
    <w:p w:rsidR="0032694D" w:rsidRPr="00931D41" w:rsidRDefault="001F0B2B">
      <w:pPr>
        <w:shd w:val="clear" w:color="auto" w:fill="FFFFFF"/>
        <w:autoSpaceDE w:val="0"/>
        <w:autoSpaceDN w:val="0"/>
        <w:adjustRightInd w:val="0"/>
        <w:ind w:firstLine="567"/>
        <w:jc w:val="both"/>
      </w:pPr>
      <w:r w:rsidRPr="00931D41">
        <w:t>Постановление Правительства Российской Федерации от 30</w:t>
      </w:r>
      <w:r w:rsidR="007D66FD">
        <w:t>.12.</w:t>
      </w:r>
      <w:r w:rsidRPr="00931D41">
        <w:t>2003 №</w:t>
      </w:r>
      <w:r w:rsidR="00205A62">
        <w:t> </w:t>
      </w:r>
      <w:r w:rsidRPr="00931D41">
        <w:t>794 «О</w:t>
      </w:r>
      <w:r w:rsidR="0032694D" w:rsidRPr="00931D41">
        <w:t xml:space="preserve"> единой государственной системе предупреждения и ликвидации чрезвычайных ситуаций</w:t>
      </w:r>
      <w:r w:rsidRPr="00931D41">
        <w:t>».</w:t>
      </w:r>
    </w:p>
    <w:p w:rsidR="007B40D0" w:rsidRPr="00931D41" w:rsidRDefault="00931D41" w:rsidP="007B40D0">
      <w:pPr>
        <w:ind w:firstLine="557"/>
        <w:jc w:val="both"/>
        <w:rPr>
          <w:bCs/>
        </w:rPr>
      </w:pPr>
      <w:r>
        <w:rPr>
          <w:bCs/>
        </w:rPr>
        <w:t>П</w:t>
      </w:r>
      <w:r w:rsidR="007B40D0" w:rsidRPr="00931D41">
        <w:rPr>
          <w:bCs/>
        </w:rPr>
        <w:t>остановление Правительства Российской Федерации от 21.05.2007 №</w:t>
      </w:r>
      <w:r w:rsidR="00205A62">
        <w:rPr>
          <w:bCs/>
        </w:rPr>
        <w:t> </w:t>
      </w:r>
      <w:r w:rsidR="007B40D0" w:rsidRPr="00931D41">
        <w:rPr>
          <w:bCs/>
        </w:rPr>
        <w:t>304 «</w:t>
      </w:r>
      <w:r w:rsidR="00754A22">
        <w:rPr>
          <w:bCs/>
        </w:rPr>
        <w:t>О </w:t>
      </w:r>
      <w:r w:rsidR="007B40D0" w:rsidRPr="00931D41">
        <w:rPr>
          <w:bCs/>
        </w:rPr>
        <w:t>классификации чрезвычайных ситуаций природного и техногенного характера»</w:t>
      </w:r>
      <w:r w:rsidR="001C54EA">
        <w:rPr>
          <w:bCs/>
        </w:rPr>
        <w:t>.</w:t>
      </w:r>
      <w:r w:rsidR="007B40D0" w:rsidRPr="00931D41">
        <w:rPr>
          <w:bCs/>
        </w:rPr>
        <w:t xml:space="preserve"> </w:t>
      </w:r>
    </w:p>
    <w:p w:rsidR="00931D41" w:rsidRDefault="00931D41" w:rsidP="007B40D0">
      <w:pPr>
        <w:ind w:firstLine="557"/>
        <w:jc w:val="both"/>
      </w:pPr>
      <w:r>
        <w:t>П</w:t>
      </w:r>
      <w:r w:rsidR="007B40D0" w:rsidRPr="00931D41">
        <w:t>остановление Правительства Российской Федерации от 26.11.2007 №</w:t>
      </w:r>
      <w:r w:rsidR="00205A62">
        <w:t> </w:t>
      </w:r>
      <w:r w:rsidR="007B40D0" w:rsidRPr="00931D41">
        <w:t>804</w:t>
      </w:r>
      <w:r>
        <w:t xml:space="preserve"> «Об</w:t>
      </w:r>
      <w:r w:rsidR="00754A22">
        <w:t> </w:t>
      </w:r>
      <w:r>
        <w:t xml:space="preserve">утверждении </w:t>
      </w:r>
      <w:r w:rsidR="007B40D0" w:rsidRPr="00931D41">
        <w:t>Положени</w:t>
      </w:r>
      <w:r>
        <w:t>я</w:t>
      </w:r>
      <w:r w:rsidR="007B40D0" w:rsidRPr="00931D41">
        <w:t xml:space="preserve"> о гражданской обороне в Российской Федерации</w:t>
      </w:r>
      <w:r>
        <w:t>».</w:t>
      </w:r>
      <w:r w:rsidR="007B40D0" w:rsidRPr="00931D41">
        <w:t xml:space="preserve"> </w:t>
      </w:r>
    </w:p>
    <w:p w:rsidR="00AB1126" w:rsidRPr="00AB1126" w:rsidRDefault="00AB1126">
      <w:pPr>
        <w:shd w:val="clear" w:color="auto" w:fill="FFFFFF"/>
        <w:autoSpaceDE w:val="0"/>
        <w:autoSpaceDN w:val="0"/>
        <w:adjustRightInd w:val="0"/>
        <w:ind w:firstLine="567"/>
        <w:jc w:val="both"/>
        <w:rPr>
          <w:color w:val="000000"/>
        </w:rPr>
      </w:pPr>
      <w:r>
        <w:rPr>
          <w:color w:val="000000"/>
        </w:rPr>
        <w:t xml:space="preserve">Постановление </w:t>
      </w:r>
      <w:r w:rsidRPr="00AB1126">
        <w:rPr>
          <w:color w:val="000000"/>
        </w:rPr>
        <w:t>Правительств</w:t>
      </w:r>
      <w:r>
        <w:rPr>
          <w:color w:val="000000"/>
        </w:rPr>
        <w:t xml:space="preserve">а </w:t>
      </w:r>
      <w:r w:rsidRPr="00AB1126">
        <w:rPr>
          <w:color w:val="000000"/>
        </w:rPr>
        <w:t>Российск</w:t>
      </w:r>
      <w:r>
        <w:rPr>
          <w:color w:val="000000"/>
        </w:rPr>
        <w:t xml:space="preserve">ой </w:t>
      </w:r>
      <w:r w:rsidRPr="00AB1126">
        <w:rPr>
          <w:color w:val="000000"/>
        </w:rPr>
        <w:t>Федераци</w:t>
      </w:r>
      <w:r>
        <w:rPr>
          <w:color w:val="000000"/>
        </w:rPr>
        <w:t>и от 26.08.2013 № 734 «Об</w:t>
      </w:r>
      <w:r w:rsidR="00754A22">
        <w:rPr>
          <w:color w:val="000000"/>
        </w:rPr>
        <w:t> </w:t>
      </w:r>
      <w:r>
        <w:rPr>
          <w:color w:val="000000"/>
        </w:rPr>
        <w:t>утверждении Положения о Всероссийской службе медицины катастроф».</w:t>
      </w:r>
    </w:p>
    <w:p w:rsidR="0032694D" w:rsidRPr="00931D41" w:rsidRDefault="0032694D">
      <w:pPr>
        <w:shd w:val="clear" w:color="auto" w:fill="FFFFFF"/>
        <w:autoSpaceDE w:val="0"/>
        <w:autoSpaceDN w:val="0"/>
        <w:adjustRightInd w:val="0"/>
        <w:ind w:firstLine="567"/>
        <w:jc w:val="both"/>
      </w:pPr>
      <w:r w:rsidRPr="00931D41">
        <w:rPr>
          <w:color w:val="000000"/>
        </w:rPr>
        <w:t xml:space="preserve">ГОСТ Р 22.3.01-94. </w:t>
      </w:r>
      <w:r w:rsidR="00AB1126">
        <w:rPr>
          <w:color w:val="000000"/>
        </w:rPr>
        <w:t xml:space="preserve">Безопасность в чрезвычайных ситуациях. </w:t>
      </w:r>
      <w:r w:rsidRPr="00931D41">
        <w:rPr>
          <w:color w:val="000000"/>
        </w:rPr>
        <w:t>Жизнеобеспечение населения в чрезвычайных ситуациях. Общие требования.</w:t>
      </w:r>
    </w:p>
    <w:p w:rsidR="0032694D" w:rsidRPr="00931D41" w:rsidRDefault="0032694D">
      <w:pPr>
        <w:shd w:val="clear" w:color="auto" w:fill="FFFFFF"/>
        <w:autoSpaceDE w:val="0"/>
        <w:autoSpaceDN w:val="0"/>
        <w:adjustRightInd w:val="0"/>
        <w:ind w:firstLine="567"/>
        <w:jc w:val="both"/>
      </w:pPr>
      <w:r w:rsidRPr="00931D41">
        <w:rPr>
          <w:color w:val="000000"/>
        </w:rPr>
        <w:t>ГОСТ</w:t>
      </w:r>
      <w:r w:rsidR="00ED2097">
        <w:rPr>
          <w:color w:val="000000"/>
        </w:rPr>
        <w:t> </w:t>
      </w:r>
      <w:r w:rsidRPr="00931D41">
        <w:rPr>
          <w:color w:val="000000"/>
        </w:rPr>
        <w:t>Р</w:t>
      </w:r>
      <w:r w:rsidR="00ED2097">
        <w:rPr>
          <w:color w:val="000000"/>
        </w:rPr>
        <w:t> </w:t>
      </w:r>
      <w:r w:rsidRPr="00931D41">
        <w:rPr>
          <w:color w:val="000000"/>
        </w:rPr>
        <w:t xml:space="preserve">22.3.05-96. </w:t>
      </w:r>
      <w:r w:rsidR="00AB1126">
        <w:rPr>
          <w:color w:val="000000"/>
        </w:rPr>
        <w:t xml:space="preserve">Безопасность в чрезвычайных ситуациях. </w:t>
      </w:r>
      <w:r w:rsidRPr="00931D41">
        <w:rPr>
          <w:color w:val="000000"/>
        </w:rPr>
        <w:t>Жизнеобеспечение населения в чрезвычайных ситуациях. Термины и определения.</w:t>
      </w:r>
    </w:p>
    <w:p w:rsidR="0032694D" w:rsidRDefault="0032694D" w:rsidP="00931D41">
      <w:pPr>
        <w:shd w:val="clear" w:color="auto" w:fill="FFFFFF"/>
        <w:autoSpaceDE w:val="0"/>
        <w:autoSpaceDN w:val="0"/>
        <w:adjustRightInd w:val="0"/>
        <w:ind w:firstLine="567"/>
        <w:jc w:val="both"/>
        <w:rPr>
          <w:color w:val="000000"/>
        </w:rPr>
      </w:pPr>
      <w:r w:rsidRPr="00931D41">
        <w:rPr>
          <w:color w:val="000000"/>
        </w:rPr>
        <w:t>СНиП 2.01.51</w:t>
      </w:r>
      <w:r w:rsidR="008A7C3C">
        <w:rPr>
          <w:color w:val="000000"/>
        </w:rPr>
        <w:t>-</w:t>
      </w:r>
      <w:r w:rsidRPr="00931D41">
        <w:rPr>
          <w:color w:val="000000"/>
        </w:rPr>
        <w:t>90. Инженерно-технические мероприятия гражданской</w:t>
      </w:r>
      <w:r>
        <w:rPr>
          <w:color w:val="000000"/>
        </w:rPr>
        <w:t xml:space="preserve"> обороны</w:t>
      </w:r>
      <w:r w:rsidR="00754A22">
        <w:rPr>
          <w:color w:val="000000"/>
        </w:rPr>
        <w:t>, утвержденные постановлением Госстроя С</w:t>
      </w:r>
      <w:r w:rsidR="005430D8">
        <w:rPr>
          <w:color w:val="000000"/>
        </w:rPr>
        <w:t>С</w:t>
      </w:r>
      <w:r w:rsidR="00754A22">
        <w:rPr>
          <w:color w:val="000000"/>
        </w:rPr>
        <w:t>СР, Госплана СССР и Минобороны СССР от 26.04.1990</w:t>
      </w:r>
      <w:r>
        <w:rPr>
          <w:color w:val="000000"/>
        </w:rPr>
        <w:t>.</w:t>
      </w:r>
    </w:p>
    <w:p w:rsidR="007F3A58" w:rsidRDefault="007F3A58">
      <w:pPr>
        <w:shd w:val="clear" w:color="auto" w:fill="FFFFFF"/>
        <w:autoSpaceDE w:val="0"/>
        <w:autoSpaceDN w:val="0"/>
        <w:adjustRightInd w:val="0"/>
        <w:ind w:firstLine="567"/>
        <w:jc w:val="both"/>
      </w:pPr>
    </w:p>
    <w:p w:rsidR="0032694D" w:rsidRDefault="0032694D" w:rsidP="00826532">
      <w:pPr>
        <w:pStyle w:val="2"/>
        <w:rPr>
          <w:rFonts w:ascii="Times New Roman" w:hAnsi="Times New Roman" w:cs="Times New Roman"/>
        </w:rPr>
      </w:pPr>
      <w:r>
        <w:rPr>
          <w:rFonts w:ascii="Times New Roman" w:hAnsi="Times New Roman" w:cs="Times New Roman"/>
        </w:rPr>
        <w:t>Медицинская помощь</w:t>
      </w:r>
    </w:p>
    <w:p w:rsidR="007F3A58" w:rsidRDefault="007F3A58">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В</w:t>
      </w:r>
      <w:r w:rsidR="00147FCD">
        <w:rPr>
          <w:color w:val="000000"/>
        </w:rPr>
        <w:t> </w:t>
      </w:r>
      <w:r>
        <w:rPr>
          <w:color w:val="000000"/>
        </w:rPr>
        <w:t>17689-83. Средства индивидуальной защиты кожи человека. Номенклатура показателей качества.</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 xml:space="preserve">23255-78. Средства </w:t>
      </w:r>
      <w:r w:rsidR="007D66FD">
        <w:rPr>
          <w:color w:val="000000"/>
        </w:rPr>
        <w:t xml:space="preserve">индивидуальной </w:t>
      </w:r>
      <w:r>
        <w:rPr>
          <w:color w:val="000000"/>
        </w:rPr>
        <w:t>защиты от радиоактивных веществ. Термины и определения.</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В</w:t>
      </w:r>
      <w:r w:rsidR="00147FCD">
        <w:rPr>
          <w:color w:val="000000"/>
        </w:rPr>
        <w:t> </w:t>
      </w:r>
      <w:r>
        <w:rPr>
          <w:color w:val="000000"/>
        </w:rPr>
        <w:t>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32694D" w:rsidRDefault="0032694D">
      <w:pPr>
        <w:shd w:val="clear" w:color="auto" w:fill="FFFFFF"/>
        <w:autoSpaceDE w:val="0"/>
        <w:autoSpaceDN w:val="0"/>
        <w:adjustRightInd w:val="0"/>
        <w:ind w:firstLine="567"/>
        <w:jc w:val="both"/>
        <w:rPr>
          <w:color w:val="000000"/>
        </w:rPr>
      </w:pPr>
      <w:r>
        <w:rPr>
          <w:color w:val="000000"/>
        </w:rPr>
        <w:t>ГОСТ</w:t>
      </w:r>
      <w:r w:rsidR="00147FCD">
        <w:rPr>
          <w:color w:val="000000"/>
        </w:rPr>
        <w:t> </w:t>
      </w:r>
      <w:r>
        <w:rPr>
          <w:color w:val="000000"/>
        </w:rPr>
        <w:t>В</w:t>
      </w:r>
      <w:r w:rsidR="00147FCD">
        <w:rPr>
          <w:color w:val="000000"/>
        </w:rPr>
        <w:t> </w:t>
      </w:r>
      <w:r>
        <w:rPr>
          <w:color w:val="000000"/>
        </w:rPr>
        <w:t>25911-83. Автомобили медицинской эвакуации. Общие технические требования.</w:t>
      </w:r>
    </w:p>
    <w:p w:rsidR="00AB1126" w:rsidRDefault="00AB1126" w:rsidP="00135549">
      <w:pPr>
        <w:keepLines/>
        <w:shd w:val="clear" w:color="auto" w:fill="FFFFFF"/>
        <w:autoSpaceDE w:val="0"/>
        <w:autoSpaceDN w:val="0"/>
        <w:adjustRightInd w:val="0"/>
        <w:ind w:firstLine="567"/>
        <w:jc w:val="both"/>
        <w:rPr>
          <w:color w:val="000000"/>
        </w:rPr>
      </w:pPr>
      <w:r>
        <w:rPr>
          <w:color w:val="000000"/>
        </w:rPr>
        <w:t>Приказ Минздрава России от 15.02.2013 № 70н «Об утверждении требований к</w:t>
      </w:r>
      <w:r w:rsidR="00754A22">
        <w:rPr>
          <w:color w:val="000000"/>
        </w:rPr>
        <w:t>  </w:t>
      </w:r>
      <w:r>
        <w:rPr>
          <w:color w:val="000000"/>
        </w:rPr>
        <w:t>комплектации лекарственными препаратами и медицинскими изделиями комплекта индивидуального медицинского гражданской защиты для оказания</w:t>
      </w:r>
      <w:r w:rsidR="002D1E02">
        <w:rPr>
          <w:color w:val="000000"/>
        </w:rPr>
        <w:t xml:space="preserve"> первичной медико-санитарной помощи и первой помощи».</w:t>
      </w:r>
    </w:p>
    <w:p w:rsidR="00AB1126" w:rsidRDefault="00AB1126">
      <w:pPr>
        <w:shd w:val="clear" w:color="auto" w:fill="FFFFFF"/>
        <w:autoSpaceDE w:val="0"/>
        <w:autoSpaceDN w:val="0"/>
        <w:adjustRightInd w:val="0"/>
        <w:ind w:firstLine="567"/>
        <w:jc w:val="both"/>
        <w:rPr>
          <w:color w:val="000000"/>
        </w:rPr>
      </w:pPr>
    </w:p>
    <w:p w:rsidR="007F3A58" w:rsidRDefault="007F3A58">
      <w:pPr>
        <w:shd w:val="clear" w:color="auto" w:fill="FFFFFF"/>
        <w:autoSpaceDE w:val="0"/>
        <w:autoSpaceDN w:val="0"/>
        <w:adjustRightInd w:val="0"/>
        <w:ind w:firstLine="567"/>
        <w:jc w:val="both"/>
      </w:pPr>
    </w:p>
    <w:p w:rsidR="00F83F0F" w:rsidRDefault="00F83F0F" w:rsidP="00826532">
      <w:pPr>
        <w:shd w:val="clear" w:color="auto" w:fill="FFFFFF"/>
        <w:autoSpaceDE w:val="0"/>
        <w:autoSpaceDN w:val="0"/>
        <w:adjustRightInd w:val="0"/>
        <w:jc w:val="center"/>
        <w:rPr>
          <w:b/>
          <w:color w:val="000000"/>
        </w:rPr>
      </w:pPr>
    </w:p>
    <w:p w:rsidR="0032694D" w:rsidRPr="007F3A58" w:rsidRDefault="0032694D" w:rsidP="00826532">
      <w:pPr>
        <w:shd w:val="clear" w:color="auto" w:fill="FFFFFF"/>
        <w:autoSpaceDE w:val="0"/>
        <w:autoSpaceDN w:val="0"/>
        <w:adjustRightInd w:val="0"/>
        <w:jc w:val="center"/>
        <w:rPr>
          <w:b/>
        </w:rPr>
      </w:pPr>
      <w:r w:rsidRPr="007F3A58">
        <w:rPr>
          <w:b/>
          <w:color w:val="000000"/>
        </w:rPr>
        <w:t>Обеспечение водой</w:t>
      </w:r>
    </w:p>
    <w:p w:rsidR="007F3A58" w:rsidRDefault="007F3A58">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sidR="002D1E02">
        <w:rPr>
          <w:color w:val="000000"/>
        </w:rPr>
        <w:t>Р 51232-98</w:t>
      </w:r>
      <w:r>
        <w:rPr>
          <w:color w:val="000000"/>
        </w:rPr>
        <w:t xml:space="preserve">. </w:t>
      </w:r>
      <w:r w:rsidR="00A31F85">
        <w:rPr>
          <w:color w:val="000000"/>
        </w:rPr>
        <w:t>Вода п</w:t>
      </w:r>
      <w:r>
        <w:rPr>
          <w:color w:val="000000"/>
        </w:rPr>
        <w:t xml:space="preserve">итьевая. </w:t>
      </w:r>
      <w:r w:rsidR="002D1E02">
        <w:rPr>
          <w:color w:val="000000"/>
        </w:rPr>
        <w:t xml:space="preserve">Общие </w:t>
      </w:r>
      <w:r>
        <w:rPr>
          <w:color w:val="000000"/>
        </w:rPr>
        <w:t xml:space="preserve">требования </w:t>
      </w:r>
      <w:r w:rsidR="002D1E02">
        <w:rPr>
          <w:color w:val="000000"/>
        </w:rPr>
        <w:t xml:space="preserve">к организации и методам </w:t>
      </w:r>
      <w:r>
        <w:rPr>
          <w:color w:val="000000"/>
        </w:rPr>
        <w:t>контрол</w:t>
      </w:r>
      <w:r w:rsidR="002D1E02">
        <w:rPr>
          <w:color w:val="000000"/>
        </w:rPr>
        <w:t>я</w:t>
      </w:r>
      <w:r>
        <w:rPr>
          <w:color w:val="000000"/>
        </w:rPr>
        <w:t xml:space="preserve"> качеств</w:t>
      </w:r>
      <w:r w:rsidR="002D1E02">
        <w:rPr>
          <w:color w:val="000000"/>
        </w:rPr>
        <w:t>а</w:t>
      </w:r>
      <w:r>
        <w:rPr>
          <w:color w:val="000000"/>
        </w:rPr>
        <w:t>.</w:t>
      </w:r>
    </w:p>
    <w:p w:rsidR="0032694D" w:rsidRPr="00412963" w:rsidRDefault="00412963" w:rsidP="00412963">
      <w:pPr>
        <w:shd w:val="clear" w:color="auto" w:fill="FFFFFF"/>
        <w:autoSpaceDE w:val="0"/>
        <w:autoSpaceDN w:val="0"/>
        <w:adjustRightInd w:val="0"/>
        <w:ind w:firstLine="567"/>
        <w:jc w:val="both"/>
        <w:rPr>
          <w:color w:val="000000"/>
        </w:rPr>
      </w:pPr>
      <w:r>
        <w:rPr>
          <w:color w:val="000000"/>
        </w:rPr>
        <w:t>Приказ</w:t>
      </w:r>
      <w:r w:rsidRPr="00412963">
        <w:rPr>
          <w:color w:val="000000"/>
        </w:rPr>
        <w:t xml:space="preserve"> Федерального</w:t>
      </w:r>
      <w:r>
        <w:rPr>
          <w:color w:val="000000"/>
        </w:rPr>
        <w:t xml:space="preserve"> </w:t>
      </w:r>
      <w:r w:rsidRPr="00412963">
        <w:rPr>
          <w:color w:val="000000"/>
        </w:rPr>
        <w:t>агентства по техническому</w:t>
      </w:r>
      <w:r>
        <w:rPr>
          <w:color w:val="000000"/>
        </w:rPr>
        <w:t xml:space="preserve"> </w:t>
      </w:r>
      <w:r w:rsidRPr="00412963">
        <w:rPr>
          <w:color w:val="000000"/>
        </w:rPr>
        <w:t>регулированию и метрологии</w:t>
      </w:r>
      <w:r>
        <w:rPr>
          <w:color w:val="000000"/>
        </w:rPr>
        <w:t xml:space="preserve">                     </w:t>
      </w:r>
      <w:r w:rsidRPr="00412963">
        <w:rPr>
          <w:color w:val="000000"/>
        </w:rPr>
        <w:t>от 27 октября 2010 г. N 333-ст</w:t>
      </w:r>
      <w:r>
        <w:rPr>
          <w:color w:val="000000"/>
        </w:rPr>
        <w:t xml:space="preserve"> изменения в </w:t>
      </w:r>
      <w:r w:rsidR="0032694D">
        <w:rPr>
          <w:color w:val="000000"/>
        </w:rPr>
        <w:t>ГОСТ</w:t>
      </w:r>
      <w:r w:rsidR="00147FCD">
        <w:rPr>
          <w:color w:val="000000"/>
        </w:rPr>
        <w:t> </w:t>
      </w:r>
      <w:r w:rsidR="007D66FD">
        <w:rPr>
          <w:color w:val="000000"/>
        </w:rPr>
        <w:t>Р 515</w:t>
      </w:r>
      <w:r w:rsidR="002D1E02">
        <w:rPr>
          <w:color w:val="000000"/>
        </w:rPr>
        <w:t>9</w:t>
      </w:r>
      <w:r w:rsidR="007D66FD">
        <w:rPr>
          <w:color w:val="000000"/>
        </w:rPr>
        <w:t>3-2000</w:t>
      </w:r>
      <w:r w:rsidR="0032694D">
        <w:rPr>
          <w:color w:val="000000"/>
        </w:rPr>
        <w:t>. Вода питьевая. Отбор проб.</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18963-73. Вода питьевая. Методы санитарно-бактериологического анализа.</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2761-84. Источники централизованного хозяйственно-питьевого водоснабжения. Гигиенические, технические требования и правила выбора.</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В 22.1.004-83. Водоснабжение в районах размещения рассредоточиваемого и</w:t>
      </w:r>
      <w:r w:rsidR="00754A22">
        <w:rPr>
          <w:color w:val="000000"/>
        </w:rPr>
        <w:t> </w:t>
      </w:r>
      <w:r>
        <w:rPr>
          <w:color w:val="000000"/>
        </w:rPr>
        <w:t>эвакуированного населения. Общие требования.</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27065-86. Качество воды. Термины и определения.</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sidR="007D66FD">
        <w:rPr>
          <w:color w:val="000000"/>
        </w:rPr>
        <w:t>27384-2002</w:t>
      </w:r>
      <w:r>
        <w:rPr>
          <w:color w:val="000000"/>
        </w:rPr>
        <w:t>. Вода. Нормы погрешности измерений показателей состава и свойства.</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22.0.004-86В. Защита водоисточников и систем водоснабжения. Общие требования к обеззараживанию оборудования и сооружений.</w:t>
      </w:r>
    </w:p>
    <w:p w:rsidR="0032694D" w:rsidRDefault="0032694D">
      <w:pPr>
        <w:shd w:val="clear" w:color="auto" w:fill="FFFFFF"/>
        <w:autoSpaceDE w:val="0"/>
        <w:autoSpaceDN w:val="0"/>
        <w:adjustRightInd w:val="0"/>
        <w:ind w:firstLine="567"/>
        <w:jc w:val="both"/>
      </w:pPr>
      <w:r>
        <w:rPr>
          <w:color w:val="000000"/>
        </w:rPr>
        <w:t>ГОСТ</w:t>
      </w:r>
      <w:r w:rsidR="00147FCD">
        <w:rPr>
          <w:color w:val="000000"/>
        </w:rPr>
        <w:t> </w:t>
      </w:r>
      <w:r>
        <w:rPr>
          <w:color w:val="000000"/>
        </w:rPr>
        <w:t>22.3.006-87В. Нормы водоснабжения населения.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22.3.007-87. Общие требования к оценке естественной защищенности подземных вод и использования подземных и поверхностных вод.</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27283-87. Средства индивидуальные химические для обеззараживания воды от</w:t>
      </w:r>
      <w:r w:rsidR="00754A22">
        <w:rPr>
          <w:color w:val="000000"/>
        </w:rPr>
        <w:t> </w:t>
      </w:r>
      <w:r>
        <w:rPr>
          <w:color w:val="000000"/>
        </w:rPr>
        <w:t>бактериологических средств.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27488.1-87. Режимы специальной очистки воды и работы водоочистных станций при заражении (загрязнении) водоисточников. Общие требования.</w:t>
      </w:r>
    </w:p>
    <w:p w:rsidR="002D1E02" w:rsidRDefault="0032694D" w:rsidP="002D1E02">
      <w:pPr>
        <w:autoSpaceDE w:val="0"/>
        <w:autoSpaceDN w:val="0"/>
        <w:adjustRightInd w:val="0"/>
        <w:ind w:firstLine="540"/>
        <w:jc w:val="both"/>
      </w:pPr>
      <w:r>
        <w:rPr>
          <w:color w:val="000000"/>
        </w:rPr>
        <w:t>ГОСТ</w:t>
      </w:r>
      <w:r w:rsidR="006A20CB">
        <w:rPr>
          <w:color w:val="000000"/>
        </w:rPr>
        <w:t> </w:t>
      </w:r>
      <w:r>
        <w:rPr>
          <w:color w:val="000000"/>
        </w:rPr>
        <w:t>27488.2-87. Защита систем коммунального водоснабжения</w:t>
      </w:r>
      <w:r w:rsidR="002D1E02">
        <w:rPr>
          <w:color w:val="000000"/>
        </w:rPr>
        <w:t xml:space="preserve"> </w:t>
      </w:r>
      <w:r w:rsidR="002D1E02">
        <w:t>от радиоактивных веществ, отравляющих веществ и бактериальных (биологических) средств.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25745-83. Пленки ультрафильтрационные для обеззараживания воды. Общие технические требования.</w:t>
      </w:r>
    </w:p>
    <w:p w:rsidR="0032694D" w:rsidRDefault="0032694D">
      <w:pPr>
        <w:shd w:val="clear" w:color="auto" w:fill="FFFFFF"/>
        <w:autoSpaceDE w:val="0"/>
        <w:autoSpaceDN w:val="0"/>
        <w:adjustRightInd w:val="0"/>
        <w:ind w:firstLine="567"/>
        <w:jc w:val="both"/>
      </w:pPr>
    </w:p>
    <w:p w:rsidR="0032694D" w:rsidRPr="007F3A58" w:rsidRDefault="0032694D" w:rsidP="00826532">
      <w:pPr>
        <w:shd w:val="clear" w:color="auto" w:fill="FFFFFF"/>
        <w:autoSpaceDE w:val="0"/>
        <w:autoSpaceDN w:val="0"/>
        <w:adjustRightInd w:val="0"/>
        <w:jc w:val="center"/>
        <w:rPr>
          <w:b/>
        </w:rPr>
      </w:pPr>
      <w:r w:rsidRPr="007F3A58">
        <w:rPr>
          <w:b/>
          <w:color w:val="000000"/>
        </w:rPr>
        <w:t>Обеспечение продуктами питания и продовольственным сырьем</w:t>
      </w:r>
    </w:p>
    <w:p w:rsidR="007F3A58" w:rsidRDefault="007F3A58">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27488.3-88. Защита продовольствия, пищевого сырья и кормов.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27488.8-88. Контроль зараженности (загрязненности) продовольствия, пищевого сырья и кормов.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27488.9-88</w:t>
      </w:r>
      <w:r w:rsidR="006A20CB">
        <w:rPr>
          <w:color w:val="000000"/>
        </w:rPr>
        <w:t> </w:t>
      </w:r>
      <w:r>
        <w:rPr>
          <w:color w:val="000000"/>
        </w:rPr>
        <w:t>В. Ликвидация последствий заражения (загрязненности) продовольствия, пищевого сырья и кормов.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27488.10-88</w:t>
      </w:r>
      <w:r w:rsidR="006A20CB">
        <w:rPr>
          <w:color w:val="000000"/>
        </w:rPr>
        <w:t> </w:t>
      </w:r>
      <w:r>
        <w:rPr>
          <w:color w:val="000000"/>
        </w:rPr>
        <w:t>В. Защита продовольствия, пищевого сырья и кормов при хранении.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27488.11-88. Тара, упаковка, упаковочные материалы для защиты продовольствия при хранении. Общие технические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27488.18-91</w:t>
      </w:r>
      <w:r w:rsidR="001C54EA">
        <w:rPr>
          <w:color w:val="000000"/>
        </w:rPr>
        <w:t> </w:t>
      </w:r>
      <w:r>
        <w:rPr>
          <w:color w:val="000000"/>
        </w:rPr>
        <w:t>В. Защита продовольствия и пищевого сырья от радиоактивных веществ при авариях на радиационно опасных объектах. Общие требования.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20500-76.</w:t>
      </w:r>
      <w:r w:rsidR="006A20CB">
        <w:rPr>
          <w:color w:val="000000"/>
        </w:rPr>
        <w:t>  </w:t>
      </w:r>
      <w:r>
        <w:rPr>
          <w:color w:val="000000"/>
        </w:rPr>
        <w:t>Упаковка с повышенными защитными свойствами для</w:t>
      </w:r>
      <w:r w:rsidR="00754A22">
        <w:rPr>
          <w:color w:val="000000"/>
        </w:rPr>
        <w:t> </w:t>
      </w:r>
      <w:r>
        <w:rPr>
          <w:color w:val="000000"/>
        </w:rPr>
        <w:t>продовольственных товаров. Общие технические условия.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2433-80. Мясо и мясные продукты. Методы отбора проб.</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9968-81. Изделия колбасные и продукты из мяса. Методы микробиологического анализа.</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10444.0-77. Консервы. Методы микробиологического анализа.</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13342-77. Овощи сушеные. Упаковка, маркировка, транспортировка и хранение.</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15113.0-77. Концентраты пищевые. Правила приемки, отбор и подготовка проб.</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15113.2-77.</w:t>
      </w:r>
      <w:r w:rsidR="006A20CB">
        <w:rPr>
          <w:color w:val="000000"/>
        </w:rPr>
        <w:t>  </w:t>
      </w:r>
      <w:r>
        <w:rPr>
          <w:color w:val="000000"/>
        </w:rPr>
        <w:t>Концентраты пищевые. Методы определения примесей и</w:t>
      </w:r>
      <w:r w:rsidR="00754A22">
        <w:rPr>
          <w:color w:val="000000"/>
        </w:rPr>
        <w:t> </w:t>
      </w:r>
      <w:r>
        <w:rPr>
          <w:color w:val="000000"/>
        </w:rPr>
        <w:t>зараженности вредителями хлебных запасов.</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8227-66.</w:t>
      </w:r>
      <w:r w:rsidR="006A20CB">
        <w:rPr>
          <w:color w:val="000000"/>
        </w:rPr>
        <w:t>  </w:t>
      </w:r>
      <w:r>
        <w:rPr>
          <w:color w:val="000000"/>
        </w:rPr>
        <w:t>Хлеб и хлебобулочные изделия. Укладывание, хранение и</w:t>
      </w:r>
      <w:r w:rsidR="00754A22">
        <w:rPr>
          <w:color w:val="000000"/>
        </w:rPr>
        <w:t> </w:t>
      </w:r>
      <w:r>
        <w:rPr>
          <w:color w:val="000000"/>
        </w:rPr>
        <w:t>транспортирование.</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26312.3-84.</w:t>
      </w:r>
      <w:r w:rsidR="006A20CB">
        <w:rPr>
          <w:color w:val="000000"/>
        </w:rPr>
        <w:t>  </w:t>
      </w:r>
      <w:r>
        <w:rPr>
          <w:color w:val="000000"/>
        </w:rPr>
        <w:t>Крупа. Метод определения зараженности вредителями хлебных запасов.</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26968-86. Сахар</w:t>
      </w:r>
      <w:r w:rsidR="002D1E02">
        <w:rPr>
          <w:color w:val="000000"/>
        </w:rPr>
        <w:t>.</w:t>
      </w:r>
      <w:r>
        <w:rPr>
          <w:color w:val="000000"/>
        </w:rPr>
        <w:t xml:space="preserve"> Методы микробиологического анализа.</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21237-75. Мясо. Методы бактериологического анализа.</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7702.2-74. Мясо птицы. Методы бактериологического анализа.</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24 066-80. Молоко. Метод определения аммиака.</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8764-73. Консервы молочные</w:t>
      </w:r>
      <w:r w:rsidR="002D1E02">
        <w:rPr>
          <w:color w:val="000000"/>
        </w:rPr>
        <w:t xml:space="preserve"> и молокосодержащие</w:t>
      </w:r>
      <w:r>
        <w:rPr>
          <w:color w:val="000000"/>
        </w:rPr>
        <w:t>. Методы контроля.</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25102-82. Молоко. Метод определения содержания спор мезофильных анаэробных бактерий.</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26972-86. Зерно, крупа, мука, толокно для продуктов детского питания. Методы микробиологического анализа.</w:t>
      </w:r>
    </w:p>
    <w:p w:rsidR="007F3A58" w:rsidRDefault="007F3A58">
      <w:pPr>
        <w:shd w:val="clear" w:color="auto" w:fill="FFFFFF"/>
        <w:autoSpaceDE w:val="0"/>
        <w:autoSpaceDN w:val="0"/>
        <w:adjustRightInd w:val="0"/>
        <w:ind w:firstLine="567"/>
        <w:jc w:val="both"/>
      </w:pPr>
    </w:p>
    <w:p w:rsidR="0032694D" w:rsidRDefault="0032694D" w:rsidP="00826532">
      <w:pPr>
        <w:pStyle w:val="2"/>
        <w:rPr>
          <w:rFonts w:ascii="Times New Roman" w:hAnsi="Times New Roman" w:cs="Times New Roman"/>
        </w:rPr>
      </w:pPr>
      <w:r>
        <w:rPr>
          <w:rFonts w:ascii="Times New Roman" w:hAnsi="Times New Roman" w:cs="Times New Roman"/>
        </w:rPr>
        <w:t>Обеспечение населения коммунально-бытовыми услугами</w:t>
      </w:r>
    </w:p>
    <w:p w:rsidR="007F3A58" w:rsidRDefault="007F3A58">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В</w:t>
      </w:r>
      <w:r w:rsidR="006A20CB">
        <w:rPr>
          <w:color w:val="000000"/>
        </w:rPr>
        <w:t> </w:t>
      </w:r>
      <w:r>
        <w:rPr>
          <w:color w:val="000000"/>
        </w:rPr>
        <w:t>19823-74. Средства очистки воздуха фильтрующие для объектов коллективной защиты. Метод определения степени негерметичности.</w:t>
      </w:r>
    </w:p>
    <w:p w:rsidR="0032694D" w:rsidRDefault="0032694D">
      <w:pPr>
        <w:shd w:val="clear" w:color="auto" w:fill="FFFFFF"/>
        <w:autoSpaceDE w:val="0"/>
        <w:autoSpaceDN w:val="0"/>
        <w:adjustRightInd w:val="0"/>
        <w:ind w:firstLine="567"/>
        <w:jc w:val="both"/>
      </w:pPr>
      <w:r>
        <w:rPr>
          <w:color w:val="000000"/>
        </w:rPr>
        <w:t>ГОСТ</w:t>
      </w:r>
      <w:r w:rsidR="006A20CB">
        <w:rPr>
          <w:color w:val="000000"/>
        </w:rPr>
        <w:t> </w:t>
      </w:r>
      <w:r>
        <w:rPr>
          <w:color w:val="000000"/>
        </w:rPr>
        <w:t>В</w:t>
      </w:r>
      <w:r w:rsidR="006A20CB">
        <w:rPr>
          <w:color w:val="000000"/>
        </w:rPr>
        <w:t> </w:t>
      </w:r>
      <w:r>
        <w:rPr>
          <w:color w:val="000000"/>
        </w:rPr>
        <w:t>23836-79. Средства очистки воздуха фильтрующие для объектов коллективной защиты. Термины и определения.</w:t>
      </w:r>
    </w:p>
    <w:p w:rsidR="0032694D" w:rsidRDefault="0032694D">
      <w:pPr>
        <w:shd w:val="clear" w:color="auto" w:fill="FFFFFF"/>
        <w:autoSpaceDE w:val="0"/>
        <w:autoSpaceDN w:val="0"/>
        <w:adjustRightInd w:val="0"/>
        <w:ind w:firstLine="567"/>
        <w:jc w:val="both"/>
        <w:rPr>
          <w:color w:val="000000"/>
        </w:rPr>
      </w:pPr>
      <w:r>
        <w:rPr>
          <w:color w:val="000000"/>
        </w:rPr>
        <w:t>ГОСТ</w:t>
      </w:r>
      <w:r w:rsidR="006A20CB">
        <w:rPr>
          <w:color w:val="000000"/>
        </w:rPr>
        <w:t> </w:t>
      </w:r>
      <w:r>
        <w:rPr>
          <w:color w:val="000000"/>
        </w:rPr>
        <w:t>В</w:t>
      </w:r>
      <w:r w:rsidR="006A20CB">
        <w:rPr>
          <w:color w:val="000000"/>
        </w:rPr>
        <w:t> </w:t>
      </w:r>
      <w:r>
        <w:rPr>
          <w:color w:val="000000"/>
        </w:rPr>
        <w:t>22.1.005-84. Воздух защитных сооружений. Санитарно-гигиенические требования.</w:t>
      </w:r>
    </w:p>
    <w:p w:rsidR="0032694D" w:rsidRDefault="0032694D">
      <w:pPr>
        <w:shd w:val="clear" w:color="auto" w:fill="FFFFFF"/>
        <w:autoSpaceDE w:val="0"/>
        <w:autoSpaceDN w:val="0"/>
        <w:adjustRightInd w:val="0"/>
        <w:ind w:firstLine="567"/>
        <w:jc w:val="both"/>
        <w:rPr>
          <w:color w:val="000000"/>
        </w:rPr>
      </w:pPr>
    </w:p>
    <w:p w:rsidR="0032694D" w:rsidRDefault="0032694D">
      <w:pPr>
        <w:shd w:val="clear" w:color="auto" w:fill="FFFFFF"/>
        <w:autoSpaceDE w:val="0"/>
        <w:autoSpaceDN w:val="0"/>
        <w:adjustRightInd w:val="0"/>
        <w:ind w:firstLine="567"/>
        <w:jc w:val="both"/>
        <w:rPr>
          <w:color w:val="000000"/>
        </w:rPr>
      </w:pPr>
    </w:p>
    <w:sectPr w:rsidR="0032694D" w:rsidSect="00F501C7">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22" w:rsidRDefault="004B3422" w:rsidP="00EE6985">
      <w:r>
        <w:separator/>
      </w:r>
    </w:p>
  </w:endnote>
  <w:endnote w:type="continuationSeparator" w:id="0">
    <w:p w:rsidR="004B3422" w:rsidRDefault="004B3422" w:rsidP="00EE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22" w:rsidRDefault="004B3422" w:rsidP="00EE6985">
      <w:r>
        <w:separator/>
      </w:r>
    </w:p>
  </w:footnote>
  <w:footnote w:type="continuationSeparator" w:id="0">
    <w:p w:rsidR="004B3422" w:rsidRDefault="004B3422" w:rsidP="00E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71" w:rsidRPr="00C75BA9" w:rsidRDefault="000A0870">
    <w:pPr>
      <w:pStyle w:val="a8"/>
      <w:jc w:val="center"/>
      <w:rPr>
        <w:sz w:val="22"/>
      </w:rPr>
    </w:pPr>
    <w:r w:rsidRPr="00C75BA9">
      <w:rPr>
        <w:sz w:val="22"/>
      </w:rPr>
      <w:fldChar w:fldCharType="begin"/>
    </w:r>
    <w:r w:rsidR="00133A71" w:rsidRPr="00C75BA9">
      <w:rPr>
        <w:sz w:val="22"/>
      </w:rPr>
      <w:instrText>PAGE   \* MERGEFORMAT</w:instrText>
    </w:r>
    <w:r w:rsidRPr="00C75BA9">
      <w:rPr>
        <w:sz w:val="22"/>
      </w:rPr>
      <w:fldChar w:fldCharType="separate"/>
    </w:r>
    <w:r w:rsidR="00241BB9">
      <w:rPr>
        <w:noProof/>
        <w:sz w:val="22"/>
      </w:rPr>
      <w:t>2</w:t>
    </w:r>
    <w:r w:rsidRPr="00C75BA9">
      <w:rPr>
        <w:sz w:val="22"/>
      </w:rPr>
      <w:fldChar w:fldCharType="end"/>
    </w:r>
  </w:p>
  <w:p w:rsidR="00133A71" w:rsidRDefault="00133A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783"/>
    <w:multiLevelType w:val="multilevel"/>
    <w:tmpl w:val="5F9EBFD4"/>
    <w:lvl w:ilvl="0">
      <w:start w:val="8"/>
      <w:numFmt w:val="decimal"/>
      <w:lvlText w:val="%1."/>
      <w:lvlJc w:val="left"/>
      <w:pPr>
        <w:ind w:left="480" w:hanging="480"/>
      </w:pPr>
      <w:rPr>
        <w:rFonts w:hint="default"/>
      </w:rPr>
    </w:lvl>
    <w:lvl w:ilvl="1">
      <w:start w:val="7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6834AD0"/>
    <w:multiLevelType w:val="hybridMultilevel"/>
    <w:tmpl w:val="DE18CD8C"/>
    <w:lvl w:ilvl="0" w:tplc="F81C10A4">
      <w:start w:val="1"/>
      <w:numFmt w:val="decimal"/>
      <w:lvlText w:val="%1."/>
      <w:lvlJc w:val="left"/>
      <w:pPr>
        <w:ind w:left="1551" w:hanging="924"/>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
    <w:nsid w:val="242275D2"/>
    <w:multiLevelType w:val="hybridMultilevel"/>
    <w:tmpl w:val="F196CB64"/>
    <w:lvl w:ilvl="0" w:tplc="9E187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B36321"/>
    <w:multiLevelType w:val="multilevel"/>
    <w:tmpl w:val="3176D332"/>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3BF72A2"/>
    <w:multiLevelType w:val="multilevel"/>
    <w:tmpl w:val="3CAC03AA"/>
    <w:lvl w:ilvl="0">
      <w:start w:val="3"/>
      <w:numFmt w:val="decimal"/>
      <w:lvlText w:val="%1."/>
      <w:lvlJc w:val="left"/>
      <w:pPr>
        <w:ind w:left="774" w:hanging="360"/>
      </w:pPr>
      <w:rPr>
        <w:rFonts w:hint="default"/>
        <w:sz w:val="28"/>
      </w:rPr>
    </w:lvl>
    <w:lvl w:ilvl="1">
      <w:start w:val="6"/>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06" w:hanging="1080"/>
      </w:pPr>
      <w:rPr>
        <w:rFonts w:hint="default"/>
      </w:rPr>
    </w:lvl>
    <w:lvl w:ilvl="5">
      <w:start w:val="1"/>
      <w:numFmt w:val="decimal"/>
      <w:isLgl/>
      <w:lvlText w:val="%1.%2.%3.%4.%5.%6."/>
      <w:lvlJc w:val="left"/>
      <w:pPr>
        <w:ind w:left="2259" w:hanging="1080"/>
      </w:pPr>
      <w:rPr>
        <w:rFonts w:hint="default"/>
      </w:rPr>
    </w:lvl>
    <w:lvl w:ilvl="6">
      <w:start w:val="1"/>
      <w:numFmt w:val="decimal"/>
      <w:isLgl/>
      <w:lvlText w:val="%1.%2.%3.%4.%5.%6.%7."/>
      <w:lvlJc w:val="left"/>
      <w:pPr>
        <w:ind w:left="2772"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438" w:hanging="1800"/>
      </w:pPr>
      <w:rPr>
        <w:rFonts w:hint="default"/>
      </w:rPr>
    </w:lvl>
  </w:abstractNum>
  <w:abstractNum w:abstractNumId="5">
    <w:nsid w:val="52607C85"/>
    <w:multiLevelType w:val="hybridMultilevel"/>
    <w:tmpl w:val="21A40C52"/>
    <w:lvl w:ilvl="0" w:tplc="5B4287B8">
      <w:start w:val="1"/>
      <w:numFmt w:val="decimal"/>
      <w:lvlText w:val="%1."/>
      <w:lvlJc w:val="left"/>
      <w:pPr>
        <w:ind w:left="927" w:hanging="360"/>
      </w:pPr>
      <w:rPr>
        <w:rFonts w:hint="default"/>
        <w:color w:val="193F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A639C2"/>
    <w:multiLevelType w:val="multilevel"/>
    <w:tmpl w:val="2C369B22"/>
    <w:lvl w:ilvl="0">
      <w:start w:val="7"/>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589046CA"/>
    <w:multiLevelType w:val="multilevel"/>
    <w:tmpl w:val="0A78218E"/>
    <w:lvl w:ilvl="0">
      <w:start w:val="5"/>
      <w:numFmt w:val="decimal"/>
      <w:lvlText w:val="%1."/>
      <w:lvlJc w:val="left"/>
      <w:pPr>
        <w:ind w:left="480" w:hanging="480"/>
      </w:pPr>
      <w:rPr>
        <w:rFonts w:hint="default"/>
      </w:rPr>
    </w:lvl>
    <w:lvl w:ilvl="1">
      <w:start w:val="2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9303C5A"/>
    <w:multiLevelType w:val="hybridMultilevel"/>
    <w:tmpl w:val="CE38E0D4"/>
    <w:lvl w:ilvl="0" w:tplc="4426DD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D96326"/>
    <w:multiLevelType w:val="multilevel"/>
    <w:tmpl w:val="CE3094C8"/>
    <w:lvl w:ilvl="0">
      <w:start w:val="1"/>
      <w:numFmt w:val="decimal"/>
      <w:lvlText w:val="%1."/>
      <w:lvlJc w:val="left"/>
      <w:pPr>
        <w:ind w:left="1260" w:hanging="1260"/>
      </w:pPr>
      <w:rPr>
        <w:rFonts w:hint="default"/>
      </w:rPr>
    </w:lvl>
    <w:lvl w:ilvl="1">
      <w:start w:val="1"/>
      <w:numFmt w:val="decimal"/>
      <w:lvlText w:val="%1.%2."/>
      <w:lvlJc w:val="left"/>
      <w:pPr>
        <w:ind w:left="1530" w:hanging="1260"/>
      </w:pPr>
      <w:rPr>
        <w:rFonts w:hint="default"/>
      </w:rPr>
    </w:lvl>
    <w:lvl w:ilvl="2">
      <w:start w:val="1"/>
      <w:numFmt w:val="decimal"/>
      <w:lvlText w:val="%1.%2.%3."/>
      <w:lvlJc w:val="left"/>
      <w:pPr>
        <w:ind w:left="1800" w:hanging="1260"/>
      </w:pPr>
      <w:rPr>
        <w:rFonts w:hint="default"/>
      </w:rPr>
    </w:lvl>
    <w:lvl w:ilvl="3">
      <w:start w:val="1"/>
      <w:numFmt w:val="decimal"/>
      <w:lvlText w:val="%1.%2.%3.%4."/>
      <w:lvlJc w:val="left"/>
      <w:pPr>
        <w:ind w:left="2070" w:hanging="126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320" w:hanging="2160"/>
      </w:pPr>
      <w:rPr>
        <w:rFonts w:hint="default"/>
      </w:rPr>
    </w:lvl>
  </w:abstractNum>
  <w:abstractNum w:abstractNumId="10">
    <w:nsid w:val="64833A8F"/>
    <w:multiLevelType w:val="hybridMultilevel"/>
    <w:tmpl w:val="DCE857B0"/>
    <w:lvl w:ilvl="0" w:tplc="3D4E5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6504A14"/>
    <w:multiLevelType w:val="hybridMultilevel"/>
    <w:tmpl w:val="1130BF5C"/>
    <w:lvl w:ilvl="0" w:tplc="EDC070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897C7F"/>
    <w:multiLevelType w:val="multilevel"/>
    <w:tmpl w:val="AC20F55E"/>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00417AF"/>
    <w:multiLevelType w:val="multilevel"/>
    <w:tmpl w:val="6EF07180"/>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76532C7F"/>
    <w:multiLevelType w:val="hybridMultilevel"/>
    <w:tmpl w:val="C358B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65FE1"/>
    <w:multiLevelType w:val="hybridMultilevel"/>
    <w:tmpl w:val="9ED28328"/>
    <w:lvl w:ilvl="0" w:tplc="F886AF88">
      <w:start w:val="1"/>
      <w:numFmt w:val="upperRoman"/>
      <w:lvlText w:val="%1."/>
      <w:lvlJc w:val="left"/>
      <w:pPr>
        <w:ind w:left="1080" w:hanging="720"/>
      </w:pPr>
      <w:rPr>
        <w:rFonts w:ascii="Arial" w:eastAsia="Calibr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E766D2"/>
    <w:multiLevelType w:val="hybridMultilevel"/>
    <w:tmpl w:val="84D2D388"/>
    <w:lvl w:ilvl="0" w:tplc="E96C6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1"/>
  </w:num>
  <w:num w:numId="4">
    <w:abstractNumId w:val="10"/>
  </w:num>
  <w:num w:numId="5">
    <w:abstractNumId w:val="5"/>
  </w:num>
  <w:num w:numId="6">
    <w:abstractNumId w:val="14"/>
  </w:num>
  <w:num w:numId="7">
    <w:abstractNumId w:val="2"/>
  </w:num>
  <w:num w:numId="8">
    <w:abstractNumId w:val="16"/>
  </w:num>
  <w:num w:numId="9">
    <w:abstractNumId w:val="8"/>
  </w:num>
  <w:num w:numId="10">
    <w:abstractNumId w:val="15"/>
  </w:num>
  <w:num w:numId="11">
    <w:abstractNumId w:val="4"/>
  </w:num>
  <w:num w:numId="12">
    <w:abstractNumId w:val="13"/>
  </w:num>
  <w:num w:numId="13">
    <w:abstractNumId w:val="12"/>
  </w:num>
  <w:num w:numId="14">
    <w:abstractNumId w:val="7"/>
  </w:num>
  <w:num w:numId="15">
    <w:abstractNumId w:val="6"/>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8"/>
  <w:characterSpacingControl w:val="doNotCompress"/>
  <w:footnotePr>
    <w:footnote w:id="-1"/>
    <w:footnote w:id="0"/>
  </w:footnotePr>
  <w:endnotePr>
    <w:endnote w:id="-1"/>
    <w:endnote w:id="0"/>
  </w:endnotePr>
  <w:compat/>
  <w:rsids>
    <w:rsidRoot w:val="0032694D"/>
    <w:rsid w:val="0000158F"/>
    <w:rsid w:val="000028F8"/>
    <w:rsid w:val="000154A1"/>
    <w:rsid w:val="000257B3"/>
    <w:rsid w:val="00030184"/>
    <w:rsid w:val="000332D5"/>
    <w:rsid w:val="00035522"/>
    <w:rsid w:val="00040070"/>
    <w:rsid w:val="00046AEE"/>
    <w:rsid w:val="00051D81"/>
    <w:rsid w:val="0006770B"/>
    <w:rsid w:val="000826B7"/>
    <w:rsid w:val="000837F3"/>
    <w:rsid w:val="00085CF3"/>
    <w:rsid w:val="000A0870"/>
    <w:rsid w:val="000A6F0B"/>
    <w:rsid w:val="000A7720"/>
    <w:rsid w:val="000A7B24"/>
    <w:rsid w:val="000B1595"/>
    <w:rsid w:val="000B28DA"/>
    <w:rsid w:val="000C24BC"/>
    <w:rsid w:val="000D0FAB"/>
    <w:rsid w:val="000D43B2"/>
    <w:rsid w:val="000D4D13"/>
    <w:rsid w:val="000E4624"/>
    <w:rsid w:val="00101072"/>
    <w:rsid w:val="00103495"/>
    <w:rsid w:val="0010690F"/>
    <w:rsid w:val="00121D9A"/>
    <w:rsid w:val="00121EFC"/>
    <w:rsid w:val="00133A71"/>
    <w:rsid w:val="00135549"/>
    <w:rsid w:val="00144F13"/>
    <w:rsid w:val="00145247"/>
    <w:rsid w:val="00147FCD"/>
    <w:rsid w:val="00153BBD"/>
    <w:rsid w:val="00153D5B"/>
    <w:rsid w:val="00153F40"/>
    <w:rsid w:val="00155225"/>
    <w:rsid w:val="001612D6"/>
    <w:rsid w:val="00172A23"/>
    <w:rsid w:val="00176330"/>
    <w:rsid w:val="00187EC5"/>
    <w:rsid w:val="00194C04"/>
    <w:rsid w:val="001A03AA"/>
    <w:rsid w:val="001A4CD9"/>
    <w:rsid w:val="001B162F"/>
    <w:rsid w:val="001B2B3B"/>
    <w:rsid w:val="001B6D32"/>
    <w:rsid w:val="001C1DBE"/>
    <w:rsid w:val="001C2C81"/>
    <w:rsid w:val="001C54EA"/>
    <w:rsid w:val="001D3D35"/>
    <w:rsid w:val="001D459C"/>
    <w:rsid w:val="001F0B2B"/>
    <w:rsid w:val="001F2B1B"/>
    <w:rsid w:val="001F54E3"/>
    <w:rsid w:val="002035AF"/>
    <w:rsid w:val="00205A62"/>
    <w:rsid w:val="00205CF8"/>
    <w:rsid w:val="0021210A"/>
    <w:rsid w:val="002166DD"/>
    <w:rsid w:val="00216B39"/>
    <w:rsid w:val="002244A2"/>
    <w:rsid w:val="002276F9"/>
    <w:rsid w:val="002345C7"/>
    <w:rsid w:val="00236127"/>
    <w:rsid w:val="00237632"/>
    <w:rsid w:val="002407B5"/>
    <w:rsid w:val="00241BB9"/>
    <w:rsid w:val="002420F6"/>
    <w:rsid w:val="0024286A"/>
    <w:rsid w:val="002467BB"/>
    <w:rsid w:val="00247A8D"/>
    <w:rsid w:val="0025334F"/>
    <w:rsid w:val="002533B5"/>
    <w:rsid w:val="002660B2"/>
    <w:rsid w:val="002666FF"/>
    <w:rsid w:val="00267240"/>
    <w:rsid w:val="00271868"/>
    <w:rsid w:val="0027298D"/>
    <w:rsid w:val="0027447D"/>
    <w:rsid w:val="00281EFC"/>
    <w:rsid w:val="002821A2"/>
    <w:rsid w:val="002841C5"/>
    <w:rsid w:val="002844A2"/>
    <w:rsid w:val="002879D6"/>
    <w:rsid w:val="0029098C"/>
    <w:rsid w:val="00295242"/>
    <w:rsid w:val="002969AA"/>
    <w:rsid w:val="002A26A0"/>
    <w:rsid w:val="002A7225"/>
    <w:rsid w:val="002B1E90"/>
    <w:rsid w:val="002C76BB"/>
    <w:rsid w:val="002D1E02"/>
    <w:rsid w:val="002D7DD7"/>
    <w:rsid w:val="002E22B1"/>
    <w:rsid w:val="002E6B4D"/>
    <w:rsid w:val="002E7B86"/>
    <w:rsid w:val="002F1713"/>
    <w:rsid w:val="002F7520"/>
    <w:rsid w:val="0030248E"/>
    <w:rsid w:val="00302779"/>
    <w:rsid w:val="003049B9"/>
    <w:rsid w:val="00304CAD"/>
    <w:rsid w:val="0030545E"/>
    <w:rsid w:val="0031510C"/>
    <w:rsid w:val="0031560A"/>
    <w:rsid w:val="003214B5"/>
    <w:rsid w:val="0032694D"/>
    <w:rsid w:val="00330CD0"/>
    <w:rsid w:val="003440CE"/>
    <w:rsid w:val="00347CC2"/>
    <w:rsid w:val="00355F29"/>
    <w:rsid w:val="00356753"/>
    <w:rsid w:val="00362417"/>
    <w:rsid w:val="003640C2"/>
    <w:rsid w:val="00364D49"/>
    <w:rsid w:val="0036539E"/>
    <w:rsid w:val="003666CD"/>
    <w:rsid w:val="00370192"/>
    <w:rsid w:val="003725A6"/>
    <w:rsid w:val="00382721"/>
    <w:rsid w:val="003943E9"/>
    <w:rsid w:val="003A4EFF"/>
    <w:rsid w:val="003B347D"/>
    <w:rsid w:val="003B3904"/>
    <w:rsid w:val="003B4136"/>
    <w:rsid w:val="003B679D"/>
    <w:rsid w:val="003B79A2"/>
    <w:rsid w:val="003C2E80"/>
    <w:rsid w:val="003D2EC5"/>
    <w:rsid w:val="003E0A9B"/>
    <w:rsid w:val="003E262D"/>
    <w:rsid w:val="003E53CB"/>
    <w:rsid w:val="003E5953"/>
    <w:rsid w:val="003E741B"/>
    <w:rsid w:val="003E770D"/>
    <w:rsid w:val="003F28C4"/>
    <w:rsid w:val="0040466E"/>
    <w:rsid w:val="0040593F"/>
    <w:rsid w:val="00412963"/>
    <w:rsid w:val="0041323B"/>
    <w:rsid w:val="004134A5"/>
    <w:rsid w:val="0041557C"/>
    <w:rsid w:val="00423500"/>
    <w:rsid w:val="004246DE"/>
    <w:rsid w:val="00427F1C"/>
    <w:rsid w:val="00430926"/>
    <w:rsid w:val="00434CC7"/>
    <w:rsid w:val="00440340"/>
    <w:rsid w:val="00441493"/>
    <w:rsid w:val="00441668"/>
    <w:rsid w:val="004416E9"/>
    <w:rsid w:val="004435B0"/>
    <w:rsid w:val="00450F3C"/>
    <w:rsid w:val="004540D7"/>
    <w:rsid w:val="0045669B"/>
    <w:rsid w:val="004651B6"/>
    <w:rsid w:val="00466A70"/>
    <w:rsid w:val="00474756"/>
    <w:rsid w:val="00480FFF"/>
    <w:rsid w:val="004810E8"/>
    <w:rsid w:val="00483A3F"/>
    <w:rsid w:val="004841A9"/>
    <w:rsid w:val="00493198"/>
    <w:rsid w:val="004A479F"/>
    <w:rsid w:val="004A4892"/>
    <w:rsid w:val="004B3422"/>
    <w:rsid w:val="004B4AD6"/>
    <w:rsid w:val="004B6285"/>
    <w:rsid w:val="004C415B"/>
    <w:rsid w:val="004C6244"/>
    <w:rsid w:val="004D02A9"/>
    <w:rsid w:val="004D1EA4"/>
    <w:rsid w:val="004E0572"/>
    <w:rsid w:val="004E2020"/>
    <w:rsid w:val="004F2C0B"/>
    <w:rsid w:val="005017A5"/>
    <w:rsid w:val="005137E7"/>
    <w:rsid w:val="00513B7F"/>
    <w:rsid w:val="00514B27"/>
    <w:rsid w:val="0052141E"/>
    <w:rsid w:val="00537BDA"/>
    <w:rsid w:val="00540875"/>
    <w:rsid w:val="0054090D"/>
    <w:rsid w:val="00542283"/>
    <w:rsid w:val="005430D8"/>
    <w:rsid w:val="00544E93"/>
    <w:rsid w:val="0055053A"/>
    <w:rsid w:val="00551BC9"/>
    <w:rsid w:val="00555B12"/>
    <w:rsid w:val="0056081E"/>
    <w:rsid w:val="005618B0"/>
    <w:rsid w:val="00564686"/>
    <w:rsid w:val="00565197"/>
    <w:rsid w:val="0056538C"/>
    <w:rsid w:val="00565F21"/>
    <w:rsid w:val="005804AB"/>
    <w:rsid w:val="00592861"/>
    <w:rsid w:val="00597685"/>
    <w:rsid w:val="005A6EBB"/>
    <w:rsid w:val="005B165D"/>
    <w:rsid w:val="005B1CC0"/>
    <w:rsid w:val="005B1E4F"/>
    <w:rsid w:val="005C3305"/>
    <w:rsid w:val="005C41CC"/>
    <w:rsid w:val="005C4733"/>
    <w:rsid w:val="005C61D2"/>
    <w:rsid w:val="005D6192"/>
    <w:rsid w:val="005D7043"/>
    <w:rsid w:val="005E450E"/>
    <w:rsid w:val="005E59C7"/>
    <w:rsid w:val="005E5CC3"/>
    <w:rsid w:val="005E69E2"/>
    <w:rsid w:val="006069A1"/>
    <w:rsid w:val="00624978"/>
    <w:rsid w:val="00627B51"/>
    <w:rsid w:val="00630676"/>
    <w:rsid w:val="00630BBB"/>
    <w:rsid w:val="00636E63"/>
    <w:rsid w:val="00643315"/>
    <w:rsid w:val="00644D4F"/>
    <w:rsid w:val="00646FAA"/>
    <w:rsid w:val="00653BA8"/>
    <w:rsid w:val="006616CF"/>
    <w:rsid w:val="00663974"/>
    <w:rsid w:val="0066499D"/>
    <w:rsid w:val="0066532D"/>
    <w:rsid w:val="006657F6"/>
    <w:rsid w:val="0066756E"/>
    <w:rsid w:val="00672744"/>
    <w:rsid w:val="00673F37"/>
    <w:rsid w:val="00677026"/>
    <w:rsid w:val="006819C6"/>
    <w:rsid w:val="006843D6"/>
    <w:rsid w:val="00687AA2"/>
    <w:rsid w:val="006A20CB"/>
    <w:rsid w:val="006B18D3"/>
    <w:rsid w:val="006B2568"/>
    <w:rsid w:val="006B54DC"/>
    <w:rsid w:val="006C1E34"/>
    <w:rsid w:val="006C7537"/>
    <w:rsid w:val="006D6FFD"/>
    <w:rsid w:val="006F6715"/>
    <w:rsid w:val="0070531F"/>
    <w:rsid w:val="00706640"/>
    <w:rsid w:val="0070789D"/>
    <w:rsid w:val="007139AF"/>
    <w:rsid w:val="00721EA5"/>
    <w:rsid w:val="007300EB"/>
    <w:rsid w:val="00737961"/>
    <w:rsid w:val="0074065E"/>
    <w:rsid w:val="00742C93"/>
    <w:rsid w:val="007454B0"/>
    <w:rsid w:val="00752A82"/>
    <w:rsid w:val="0075423A"/>
    <w:rsid w:val="00754A22"/>
    <w:rsid w:val="00764FA7"/>
    <w:rsid w:val="007705AD"/>
    <w:rsid w:val="00770A47"/>
    <w:rsid w:val="00773A93"/>
    <w:rsid w:val="007772FF"/>
    <w:rsid w:val="00786DDB"/>
    <w:rsid w:val="0078700D"/>
    <w:rsid w:val="007929BA"/>
    <w:rsid w:val="0079484F"/>
    <w:rsid w:val="00796597"/>
    <w:rsid w:val="007A04CC"/>
    <w:rsid w:val="007B0784"/>
    <w:rsid w:val="007B40D0"/>
    <w:rsid w:val="007B481B"/>
    <w:rsid w:val="007B5F47"/>
    <w:rsid w:val="007B5FA4"/>
    <w:rsid w:val="007C468C"/>
    <w:rsid w:val="007D23D0"/>
    <w:rsid w:val="007D66FD"/>
    <w:rsid w:val="007D7C1E"/>
    <w:rsid w:val="007E48A6"/>
    <w:rsid w:val="007F09A3"/>
    <w:rsid w:val="007F3A58"/>
    <w:rsid w:val="007F6C23"/>
    <w:rsid w:val="00802A93"/>
    <w:rsid w:val="00807D6D"/>
    <w:rsid w:val="00814BA3"/>
    <w:rsid w:val="00826532"/>
    <w:rsid w:val="00830E82"/>
    <w:rsid w:val="0083240B"/>
    <w:rsid w:val="00833EEC"/>
    <w:rsid w:val="00835D0D"/>
    <w:rsid w:val="00840446"/>
    <w:rsid w:val="00843DB8"/>
    <w:rsid w:val="00847E3B"/>
    <w:rsid w:val="00850161"/>
    <w:rsid w:val="0085128A"/>
    <w:rsid w:val="00861AA3"/>
    <w:rsid w:val="00880F53"/>
    <w:rsid w:val="00881423"/>
    <w:rsid w:val="0088146E"/>
    <w:rsid w:val="00882BDC"/>
    <w:rsid w:val="008876EA"/>
    <w:rsid w:val="00890E40"/>
    <w:rsid w:val="00895131"/>
    <w:rsid w:val="008A1570"/>
    <w:rsid w:val="008A3BC1"/>
    <w:rsid w:val="008A7C3C"/>
    <w:rsid w:val="008B24AB"/>
    <w:rsid w:val="008C1099"/>
    <w:rsid w:val="008C3BED"/>
    <w:rsid w:val="008D13F6"/>
    <w:rsid w:val="008D658C"/>
    <w:rsid w:val="008E50EE"/>
    <w:rsid w:val="008F1E79"/>
    <w:rsid w:val="008F751F"/>
    <w:rsid w:val="0090139B"/>
    <w:rsid w:val="00904946"/>
    <w:rsid w:val="009150C4"/>
    <w:rsid w:val="009248CF"/>
    <w:rsid w:val="00926E38"/>
    <w:rsid w:val="00931D41"/>
    <w:rsid w:val="00932F22"/>
    <w:rsid w:val="00934D5C"/>
    <w:rsid w:val="00935940"/>
    <w:rsid w:val="00943E98"/>
    <w:rsid w:val="00944691"/>
    <w:rsid w:val="00944847"/>
    <w:rsid w:val="00950D12"/>
    <w:rsid w:val="00960596"/>
    <w:rsid w:val="00962DAB"/>
    <w:rsid w:val="009641E7"/>
    <w:rsid w:val="009663E5"/>
    <w:rsid w:val="00967140"/>
    <w:rsid w:val="00972738"/>
    <w:rsid w:val="0097441F"/>
    <w:rsid w:val="00980F74"/>
    <w:rsid w:val="00983D52"/>
    <w:rsid w:val="0098708A"/>
    <w:rsid w:val="00987187"/>
    <w:rsid w:val="00991D25"/>
    <w:rsid w:val="00995EAC"/>
    <w:rsid w:val="00997423"/>
    <w:rsid w:val="009A1EBC"/>
    <w:rsid w:val="009A55C4"/>
    <w:rsid w:val="009A581B"/>
    <w:rsid w:val="009A583D"/>
    <w:rsid w:val="009B709C"/>
    <w:rsid w:val="009D2411"/>
    <w:rsid w:val="009D4EC7"/>
    <w:rsid w:val="009E030F"/>
    <w:rsid w:val="009E2B3C"/>
    <w:rsid w:val="009F09EF"/>
    <w:rsid w:val="009F35B1"/>
    <w:rsid w:val="009F37B1"/>
    <w:rsid w:val="00A0694F"/>
    <w:rsid w:val="00A11B1C"/>
    <w:rsid w:val="00A13FF5"/>
    <w:rsid w:val="00A159F3"/>
    <w:rsid w:val="00A2022C"/>
    <w:rsid w:val="00A27DE1"/>
    <w:rsid w:val="00A3157F"/>
    <w:rsid w:val="00A31F85"/>
    <w:rsid w:val="00A3422A"/>
    <w:rsid w:val="00A35593"/>
    <w:rsid w:val="00A41F73"/>
    <w:rsid w:val="00A4355A"/>
    <w:rsid w:val="00A5602D"/>
    <w:rsid w:val="00A6048F"/>
    <w:rsid w:val="00A829CB"/>
    <w:rsid w:val="00A86763"/>
    <w:rsid w:val="00A90D09"/>
    <w:rsid w:val="00A95DFE"/>
    <w:rsid w:val="00AA45A1"/>
    <w:rsid w:val="00AA5DF2"/>
    <w:rsid w:val="00AB1126"/>
    <w:rsid w:val="00AB2D10"/>
    <w:rsid w:val="00AC2EA1"/>
    <w:rsid w:val="00AC31FC"/>
    <w:rsid w:val="00AC4927"/>
    <w:rsid w:val="00AD1057"/>
    <w:rsid w:val="00AE149D"/>
    <w:rsid w:val="00AF621E"/>
    <w:rsid w:val="00AF71BA"/>
    <w:rsid w:val="00B007F0"/>
    <w:rsid w:val="00B03684"/>
    <w:rsid w:val="00B06325"/>
    <w:rsid w:val="00B13E14"/>
    <w:rsid w:val="00B1690D"/>
    <w:rsid w:val="00B2304D"/>
    <w:rsid w:val="00B251F1"/>
    <w:rsid w:val="00B31297"/>
    <w:rsid w:val="00B34E74"/>
    <w:rsid w:val="00B35238"/>
    <w:rsid w:val="00B54FA3"/>
    <w:rsid w:val="00B56A42"/>
    <w:rsid w:val="00B6426B"/>
    <w:rsid w:val="00B66456"/>
    <w:rsid w:val="00B801AD"/>
    <w:rsid w:val="00B813B3"/>
    <w:rsid w:val="00B83EDD"/>
    <w:rsid w:val="00B84AB3"/>
    <w:rsid w:val="00B95D63"/>
    <w:rsid w:val="00BA6E57"/>
    <w:rsid w:val="00BA75A5"/>
    <w:rsid w:val="00BB66E4"/>
    <w:rsid w:val="00BB6DAF"/>
    <w:rsid w:val="00BC3765"/>
    <w:rsid w:val="00BE03DD"/>
    <w:rsid w:val="00BE23A3"/>
    <w:rsid w:val="00BE29CC"/>
    <w:rsid w:val="00BF192D"/>
    <w:rsid w:val="00C0214C"/>
    <w:rsid w:val="00C06377"/>
    <w:rsid w:val="00C13A50"/>
    <w:rsid w:val="00C25FD8"/>
    <w:rsid w:val="00C43B19"/>
    <w:rsid w:val="00C43C83"/>
    <w:rsid w:val="00C51A9D"/>
    <w:rsid w:val="00C62D93"/>
    <w:rsid w:val="00C7049F"/>
    <w:rsid w:val="00C7254D"/>
    <w:rsid w:val="00C75BA9"/>
    <w:rsid w:val="00C76702"/>
    <w:rsid w:val="00C81E60"/>
    <w:rsid w:val="00C82E15"/>
    <w:rsid w:val="00C96AE9"/>
    <w:rsid w:val="00CB7140"/>
    <w:rsid w:val="00CC06BB"/>
    <w:rsid w:val="00CC2FF6"/>
    <w:rsid w:val="00CD0B43"/>
    <w:rsid w:val="00CE44F2"/>
    <w:rsid w:val="00CF4F4C"/>
    <w:rsid w:val="00D00C89"/>
    <w:rsid w:val="00D10D31"/>
    <w:rsid w:val="00D3273F"/>
    <w:rsid w:val="00D34C7E"/>
    <w:rsid w:val="00D36691"/>
    <w:rsid w:val="00D428BE"/>
    <w:rsid w:val="00D438AB"/>
    <w:rsid w:val="00D4746E"/>
    <w:rsid w:val="00D521A1"/>
    <w:rsid w:val="00D53DA9"/>
    <w:rsid w:val="00D647C8"/>
    <w:rsid w:val="00D6593F"/>
    <w:rsid w:val="00D67D0F"/>
    <w:rsid w:val="00D735D5"/>
    <w:rsid w:val="00D76435"/>
    <w:rsid w:val="00D825FC"/>
    <w:rsid w:val="00D87C91"/>
    <w:rsid w:val="00D93B52"/>
    <w:rsid w:val="00D95F33"/>
    <w:rsid w:val="00D97E7C"/>
    <w:rsid w:val="00DA5B86"/>
    <w:rsid w:val="00DA7D26"/>
    <w:rsid w:val="00DB277E"/>
    <w:rsid w:val="00DB75FE"/>
    <w:rsid w:val="00DC03AF"/>
    <w:rsid w:val="00DC6840"/>
    <w:rsid w:val="00DC6D4E"/>
    <w:rsid w:val="00DD2B8F"/>
    <w:rsid w:val="00DD39E6"/>
    <w:rsid w:val="00DD3C3F"/>
    <w:rsid w:val="00DD4A19"/>
    <w:rsid w:val="00DE4C2C"/>
    <w:rsid w:val="00DE5D09"/>
    <w:rsid w:val="00DF3032"/>
    <w:rsid w:val="00DF3AD7"/>
    <w:rsid w:val="00DF4493"/>
    <w:rsid w:val="00E04664"/>
    <w:rsid w:val="00E11C57"/>
    <w:rsid w:val="00E14D66"/>
    <w:rsid w:val="00E24A22"/>
    <w:rsid w:val="00E25B5C"/>
    <w:rsid w:val="00E349AE"/>
    <w:rsid w:val="00E40A31"/>
    <w:rsid w:val="00E561C4"/>
    <w:rsid w:val="00E82F77"/>
    <w:rsid w:val="00E855E4"/>
    <w:rsid w:val="00E85D85"/>
    <w:rsid w:val="00E87C4A"/>
    <w:rsid w:val="00E87EBC"/>
    <w:rsid w:val="00E958F1"/>
    <w:rsid w:val="00E96864"/>
    <w:rsid w:val="00EA19FA"/>
    <w:rsid w:val="00EA580B"/>
    <w:rsid w:val="00EA6E7F"/>
    <w:rsid w:val="00EB0402"/>
    <w:rsid w:val="00EB6D75"/>
    <w:rsid w:val="00ED2097"/>
    <w:rsid w:val="00EE1DD7"/>
    <w:rsid w:val="00EE6985"/>
    <w:rsid w:val="00EE79A5"/>
    <w:rsid w:val="00EF1CF2"/>
    <w:rsid w:val="00EF2B70"/>
    <w:rsid w:val="00EF597D"/>
    <w:rsid w:val="00EF6865"/>
    <w:rsid w:val="00F035B1"/>
    <w:rsid w:val="00F04C7B"/>
    <w:rsid w:val="00F05DFE"/>
    <w:rsid w:val="00F14E20"/>
    <w:rsid w:val="00F17B4D"/>
    <w:rsid w:val="00F318A5"/>
    <w:rsid w:val="00F327BA"/>
    <w:rsid w:val="00F33165"/>
    <w:rsid w:val="00F36F81"/>
    <w:rsid w:val="00F4396C"/>
    <w:rsid w:val="00F462AC"/>
    <w:rsid w:val="00F501C7"/>
    <w:rsid w:val="00F54881"/>
    <w:rsid w:val="00F631C9"/>
    <w:rsid w:val="00F659BE"/>
    <w:rsid w:val="00F75086"/>
    <w:rsid w:val="00F8038F"/>
    <w:rsid w:val="00F81004"/>
    <w:rsid w:val="00F825F1"/>
    <w:rsid w:val="00F8260A"/>
    <w:rsid w:val="00F83F0F"/>
    <w:rsid w:val="00F84BD9"/>
    <w:rsid w:val="00F84E6B"/>
    <w:rsid w:val="00F90D98"/>
    <w:rsid w:val="00F91902"/>
    <w:rsid w:val="00F942F7"/>
    <w:rsid w:val="00F9750F"/>
    <w:rsid w:val="00FA5BCE"/>
    <w:rsid w:val="00FB3E7F"/>
    <w:rsid w:val="00FB5ABB"/>
    <w:rsid w:val="00FD0486"/>
    <w:rsid w:val="00FD2953"/>
    <w:rsid w:val="00FE210D"/>
    <w:rsid w:val="00FE57F7"/>
    <w:rsid w:val="00FF5C9E"/>
    <w:rsid w:val="00FF6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870"/>
    <w:rPr>
      <w:sz w:val="24"/>
      <w:szCs w:val="24"/>
    </w:rPr>
  </w:style>
  <w:style w:type="paragraph" w:styleId="1">
    <w:name w:val="heading 1"/>
    <w:basedOn w:val="a"/>
    <w:next w:val="a"/>
    <w:qFormat/>
    <w:rsid w:val="000A0870"/>
    <w:pPr>
      <w:keepNext/>
      <w:shd w:val="clear" w:color="auto" w:fill="FFFFFF"/>
      <w:autoSpaceDE w:val="0"/>
      <w:autoSpaceDN w:val="0"/>
      <w:adjustRightInd w:val="0"/>
      <w:outlineLvl w:val="0"/>
    </w:pPr>
    <w:rPr>
      <w:rFonts w:ascii="Arial" w:hAnsi="Arial" w:cs="Arial"/>
      <w:b/>
      <w:bCs/>
      <w:color w:val="000000"/>
    </w:rPr>
  </w:style>
  <w:style w:type="paragraph" w:styleId="2">
    <w:name w:val="heading 2"/>
    <w:basedOn w:val="a"/>
    <w:next w:val="a"/>
    <w:qFormat/>
    <w:rsid w:val="000A0870"/>
    <w:pPr>
      <w:keepNext/>
      <w:shd w:val="clear" w:color="auto" w:fill="FFFFFF"/>
      <w:autoSpaceDE w:val="0"/>
      <w:autoSpaceDN w:val="0"/>
      <w:adjustRightInd w:val="0"/>
      <w:jc w:val="center"/>
      <w:outlineLvl w:val="1"/>
    </w:pPr>
    <w:rPr>
      <w:rFonts w:ascii="Arial" w:hAnsi="Arial" w:cs="Arial"/>
      <w:b/>
      <w:bCs/>
      <w:color w:val="000000"/>
    </w:rPr>
  </w:style>
  <w:style w:type="paragraph" w:styleId="3">
    <w:name w:val="heading 3"/>
    <w:basedOn w:val="a"/>
    <w:next w:val="a"/>
    <w:qFormat/>
    <w:rsid w:val="000A0870"/>
    <w:pPr>
      <w:keepNext/>
      <w:shd w:val="clear" w:color="auto" w:fill="FFFFFF"/>
      <w:autoSpaceDE w:val="0"/>
      <w:autoSpaceDN w:val="0"/>
      <w:adjustRightInd w:val="0"/>
      <w:jc w:val="right"/>
      <w:outlineLvl w:val="2"/>
    </w:pPr>
    <w:rPr>
      <w:rFonts w:ascii="Arial" w:hAnsi="Arial" w:cs="Arial"/>
      <w:b/>
      <w:bCs/>
      <w:color w:val="000000"/>
    </w:rPr>
  </w:style>
  <w:style w:type="paragraph" w:styleId="4">
    <w:name w:val="heading 4"/>
    <w:basedOn w:val="a"/>
    <w:next w:val="a"/>
    <w:qFormat/>
    <w:rsid w:val="000A0870"/>
    <w:pPr>
      <w:keepNext/>
      <w:shd w:val="clear" w:color="auto" w:fill="FFFFFF"/>
      <w:autoSpaceDE w:val="0"/>
      <w:autoSpaceDN w:val="0"/>
      <w:adjustRightInd w:val="0"/>
      <w:outlineLvl w:val="3"/>
    </w:pPr>
    <w:rPr>
      <w:rFonts w:ascii="Arial" w:hAnsi="Arial" w:cs="Arial"/>
      <w:b/>
      <w:bCs/>
      <w:color w:val="193F33"/>
    </w:rPr>
  </w:style>
  <w:style w:type="paragraph" w:styleId="5">
    <w:name w:val="heading 5"/>
    <w:basedOn w:val="a"/>
    <w:next w:val="a"/>
    <w:qFormat/>
    <w:rsid w:val="000A0870"/>
    <w:pPr>
      <w:keepNext/>
      <w:shd w:val="clear" w:color="auto" w:fill="FFFFFF"/>
      <w:autoSpaceDE w:val="0"/>
      <w:autoSpaceDN w:val="0"/>
      <w:adjustRightInd w:val="0"/>
      <w:jc w:val="center"/>
      <w:outlineLvl w:val="4"/>
    </w:pPr>
    <w:rPr>
      <w:rFonts w:ascii="Arial" w:hAnsi="Arial" w:cs="Arial"/>
      <w:b/>
      <w:color w:val="323232"/>
      <w:sz w:val="28"/>
    </w:rPr>
  </w:style>
  <w:style w:type="paragraph" w:styleId="6">
    <w:name w:val="heading 6"/>
    <w:basedOn w:val="a"/>
    <w:next w:val="a"/>
    <w:qFormat/>
    <w:rsid w:val="000A0870"/>
    <w:pPr>
      <w:keepNext/>
      <w:shd w:val="clear" w:color="auto" w:fill="FFFFFF"/>
      <w:autoSpaceDE w:val="0"/>
      <w:autoSpaceDN w:val="0"/>
      <w:adjustRightInd w:val="0"/>
      <w:ind w:firstLine="567"/>
      <w:jc w:val="center"/>
      <w:outlineLvl w:val="5"/>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870"/>
    <w:pPr>
      <w:shd w:val="clear" w:color="auto" w:fill="FFFFFF"/>
      <w:autoSpaceDE w:val="0"/>
      <w:autoSpaceDN w:val="0"/>
      <w:adjustRightInd w:val="0"/>
    </w:pPr>
    <w:rPr>
      <w:rFonts w:ascii="Arial" w:hAnsi="Arial" w:cs="Arial"/>
      <w:b/>
      <w:bCs/>
      <w:color w:val="0D2E27"/>
    </w:rPr>
  </w:style>
  <w:style w:type="paragraph" w:styleId="20">
    <w:name w:val="Body Text 2"/>
    <w:basedOn w:val="a"/>
    <w:rsid w:val="000A0870"/>
    <w:pPr>
      <w:shd w:val="clear" w:color="auto" w:fill="FFFFFF"/>
      <w:autoSpaceDE w:val="0"/>
      <w:autoSpaceDN w:val="0"/>
      <w:adjustRightInd w:val="0"/>
    </w:pPr>
    <w:rPr>
      <w:rFonts w:ascii="Arial" w:hAnsi="Arial" w:cs="Arial"/>
      <w:b/>
      <w:bCs/>
      <w:color w:val="000000"/>
    </w:rPr>
  </w:style>
  <w:style w:type="paragraph" w:styleId="30">
    <w:name w:val="Body Text 3"/>
    <w:basedOn w:val="a"/>
    <w:rsid w:val="000A0870"/>
    <w:rPr>
      <w:rFonts w:ascii="Arial" w:hAnsi="Arial" w:cs="Arial"/>
      <w:color w:val="000000"/>
    </w:rPr>
  </w:style>
  <w:style w:type="paragraph" w:styleId="a4">
    <w:name w:val="Body Text Indent"/>
    <w:basedOn w:val="a"/>
    <w:rsid w:val="000A0870"/>
    <w:pPr>
      <w:shd w:val="clear" w:color="auto" w:fill="FFFFFF"/>
      <w:autoSpaceDE w:val="0"/>
      <w:autoSpaceDN w:val="0"/>
      <w:adjustRightInd w:val="0"/>
      <w:ind w:firstLine="567"/>
      <w:jc w:val="both"/>
    </w:pPr>
    <w:rPr>
      <w:rFonts w:ascii="Arial" w:hAnsi="Arial" w:cs="Arial"/>
      <w:color w:val="000000"/>
    </w:rPr>
  </w:style>
  <w:style w:type="paragraph" w:styleId="21">
    <w:name w:val="Body Text Indent 2"/>
    <w:basedOn w:val="a"/>
    <w:rsid w:val="000A0870"/>
    <w:pPr>
      <w:shd w:val="clear" w:color="auto" w:fill="FFFFFF"/>
      <w:autoSpaceDE w:val="0"/>
      <w:autoSpaceDN w:val="0"/>
      <w:adjustRightInd w:val="0"/>
      <w:ind w:firstLine="567"/>
      <w:jc w:val="both"/>
    </w:pPr>
    <w:rPr>
      <w:rFonts w:ascii="Arial" w:hAnsi="Arial" w:cs="Arial"/>
      <w:color w:val="0F3529"/>
    </w:rPr>
  </w:style>
  <w:style w:type="paragraph" w:styleId="31">
    <w:name w:val="Body Text Indent 3"/>
    <w:basedOn w:val="a"/>
    <w:rsid w:val="000A0870"/>
    <w:pPr>
      <w:shd w:val="clear" w:color="auto" w:fill="FFFFFF"/>
      <w:autoSpaceDE w:val="0"/>
      <w:autoSpaceDN w:val="0"/>
      <w:adjustRightInd w:val="0"/>
      <w:ind w:firstLine="567"/>
      <w:jc w:val="center"/>
    </w:pPr>
    <w:rPr>
      <w:rFonts w:ascii="Arial" w:hAnsi="Arial" w:cs="Arial"/>
      <w:b/>
      <w:bCs/>
      <w:color w:val="143A2E"/>
    </w:rPr>
  </w:style>
  <w:style w:type="table" w:styleId="a5">
    <w:name w:val="Table Grid"/>
    <w:basedOn w:val="a1"/>
    <w:uiPriority w:val="59"/>
    <w:rsid w:val="009663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EF597D"/>
    <w:rPr>
      <w:rFonts w:ascii="Tahoma" w:hAnsi="Tahoma" w:cs="Tahoma"/>
      <w:sz w:val="16"/>
      <w:szCs w:val="16"/>
    </w:rPr>
  </w:style>
  <w:style w:type="character" w:customStyle="1" w:styleId="a7">
    <w:name w:val="Текст выноски Знак"/>
    <w:link w:val="a6"/>
    <w:rsid w:val="00EF597D"/>
    <w:rPr>
      <w:rFonts w:ascii="Tahoma" w:hAnsi="Tahoma" w:cs="Tahoma"/>
      <w:sz w:val="16"/>
      <w:szCs w:val="16"/>
    </w:rPr>
  </w:style>
  <w:style w:type="character" w:customStyle="1" w:styleId="22">
    <w:name w:val="Основной текст (2)_"/>
    <w:link w:val="23"/>
    <w:rsid w:val="00935940"/>
    <w:rPr>
      <w:sz w:val="19"/>
      <w:szCs w:val="19"/>
      <w:shd w:val="clear" w:color="auto" w:fill="FFFFFF"/>
    </w:rPr>
  </w:style>
  <w:style w:type="paragraph" w:customStyle="1" w:styleId="23">
    <w:name w:val="Основной текст (2)"/>
    <w:basedOn w:val="a"/>
    <w:link w:val="22"/>
    <w:rsid w:val="00935940"/>
    <w:pPr>
      <w:shd w:val="clear" w:color="auto" w:fill="FFFFFF"/>
      <w:spacing w:line="475" w:lineRule="exact"/>
    </w:pPr>
    <w:rPr>
      <w:sz w:val="19"/>
      <w:szCs w:val="19"/>
    </w:rPr>
  </w:style>
  <w:style w:type="paragraph" w:styleId="a8">
    <w:name w:val="header"/>
    <w:basedOn w:val="a"/>
    <w:link w:val="a9"/>
    <w:uiPriority w:val="99"/>
    <w:rsid w:val="00EE6985"/>
    <w:pPr>
      <w:tabs>
        <w:tab w:val="center" w:pos="4677"/>
        <w:tab w:val="right" w:pos="9355"/>
      </w:tabs>
    </w:pPr>
  </w:style>
  <w:style w:type="character" w:customStyle="1" w:styleId="a9">
    <w:name w:val="Верхний колонтитул Знак"/>
    <w:link w:val="a8"/>
    <w:uiPriority w:val="99"/>
    <w:rsid w:val="00EE6985"/>
    <w:rPr>
      <w:sz w:val="24"/>
      <w:szCs w:val="24"/>
    </w:rPr>
  </w:style>
  <w:style w:type="paragraph" w:styleId="aa">
    <w:name w:val="footer"/>
    <w:basedOn w:val="a"/>
    <w:link w:val="ab"/>
    <w:rsid w:val="00EE6985"/>
    <w:pPr>
      <w:tabs>
        <w:tab w:val="center" w:pos="4677"/>
        <w:tab w:val="right" w:pos="9355"/>
      </w:tabs>
    </w:pPr>
  </w:style>
  <w:style w:type="character" w:customStyle="1" w:styleId="ab">
    <w:name w:val="Нижний колонтитул Знак"/>
    <w:link w:val="aa"/>
    <w:rsid w:val="00EE6985"/>
    <w:rPr>
      <w:sz w:val="24"/>
      <w:szCs w:val="24"/>
    </w:rPr>
  </w:style>
  <w:style w:type="paragraph" w:customStyle="1" w:styleId="ConsPlusNormal">
    <w:name w:val="ConsPlusNormal"/>
    <w:rsid w:val="0021210A"/>
    <w:pPr>
      <w:widowControl w:val="0"/>
      <w:autoSpaceDE w:val="0"/>
      <w:autoSpaceDN w:val="0"/>
      <w:adjustRightInd w:val="0"/>
    </w:pPr>
    <w:rPr>
      <w:rFonts w:ascii="Arial" w:hAnsi="Arial" w:cs="Arial"/>
    </w:rPr>
  </w:style>
  <w:style w:type="paragraph" w:styleId="24">
    <w:name w:val="List Bullet 2"/>
    <w:basedOn w:val="a"/>
    <w:autoRedefine/>
    <w:rsid w:val="00F81004"/>
    <w:pPr>
      <w:ind w:firstLine="709"/>
      <w:jc w:val="both"/>
    </w:pPr>
    <w:rPr>
      <w:sz w:val="28"/>
      <w:szCs w:val="20"/>
    </w:rPr>
  </w:style>
  <w:style w:type="paragraph" w:styleId="ac">
    <w:name w:val="List Paragraph"/>
    <w:basedOn w:val="a"/>
    <w:uiPriority w:val="34"/>
    <w:qFormat/>
    <w:rsid w:val="004A4892"/>
    <w:pPr>
      <w:ind w:left="720"/>
      <w:contextualSpacing/>
    </w:pPr>
  </w:style>
  <w:style w:type="paragraph" w:customStyle="1" w:styleId="25">
    <w:name w:val="Основной текст2"/>
    <w:basedOn w:val="a"/>
    <w:rsid w:val="004A4892"/>
    <w:pPr>
      <w:shd w:val="clear" w:color="auto" w:fill="FFFFFF"/>
      <w:spacing w:line="298" w:lineRule="exact"/>
      <w:ind w:firstLine="660"/>
      <w:jc w:val="both"/>
    </w:pPr>
    <w:rPr>
      <w:rFonts w:ascii="Arial Unicode MS" w:eastAsia="Arial Unicode MS" w:hAnsi="Arial Unicode MS" w:cs="Arial Unicode MS"/>
      <w:color w:val="000000"/>
      <w:sz w:val="26"/>
      <w:szCs w:val="26"/>
    </w:rPr>
  </w:style>
  <w:style w:type="paragraph" w:styleId="ad">
    <w:name w:val="No Spacing"/>
    <w:uiPriority w:val="1"/>
    <w:qFormat/>
    <w:rsid w:val="00144F13"/>
    <w:rPr>
      <w:rFonts w:ascii="Calibri" w:eastAsia="Calibri" w:hAnsi="Calibri"/>
      <w:sz w:val="22"/>
      <w:szCs w:val="22"/>
      <w:lang w:eastAsia="en-US"/>
    </w:rPr>
  </w:style>
  <w:style w:type="paragraph" w:customStyle="1" w:styleId="ae">
    <w:name w:val="Нормальный (таблица)"/>
    <w:basedOn w:val="a"/>
    <w:next w:val="a"/>
    <w:rsid w:val="008F751F"/>
    <w:pPr>
      <w:widowControl w:val="0"/>
      <w:autoSpaceDE w:val="0"/>
      <w:autoSpaceDN w:val="0"/>
      <w:adjustRightInd w:val="0"/>
      <w:jc w:val="both"/>
    </w:pPr>
    <w:rPr>
      <w:rFonts w:ascii="Arial" w:hAnsi="Arial" w:cs="Arial"/>
    </w:rPr>
  </w:style>
  <w:style w:type="paragraph" w:customStyle="1" w:styleId="af">
    <w:name w:val="Прижатый влево"/>
    <w:basedOn w:val="a"/>
    <w:next w:val="a"/>
    <w:rsid w:val="008F751F"/>
    <w:pPr>
      <w:widowControl w:val="0"/>
      <w:autoSpaceDE w:val="0"/>
      <w:autoSpaceDN w:val="0"/>
      <w:adjustRightInd w:val="0"/>
    </w:pPr>
    <w:rPr>
      <w:rFonts w:ascii="Arial" w:hAnsi="Arial" w:cs="Arial"/>
    </w:rPr>
  </w:style>
  <w:style w:type="paragraph" w:customStyle="1" w:styleId="af0">
    <w:name w:val="Таблицы (моноширинный)"/>
    <w:basedOn w:val="a"/>
    <w:next w:val="a"/>
    <w:rsid w:val="008F751F"/>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F0BA-91A9-4622-922E-442F93AA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28033</Words>
  <Characters>159793</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vt:lpstr>
    </vt:vector>
  </TitlesOfParts>
  <Company>ВНИИ ГОЧС</Company>
  <LinksUpToDate>false</LinksUpToDate>
  <CharactersWithSpaces>187452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dc:title>
  <dc:subject>Методические рекомендации по организации первоочередного жизнеобеспечения населения пострадавшего в чрезвычайных ситуациях</dc:subject>
  <dc:creator>ПучковВ.А.,ПавловК.Н.,СтельмашенкоВ.Г.,ЛебедевА.И.,АксёновЕ.Ф.,МытенковВ.М.,ЗоринГФ.,ПчёлкинВ.И.,ЦарёваЕ.П.</dc:creator>
  <cp:lastModifiedBy>Puser_07</cp:lastModifiedBy>
  <cp:revision>2</cp:revision>
  <cp:lastPrinted>2021-01-19T09:05:00Z</cp:lastPrinted>
  <dcterms:created xsi:type="dcterms:W3CDTF">2021-01-27T06:02:00Z</dcterms:created>
  <dcterms:modified xsi:type="dcterms:W3CDTF">2021-01-27T06:02:00Z</dcterms:modified>
</cp:coreProperties>
</file>